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96" w:rsidRDefault="00C662FF" w:rsidP="00D3313E">
      <w:pPr>
        <w:jc w:val="center"/>
        <w:rPr>
          <w:b/>
          <w:u w:val="single"/>
          <w:lang w:val="fi-FI"/>
        </w:rPr>
      </w:pPr>
      <w:r w:rsidRPr="00417E59">
        <w:rPr>
          <w:b/>
          <w:u w:val="single"/>
          <w:lang w:val="fi-FI"/>
        </w:rPr>
        <w:t>SAHEL FACT FILE</w:t>
      </w:r>
      <w:r w:rsidR="00DC3C5D">
        <w:rPr>
          <w:b/>
          <w:u w:val="single"/>
          <w:lang w:val="fi-FI"/>
        </w:rPr>
        <w:t xml:space="preserve"> – 26</w:t>
      </w:r>
      <w:r w:rsidR="005F3563">
        <w:rPr>
          <w:b/>
          <w:u w:val="single"/>
          <w:lang w:val="fi-FI"/>
        </w:rPr>
        <w:t>.6.2012</w:t>
      </w:r>
    </w:p>
    <w:p w:rsidR="00417E59" w:rsidRPr="00FA67E8" w:rsidRDefault="005D042D" w:rsidP="00FA67E8">
      <w:pPr>
        <w:rPr>
          <w:u w:val="single"/>
          <w:lang w:val="fi-FI"/>
        </w:rPr>
      </w:pPr>
      <w:r>
        <w:rPr>
          <w:u w:val="single"/>
          <w:lang w:val="fi-FI"/>
        </w:rPr>
        <w:t>T</w:t>
      </w:r>
      <w:r w:rsidR="001D5371" w:rsidRPr="00FA67E8">
        <w:rPr>
          <w:u w:val="single"/>
          <w:lang w:val="fi-FI"/>
        </w:rPr>
        <w:t>ilannekatsaus:</w:t>
      </w:r>
    </w:p>
    <w:p w:rsidR="00417E59" w:rsidRDefault="00417E59" w:rsidP="00C5456A">
      <w:pPr>
        <w:pStyle w:val="ListParagraph"/>
        <w:numPr>
          <w:ilvl w:val="0"/>
          <w:numId w:val="1"/>
        </w:numPr>
        <w:rPr>
          <w:lang w:val="fi-FI"/>
        </w:rPr>
      </w:pPr>
      <w:r w:rsidRPr="00C46CFC">
        <w:rPr>
          <w:b/>
          <w:lang w:val="fi-FI"/>
        </w:rPr>
        <w:t>Sahelin alueen</w:t>
      </w:r>
      <w:r w:rsidRPr="00417E59">
        <w:rPr>
          <w:lang w:val="fi-FI"/>
        </w:rPr>
        <w:t xml:space="preserve"> </w:t>
      </w:r>
      <w:r w:rsidRPr="00C46CFC">
        <w:rPr>
          <w:b/>
          <w:lang w:val="fi-FI"/>
        </w:rPr>
        <w:t>vakava ruokakriisi Länsi-Afrikassa, pahenee.</w:t>
      </w:r>
      <w:r>
        <w:rPr>
          <w:lang w:val="fi-FI"/>
        </w:rPr>
        <w:t xml:space="preserve"> Sahelin alue kattaa yhdeksän maata: </w:t>
      </w:r>
      <w:r w:rsidR="00C46CFC">
        <w:rPr>
          <w:lang w:val="fi-FI"/>
        </w:rPr>
        <w:t xml:space="preserve">Mali, Mauritania, Burkina Faso, </w:t>
      </w:r>
      <w:r w:rsidR="00C46CFC" w:rsidRPr="00C46CFC">
        <w:rPr>
          <w:lang w:val="fi-FI"/>
        </w:rPr>
        <w:t xml:space="preserve">Niger, Tšad, </w:t>
      </w:r>
      <w:r w:rsidR="00C46CFC">
        <w:rPr>
          <w:lang w:val="fi-FI"/>
        </w:rPr>
        <w:t xml:space="preserve">Gambia, </w:t>
      </w:r>
      <w:r w:rsidR="00C5456A" w:rsidRPr="00C5456A">
        <w:rPr>
          <w:lang w:val="fi-FI"/>
        </w:rPr>
        <w:t xml:space="preserve">Senegal, </w:t>
      </w:r>
      <w:r w:rsidR="00C46CFC">
        <w:rPr>
          <w:lang w:val="fi-FI"/>
        </w:rPr>
        <w:t>Kamerun sekä Nigerian pohjoisosat</w:t>
      </w:r>
      <w:r w:rsidR="00C46CFC" w:rsidRPr="00C46CFC">
        <w:rPr>
          <w:lang w:val="fi-FI"/>
        </w:rPr>
        <w:t>.</w:t>
      </w:r>
      <w:r w:rsidR="00C5456A">
        <w:rPr>
          <w:lang w:val="fi-FI"/>
        </w:rPr>
        <w:t xml:space="preserve"> </w:t>
      </w:r>
      <w:r w:rsidR="00E82CA5" w:rsidRPr="00E82CA5">
        <w:rPr>
          <w:lang w:val="fi-FI"/>
        </w:rPr>
        <w:t xml:space="preserve">Viidessä </w:t>
      </w:r>
      <w:r w:rsidR="00C46CFC" w:rsidRPr="00E82CA5">
        <w:rPr>
          <w:lang w:val="fi-FI"/>
        </w:rPr>
        <w:t xml:space="preserve">ensimmäisessä </w:t>
      </w:r>
      <w:r w:rsidR="00FA67E8" w:rsidRPr="00E82CA5">
        <w:rPr>
          <w:lang w:val="fi-FI"/>
        </w:rPr>
        <w:t xml:space="preserve">maassa </w:t>
      </w:r>
      <w:r w:rsidR="00C5456A" w:rsidRPr="00E82CA5">
        <w:rPr>
          <w:lang w:val="fi-FI"/>
        </w:rPr>
        <w:t>tilanne on pahin</w:t>
      </w:r>
      <w:r w:rsidR="00E82CA5" w:rsidRPr="00E82CA5">
        <w:rPr>
          <w:lang w:val="fi-FI"/>
        </w:rPr>
        <w:t>.</w:t>
      </w:r>
      <w:r w:rsidR="00E82CA5">
        <w:rPr>
          <w:lang w:val="fi-FI"/>
        </w:rPr>
        <w:t xml:space="preserve"> Useimmat näistä ovat julistaneet hätätilan ja pyytäneet kansainvälistä apua.</w:t>
      </w:r>
    </w:p>
    <w:p w:rsidR="00C662FF" w:rsidRPr="00A75F48" w:rsidRDefault="00417E59" w:rsidP="00A75F48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Kriisin </w:t>
      </w:r>
      <w:r w:rsidRPr="00417E59">
        <w:rPr>
          <w:lang w:val="fi-FI"/>
        </w:rPr>
        <w:t>ensimmäiset merkit olivat näkyvissä jo viim</w:t>
      </w:r>
      <w:r>
        <w:rPr>
          <w:lang w:val="fi-FI"/>
        </w:rPr>
        <w:t>e vuoden loppupuolella</w:t>
      </w:r>
      <w:r w:rsidR="00F91F74">
        <w:rPr>
          <w:lang w:val="fi-FI"/>
        </w:rPr>
        <w:t xml:space="preserve">. </w:t>
      </w:r>
      <w:r w:rsidR="005F3563">
        <w:rPr>
          <w:lang w:val="fi-FI"/>
        </w:rPr>
        <w:t>YK julkaisi ensimmäisen toimintasuunnitelman Sahel</w:t>
      </w:r>
      <w:r w:rsidR="005F3563" w:rsidRPr="00A75F48">
        <w:rPr>
          <w:lang w:val="fi-FI"/>
        </w:rPr>
        <w:t>in nälänhädän</w:t>
      </w:r>
      <w:r w:rsidR="00A75F48">
        <w:rPr>
          <w:lang w:val="fi-FI"/>
        </w:rPr>
        <w:t xml:space="preserve"> ehkäisyksi</w:t>
      </w:r>
      <w:r w:rsidR="00F91F74">
        <w:rPr>
          <w:lang w:val="fi-FI"/>
        </w:rPr>
        <w:t xml:space="preserve"> helmikuussa 2012.</w:t>
      </w:r>
    </w:p>
    <w:p w:rsidR="005F3563" w:rsidRPr="008D57DF" w:rsidRDefault="00C46CFC" w:rsidP="008D57DF">
      <w:pPr>
        <w:pStyle w:val="ListParagraph"/>
        <w:numPr>
          <w:ilvl w:val="0"/>
          <w:numId w:val="1"/>
        </w:numPr>
        <w:rPr>
          <w:lang w:val="fi-FI"/>
        </w:rPr>
      </w:pPr>
      <w:r w:rsidRPr="00C46CFC">
        <w:rPr>
          <w:lang w:val="fi-FI"/>
        </w:rPr>
        <w:t xml:space="preserve">Viime vuonna kansainvälinen yhteisö sai kritiikkiä hitaasta toiminnasta </w:t>
      </w:r>
      <w:r w:rsidRPr="00C46CFC">
        <w:rPr>
          <w:b/>
          <w:lang w:val="fi-FI"/>
        </w:rPr>
        <w:t>Afrikan sarven ruokakriisissä Itä-Afrikassa</w:t>
      </w:r>
      <w:r w:rsidRPr="00C46CFC">
        <w:rPr>
          <w:lang w:val="fi-FI"/>
        </w:rPr>
        <w:t>. Sahelin kriisissä halutaan vältt</w:t>
      </w:r>
      <w:r>
        <w:rPr>
          <w:lang w:val="fi-FI"/>
        </w:rPr>
        <w:t xml:space="preserve">ää näiden virheiden </w:t>
      </w:r>
      <w:r w:rsidRPr="008D57DF">
        <w:rPr>
          <w:lang w:val="fi-FI"/>
        </w:rPr>
        <w:t>toistuminen, mut</w:t>
      </w:r>
      <w:r w:rsidR="008D57DF" w:rsidRPr="008D57DF">
        <w:rPr>
          <w:lang w:val="fi-FI"/>
        </w:rPr>
        <w:t xml:space="preserve">ta </w:t>
      </w:r>
      <w:r w:rsidR="00F91F74">
        <w:rPr>
          <w:lang w:val="fi-FI"/>
        </w:rPr>
        <w:t>tämä näyttää haastavalta</w:t>
      </w:r>
      <w:r w:rsidR="008D57DF">
        <w:rPr>
          <w:lang w:val="fi-FI"/>
        </w:rPr>
        <w:t>.</w:t>
      </w:r>
    </w:p>
    <w:p w:rsidR="00417E59" w:rsidRDefault="005F3563" w:rsidP="005F3563">
      <w:pPr>
        <w:pStyle w:val="ListParagraph"/>
        <w:numPr>
          <w:ilvl w:val="0"/>
          <w:numId w:val="1"/>
        </w:numPr>
        <w:rPr>
          <w:lang w:val="fi-FI"/>
        </w:rPr>
      </w:pPr>
      <w:r w:rsidRPr="005F3563">
        <w:rPr>
          <w:lang w:val="fi-FI"/>
        </w:rPr>
        <w:t xml:space="preserve">Ruokakriisin taustalla on niin luonnonilmiöihin liittyviä, poliittisia kuin taloudellisia syitä. Epäsäännölliset sateet ovat pienentäneet satomääriä samalla kun ruoan ja rehun viljelyyn soveltuva maa-ala on kaventunut muun muassa ilmastonmuutoksen vuoksi. Myös globaali talouskriisi ja hintojen nousu ovat pahentaneet kroonista </w:t>
      </w:r>
      <w:r>
        <w:rPr>
          <w:lang w:val="fi-FI"/>
        </w:rPr>
        <w:t>köyhyyttä ja haavoittuvaisuutta</w:t>
      </w:r>
    </w:p>
    <w:p w:rsidR="005F3563" w:rsidRDefault="005F3563" w:rsidP="005F3563">
      <w:pPr>
        <w:pStyle w:val="ListParagraph"/>
        <w:rPr>
          <w:lang w:val="fi-FI"/>
        </w:rPr>
      </w:pPr>
    </w:p>
    <w:p w:rsidR="00417E59" w:rsidRDefault="00417E59" w:rsidP="00417E5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Tällä hetkellä </w:t>
      </w:r>
      <w:r w:rsidR="00A26AAB">
        <w:rPr>
          <w:lang w:val="fi-FI"/>
        </w:rPr>
        <w:t xml:space="preserve">arviolta </w:t>
      </w:r>
      <w:r w:rsidR="00130189">
        <w:rPr>
          <w:lang w:val="fi-FI"/>
        </w:rPr>
        <w:t xml:space="preserve">lähes </w:t>
      </w:r>
      <w:r w:rsidR="00130189" w:rsidRPr="00130189">
        <w:rPr>
          <w:b/>
          <w:lang w:val="fi-FI"/>
        </w:rPr>
        <w:t>19 miljoonaa (</w:t>
      </w:r>
      <w:r w:rsidRPr="005F3563">
        <w:rPr>
          <w:b/>
          <w:lang w:val="fi-FI"/>
        </w:rPr>
        <w:t>18</w:t>
      </w:r>
      <w:r w:rsidR="00130189">
        <w:rPr>
          <w:b/>
          <w:lang w:val="fi-FI"/>
        </w:rPr>
        <w:t>.7</w:t>
      </w:r>
      <w:r w:rsidRPr="005F3563">
        <w:rPr>
          <w:b/>
          <w:lang w:val="fi-FI"/>
        </w:rPr>
        <w:t xml:space="preserve"> miljoonaa</w:t>
      </w:r>
      <w:r w:rsidR="00130189">
        <w:rPr>
          <w:b/>
          <w:lang w:val="fi-FI"/>
        </w:rPr>
        <w:t>)</w:t>
      </w:r>
      <w:r>
        <w:rPr>
          <w:lang w:val="fi-FI"/>
        </w:rPr>
        <w:t xml:space="preserve"> ihmistä</w:t>
      </w:r>
      <w:r w:rsidR="005F3563">
        <w:rPr>
          <w:lang w:val="fi-FI"/>
        </w:rPr>
        <w:t xml:space="preserve"> Sahelin alueella kärsii ruoan puutteesta</w:t>
      </w:r>
      <w:r w:rsidR="005F3563">
        <w:rPr>
          <w:rStyle w:val="FootnoteReference"/>
          <w:lang w:val="fi-FI"/>
        </w:rPr>
        <w:footnoteReference w:id="1"/>
      </w:r>
    </w:p>
    <w:p w:rsidR="00C46CFC" w:rsidRDefault="00C46CFC" w:rsidP="00C46CFC">
      <w:pPr>
        <w:pStyle w:val="ListParagraph"/>
        <w:numPr>
          <w:ilvl w:val="0"/>
          <w:numId w:val="1"/>
        </w:numPr>
        <w:rPr>
          <w:lang w:val="fi-FI"/>
        </w:rPr>
      </w:pPr>
      <w:r w:rsidRPr="00C46CFC">
        <w:rPr>
          <w:lang w:val="fi-FI"/>
        </w:rPr>
        <w:t xml:space="preserve">Aliravitsemus uhkaa </w:t>
      </w:r>
      <w:r>
        <w:rPr>
          <w:lang w:val="fi-FI"/>
        </w:rPr>
        <w:t xml:space="preserve">kaikkiaan </w:t>
      </w:r>
      <w:r w:rsidRPr="00C46CFC">
        <w:rPr>
          <w:lang w:val="fi-FI"/>
        </w:rPr>
        <w:t>yli neljää mi</w:t>
      </w:r>
      <w:r>
        <w:rPr>
          <w:lang w:val="fi-FI"/>
        </w:rPr>
        <w:t>ljoonaa alle 5-vuotiasta lasta</w:t>
      </w:r>
      <w:r w:rsidR="00A75F48">
        <w:rPr>
          <w:lang w:val="fi-FI"/>
        </w:rPr>
        <w:t>:</w:t>
      </w:r>
      <w:r>
        <w:rPr>
          <w:lang w:val="fi-FI"/>
        </w:rPr>
        <w:t xml:space="preserve"> </w:t>
      </w:r>
      <w:r w:rsidRPr="00C46CFC">
        <w:rPr>
          <w:lang w:val="fi-FI"/>
        </w:rPr>
        <w:t>1.5 miljoonaa heis</w:t>
      </w:r>
      <w:r>
        <w:rPr>
          <w:lang w:val="fi-FI"/>
        </w:rPr>
        <w:t xml:space="preserve">tä vakavasti. </w:t>
      </w:r>
    </w:p>
    <w:p w:rsidR="00C46CFC" w:rsidRDefault="001D5371" w:rsidP="001D5371">
      <w:pPr>
        <w:pStyle w:val="ListParagraph"/>
        <w:numPr>
          <w:ilvl w:val="0"/>
          <w:numId w:val="1"/>
        </w:numPr>
        <w:rPr>
          <w:lang w:val="fi-FI"/>
        </w:rPr>
      </w:pPr>
      <w:r w:rsidRPr="001D5371">
        <w:rPr>
          <w:lang w:val="fi-FI"/>
        </w:rPr>
        <w:t>645,000 lasta menehtyy Sahelin alueella vuosittain, ilmankin kriisejä</w:t>
      </w:r>
      <w:r>
        <w:rPr>
          <w:lang w:val="fi-FI"/>
        </w:rPr>
        <w:t xml:space="preserve">. </w:t>
      </w:r>
      <w:r w:rsidRPr="001D5371">
        <w:rPr>
          <w:lang w:val="fi-FI"/>
        </w:rPr>
        <w:t xml:space="preserve">35 </w:t>
      </w:r>
      <w:r>
        <w:rPr>
          <w:lang w:val="fi-FI"/>
        </w:rPr>
        <w:t>% näistä on</w:t>
      </w:r>
      <w:r w:rsidRPr="001D5371">
        <w:rPr>
          <w:lang w:val="fi-FI"/>
        </w:rPr>
        <w:t xml:space="preserve"> aliravitsemuksesta johtuvia</w:t>
      </w:r>
      <w:r w:rsidR="00F91F74">
        <w:rPr>
          <w:rStyle w:val="FootnoteReference"/>
          <w:lang w:val="fi-FI"/>
        </w:rPr>
        <w:footnoteReference w:id="2"/>
      </w:r>
    </w:p>
    <w:p w:rsidR="0047020E" w:rsidRPr="001D5371" w:rsidRDefault="0047020E" w:rsidP="0047020E">
      <w:pPr>
        <w:pStyle w:val="ListParagraph"/>
        <w:rPr>
          <w:lang w:val="fi-FI"/>
        </w:rPr>
      </w:pPr>
    </w:p>
    <w:p w:rsidR="0047020E" w:rsidRPr="0047020E" w:rsidRDefault="001D5371" w:rsidP="0047020E">
      <w:pPr>
        <w:pStyle w:val="ListParagraph"/>
        <w:numPr>
          <w:ilvl w:val="0"/>
          <w:numId w:val="1"/>
        </w:numPr>
        <w:rPr>
          <w:lang w:val="fi-FI"/>
        </w:rPr>
      </w:pPr>
      <w:r w:rsidRPr="001D5371">
        <w:rPr>
          <w:lang w:val="fi-FI"/>
        </w:rPr>
        <w:t>Myös terveystilanne on huonontunut ja esimerkiks</w:t>
      </w:r>
      <w:r w:rsidR="0047020E">
        <w:rPr>
          <w:lang w:val="fi-FI"/>
        </w:rPr>
        <w:t xml:space="preserve">i koleran, polion ja tuhkarokon </w:t>
      </w:r>
      <w:r>
        <w:rPr>
          <w:lang w:val="fi-FI"/>
        </w:rPr>
        <w:t>odotetaan lisääntyvän</w:t>
      </w:r>
      <w:r w:rsidR="00A75F48">
        <w:rPr>
          <w:lang w:val="fi-FI"/>
        </w:rPr>
        <w:t xml:space="preserve">, mikä </w:t>
      </w:r>
      <w:r w:rsidR="00D3313E">
        <w:rPr>
          <w:lang w:val="fi-FI"/>
        </w:rPr>
        <w:t>puolesta</w:t>
      </w:r>
      <w:r w:rsidR="00F91F74">
        <w:rPr>
          <w:lang w:val="fi-FI"/>
        </w:rPr>
        <w:t xml:space="preserve"> </w:t>
      </w:r>
      <w:r w:rsidR="00D3313E">
        <w:rPr>
          <w:lang w:val="fi-FI"/>
        </w:rPr>
        <w:t>an lisää äiti</w:t>
      </w:r>
      <w:r w:rsidR="00A75F48">
        <w:rPr>
          <w:lang w:val="fi-FI"/>
        </w:rPr>
        <w:t xml:space="preserve">- </w:t>
      </w:r>
      <w:r w:rsidR="00D3313E">
        <w:rPr>
          <w:lang w:val="fi-FI"/>
        </w:rPr>
        <w:t>ja lapsikuolleisuutta.</w:t>
      </w:r>
      <w:r w:rsidR="00F91F74">
        <w:rPr>
          <w:lang w:val="fi-FI"/>
        </w:rPr>
        <w:t xml:space="preserve"> </w:t>
      </w:r>
    </w:p>
    <w:p w:rsidR="0047020E" w:rsidRDefault="0047020E" w:rsidP="001D5371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Pelkästään Malissa 500 000 </w:t>
      </w:r>
      <w:r w:rsidR="008D57DF">
        <w:rPr>
          <w:lang w:val="fi-FI"/>
        </w:rPr>
        <w:t xml:space="preserve">ihmisen </w:t>
      </w:r>
      <w:r>
        <w:rPr>
          <w:lang w:val="fi-FI"/>
        </w:rPr>
        <w:t xml:space="preserve">arvioidaan olevan </w:t>
      </w:r>
      <w:r w:rsidR="008D57DF">
        <w:rPr>
          <w:lang w:val="fi-FI"/>
        </w:rPr>
        <w:t xml:space="preserve">riskissä altistua </w:t>
      </w:r>
      <w:r w:rsidR="008D57DF" w:rsidRPr="008D57DF">
        <w:rPr>
          <w:lang w:val="fi-FI"/>
        </w:rPr>
        <w:t>koleralle</w:t>
      </w:r>
      <w:r w:rsidR="00D3313E" w:rsidRPr="008D57DF">
        <w:rPr>
          <w:rStyle w:val="FootnoteReference"/>
          <w:lang w:val="fi-FI"/>
        </w:rPr>
        <w:footnoteReference w:id="3"/>
      </w:r>
    </w:p>
    <w:p w:rsidR="0047020E" w:rsidRDefault="0047020E" w:rsidP="001D5371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Myös vesitilanne Sahelin </w:t>
      </w:r>
      <w:r w:rsidR="00D3313E">
        <w:rPr>
          <w:lang w:val="fi-FI"/>
        </w:rPr>
        <w:t>alueella</w:t>
      </w:r>
      <w:r>
        <w:rPr>
          <w:lang w:val="fi-FI"/>
        </w:rPr>
        <w:t xml:space="preserve">, joka muutenkin on suureksi osaksi aavikkoa, on dramaattisesti </w:t>
      </w:r>
      <w:r w:rsidR="00D3313E">
        <w:rPr>
          <w:lang w:val="fi-FI"/>
        </w:rPr>
        <w:t>huonont</w:t>
      </w:r>
      <w:r w:rsidR="00D3313E" w:rsidRPr="00E82CA5">
        <w:rPr>
          <w:lang w:val="fi-FI"/>
        </w:rPr>
        <w:t>unut</w:t>
      </w:r>
      <w:r w:rsidR="00064C68" w:rsidRPr="00E82CA5">
        <w:rPr>
          <w:lang w:val="fi-FI"/>
        </w:rPr>
        <w:t>. Sahelin alueella ei ole satanut kuukausiin ja vedenkuljetusmatkat ovat pidentyneet.</w:t>
      </w:r>
    </w:p>
    <w:p w:rsidR="0047020E" w:rsidRDefault="00D3313E" w:rsidP="00BF6797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Esimerkiksi Malissa bensapula vaikeutta myös kunnallisten vesipalveluiden</w:t>
      </w:r>
      <w:r w:rsidR="007F4C5D">
        <w:rPr>
          <w:lang w:val="fi-FI"/>
        </w:rPr>
        <w:t xml:space="preserve"> toimintaa, mikä </w:t>
      </w:r>
      <w:r>
        <w:rPr>
          <w:lang w:val="fi-FI"/>
        </w:rPr>
        <w:t>taas puolestaan altistaa uusille kolera-tartunnoille</w:t>
      </w:r>
      <w:r w:rsidR="00BF6797">
        <w:rPr>
          <w:lang w:val="fi-FI"/>
        </w:rPr>
        <w:t>.</w:t>
      </w:r>
    </w:p>
    <w:p w:rsidR="001D5371" w:rsidRDefault="001D5371" w:rsidP="001D5371">
      <w:pPr>
        <w:pStyle w:val="ListParagraph"/>
        <w:rPr>
          <w:lang w:val="fi-FI"/>
        </w:rPr>
      </w:pPr>
    </w:p>
    <w:p w:rsidR="001D5371" w:rsidRPr="00FA67E8" w:rsidRDefault="001D5371" w:rsidP="00FA67E8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Sahelin t</w:t>
      </w:r>
      <w:r w:rsidRPr="001D5371">
        <w:rPr>
          <w:lang w:val="fi-FI"/>
        </w:rPr>
        <w:t xml:space="preserve">ilannetta pahentaa </w:t>
      </w:r>
      <w:proofErr w:type="spellStart"/>
      <w:r w:rsidRPr="001D5371">
        <w:rPr>
          <w:lang w:val="fi-FI"/>
        </w:rPr>
        <w:t>tuaregi-</w:t>
      </w:r>
      <w:proofErr w:type="spellEnd"/>
      <w:r w:rsidRPr="001D5371">
        <w:rPr>
          <w:lang w:val="fi-FI"/>
        </w:rPr>
        <w:t xml:space="preserve"> kapinallisten kansannoususta alkanut poliittinen konflikti Pohjois-Mal</w:t>
      </w:r>
      <w:r w:rsidR="00987357">
        <w:rPr>
          <w:lang w:val="fi-FI"/>
        </w:rPr>
        <w:t>issa. Tämän seurauksena noin 37</w:t>
      </w:r>
      <w:r w:rsidRPr="001D5371">
        <w:rPr>
          <w:lang w:val="fi-FI"/>
        </w:rPr>
        <w:t>0 000 ihmistä on joutunut pakenemaan levottomuuksia,</w:t>
      </w:r>
      <w:r>
        <w:rPr>
          <w:lang w:val="fi-FI"/>
        </w:rPr>
        <w:t xml:space="preserve"> niin Malin sisällä kuin naapurimaihinkin</w:t>
      </w:r>
      <w:r w:rsidRPr="001D5371">
        <w:rPr>
          <w:lang w:val="fi-FI"/>
        </w:rPr>
        <w:t xml:space="preserve">. </w:t>
      </w:r>
    </w:p>
    <w:p w:rsidR="001D5371" w:rsidRDefault="001D5371" w:rsidP="001D5371">
      <w:pPr>
        <w:pStyle w:val="ListParagraph"/>
        <w:numPr>
          <w:ilvl w:val="0"/>
          <w:numId w:val="1"/>
        </w:numPr>
        <w:rPr>
          <w:lang w:val="fi-FI"/>
        </w:rPr>
      </w:pPr>
      <w:r w:rsidRPr="001D5371">
        <w:rPr>
          <w:lang w:val="fi-FI"/>
        </w:rPr>
        <w:t xml:space="preserve">Näillä alueilla </w:t>
      </w:r>
      <w:r w:rsidR="007F4C5D">
        <w:rPr>
          <w:lang w:val="fi-FI"/>
        </w:rPr>
        <w:t xml:space="preserve">(Mauritaniassa, Burkina Fasossa, Nigerissä ja Algeriassa) </w:t>
      </w:r>
      <w:r w:rsidRPr="001D5371">
        <w:rPr>
          <w:lang w:val="fi-FI"/>
        </w:rPr>
        <w:t>pakolaisten tulo vaikeuttaa jo entuudestaan heikkoa ruokatilannetta.</w:t>
      </w:r>
      <w:r w:rsidR="00FA67E8">
        <w:rPr>
          <w:lang w:val="fi-FI"/>
        </w:rPr>
        <w:t xml:space="preserve"> </w:t>
      </w:r>
    </w:p>
    <w:p w:rsidR="00072681" w:rsidRDefault="00FA67E8" w:rsidP="00134082">
      <w:pPr>
        <w:pStyle w:val="ListParagraph"/>
        <w:numPr>
          <w:ilvl w:val="0"/>
          <w:numId w:val="1"/>
        </w:numPr>
        <w:rPr>
          <w:lang w:val="fi-FI"/>
        </w:rPr>
      </w:pPr>
      <w:r w:rsidRPr="00FA67E8">
        <w:rPr>
          <w:lang w:val="fi-FI"/>
        </w:rPr>
        <w:t xml:space="preserve">Tilanteessa siis yhdistyy sekä </w:t>
      </w:r>
      <w:r>
        <w:rPr>
          <w:lang w:val="fi-FI"/>
        </w:rPr>
        <w:t>luonnonkatastrofi että poliittinen kriisi (</w:t>
      </w:r>
      <w:proofErr w:type="spellStart"/>
      <w:r w:rsidRPr="00FA67E8">
        <w:rPr>
          <w:b/>
          <w:lang w:val="fi-FI"/>
        </w:rPr>
        <w:t>complex</w:t>
      </w:r>
      <w:proofErr w:type="spellEnd"/>
      <w:r w:rsidRPr="00FA67E8">
        <w:rPr>
          <w:b/>
          <w:lang w:val="fi-FI"/>
        </w:rPr>
        <w:t xml:space="preserve"> </w:t>
      </w:r>
      <w:proofErr w:type="spellStart"/>
      <w:r w:rsidRPr="00FA67E8">
        <w:rPr>
          <w:b/>
          <w:lang w:val="fi-FI"/>
        </w:rPr>
        <w:t>emergency</w:t>
      </w:r>
      <w:proofErr w:type="spellEnd"/>
      <w:r w:rsidRPr="00FA67E8">
        <w:rPr>
          <w:b/>
          <w:lang w:val="fi-FI"/>
        </w:rPr>
        <w:t>)</w:t>
      </w:r>
      <w:r w:rsidR="007F4C5D">
        <w:rPr>
          <w:lang w:val="fi-FI"/>
        </w:rPr>
        <w:t xml:space="preserve">, </w:t>
      </w:r>
      <w:r w:rsidRPr="00FA67E8">
        <w:rPr>
          <w:lang w:val="fi-FI"/>
        </w:rPr>
        <w:t>joilla on selkeä toisiaan vahvistava vaikutus.</w:t>
      </w:r>
    </w:p>
    <w:p w:rsidR="00072681" w:rsidRDefault="00072681" w:rsidP="00A75F48">
      <w:pPr>
        <w:pStyle w:val="ListParagraph"/>
        <w:rPr>
          <w:lang w:val="fi-FI"/>
        </w:rPr>
      </w:pPr>
    </w:p>
    <w:p w:rsidR="00D3313E" w:rsidRPr="00072681" w:rsidRDefault="00D3313E" w:rsidP="00072681">
      <w:pPr>
        <w:rPr>
          <w:lang w:val="fi-FI"/>
        </w:rPr>
      </w:pPr>
      <w:r w:rsidRPr="00072681">
        <w:rPr>
          <w:u w:val="single"/>
          <w:lang w:val="fi-FI"/>
        </w:rPr>
        <w:lastRenderedPageBreak/>
        <w:t xml:space="preserve">Mitä </w:t>
      </w:r>
      <w:r w:rsidR="00AA2AF8" w:rsidRPr="00072681">
        <w:rPr>
          <w:u w:val="single"/>
          <w:lang w:val="fi-FI"/>
        </w:rPr>
        <w:t>Kirkonu</w:t>
      </w:r>
      <w:r w:rsidRPr="00072681">
        <w:rPr>
          <w:u w:val="single"/>
          <w:lang w:val="fi-FI"/>
        </w:rPr>
        <w:t>lko</w:t>
      </w:r>
      <w:r w:rsidR="00AA2AF8" w:rsidRPr="00072681">
        <w:rPr>
          <w:u w:val="single"/>
          <w:lang w:val="fi-FI"/>
        </w:rPr>
        <w:t>maan</w:t>
      </w:r>
      <w:r w:rsidRPr="00072681">
        <w:rPr>
          <w:u w:val="single"/>
          <w:lang w:val="fi-FI"/>
        </w:rPr>
        <w:t xml:space="preserve">apu tekee Sahelin tilanteen </w:t>
      </w:r>
      <w:r w:rsidR="00AA2AF8" w:rsidRPr="00072681">
        <w:rPr>
          <w:u w:val="single"/>
          <w:lang w:val="fi-FI"/>
        </w:rPr>
        <w:t>hyväksi</w:t>
      </w:r>
    </w:p>
    <w:p w:rsidR="00AA2AF8" w:rsidRDefault="00553AF8" w:rsidP="00D3313E">
      <w:pPr>
        <w:rPr>
          <w:lang w:val="fi-FI"/>
        </w:rPr>
      </w:pPr>
      <w:r>
        <w:rPr>
          <w:lang w:val="fi-FI"/>
        </w:rPr>
        <w:t xml:space="preserve">Kirkon Ulkomaanapu avustaa </w:t>
      </w:r>
      <w:r w:rsidR="007C0629">
        <w:rPr>
          <w:lang w:val="fi-FI"/>
        </w:rPr>
        <w:t xml:space="preserve">kaikkein haavoittuvimmassa asemassa olevia perheitä </w:t>
      </w:r>
      <w:r>
        <w:rPr>
          <w:lang w:val="fi-FI"/>
        </w:rPr>
        <w:t xml:space="preserve">Sahelin ruokakriisissä 600 000 eurolla kolmessa maassa: Malissa, Mauritaniassa ja Burkina Fasossa. </w:t>
      </w:r>
    </w:p>
    <w:p w:rsidR="00553AF8" w:rsidRPr="00553AF8" w:rsidRDefault="00553AF8" w:rsidP="00553AF8">
      <w:pPr>
        <w:pStyle w:val="NoSpacing"/>
        <w:rPr>
          <w:b/>
          <w:lang w:val="fi-FI"/>
        </w:rPr>
      </w:pPr>
      <w:r w:rsidRPr="00553AF8">
        <w:rPr>
          <w:b/>
          <w:lang w:val="fi-FI"/>
        </w:rPr>
        <w:t>Mali</w:t>
      </w:r>
      <w:r w:rsidR="00D62E69">
        <w:rPr>
          <w:b/>
          <w:lang w:val="fi-FI"/>
        </w:rPr>
        <w:t xml:space="preserve"> </w:t>
      </w:r>
    </w:p>
    <w:p w:rsidR="00553AF8" w:rsidRDefault="00553AF8" w:rsidP="00553AF8">
      <w:pPr>
        <w:pStyle w:val="NoSpacing"/>
        <w:rPr>
          <w:lang w:val="fi-FI"/>
        </w:rPr>
      </w:pPr>
      <w:r>
        <w:rPr>
          <w:lang w:val="fi-FI"/>
        </w:rPr>
        <w:t>Projektin nimi:</w:t>
      </w:r>
      <w:r w:rsidR="00D62E69">
        <w:rPr>
          <w:lang w:val="fi-FI"/>
        </w:rPr>
        <w:t xml:space="preserve"> </w:t>
      </w:r>
      <w:r w:rsidR="00D62E69" w:rsidRPr="00D62E69">
        <w:rPr>
          <w:lang w:val="fi-FI"/>
        </w:rPr>
        <w:t>Hätäapu</w:t>
      </w:r>
      <w:r w:rsidR="00A75F48">
        <w:rPr>
          <w:lang w:val="fi-FI"/>
        </w:rPr>
        <w:t>a</w:t>
      </w:r>
      <w:r w:rsidR="00D62E69" w:rsidRPr="00D62E69">
        <w:rPr>
          <w:lang w:val="fi-FI"/>
        </w:rPr>
        <w:t xml:space="preserve"> kuivuudesta ja konflikteista kärsiville perheille Malin </w:t>
      </w:r>
      <w:proofErr w:type="spellStart"/>
      <w:r w:rsidR="00D62E69" w:rsidRPr="00D62E69">
        <w:rPr>
          <w:lang w:val="fi-FI"/>
        </w:rPr>
        <w:t>Kidalissa</w:t>
      </w:r>
      <w:proofErr w:type="spellEnd"/>
      <w:r w:rsidR="00D62E69" w:rsidRPr="00D62E69">
        <w:rPr>
          <w:lang w:val="fi-FI"/>
        </w:rPr>
        <w:t xml:space="preserve"> ja </w:t>
      </w:r>
      <w:proofErr w:type="spellStart"/>
      <w:r w:rsidR="00D62E69" w:rsidRPr="00D62E69">
        <w:rPr>
          <w:lang w:val="fi-FI"/>
        </w:rPr>
        <w:t>Gaossa</w:t>
      </w:r>
      <w:proofErr w:type="spellEnd"/>
    </w:p>
    <w:p w:rsidR="00553AF8" w:rsidRDefault="00553AF8" w:rsidP="00553AF8">
      <w:pPr>
        <w:pStyle w:val="NoSpacing"/>
        <w:rPr>
          <w:lang w:val="fi-FI"/>
        </w:rPr>
      </w:pPr>
      <w:r>
        <w:rPr>
          <w:lang w:val="fi-FI"/>
        </w:rPr>
        <w:t>Toteuttaja:</w:t>
      </w:r>
      <w:r w:rsidR="00AE2D08">
        <w:rPr>
          <w:lang w:val="fi-FI"/>
        </w:rPr>
        <w:t xml:space="preserve"> Norjan Kirkon Ulkomaanapu (NCA)</w:t>
      </w:r>
    </w:p>
    <w:p w:rsidR="00553AF8" w:rsidRDefault="00553AF8" w:rsidP="00553AF8">
      <w:pPr>
        <w:pStyle w:val="NoSpacing"/>
        <w:rPr>
          <w:lang w:val="fi-FI"/>
        </w:rPr>
      </w:pPr>
      <w:r>
        <w:rPr>
          <w:lang w:val="fi-FI"/>
        </w:rPr>
        <w:t>Projektin kesto:</w:t>
      </w:r>
      <w:r w:rsidR="00D62E69">
        <w:rPr>
          <w:lang w:val="fi-FI"/>
        </w:rPr>
        <w:t xml:space="preserve"> </w:t>
      </w:r>
      <w:r w:rsidR="00D62E69" w:rsidRPr="00D62E69">
        <w:rPr>
          <w:lang w:val="fi-FI"/>
        </w:rPr>
        <w:t>6 kuukautta (15.2.2010 – 15.8.2012)</w:t>
      </w:r>
    </w:p>
    <w:p w:rsidR="00553AF8" w:rsidRDefault="00553AF8" w:rsidP="00553AF8">
      <w:pPr>
        <w:pStyle w:val="NoSpacing"/>
        <w:rPr>
          <w:lang w:val="fi-FI"/>
        </w:rPr>
      </w:pPr>
      <w:r>
        <w:rPr>
          <w:lang w:val="fi-FI"/>
        </w:rPr>
        <w:t>Aktiviteetit:</w:t>
      </w:r>
      <w:r w:rsidR="00D62E69">
        <w:rPr>
          <w:lang w:val="fi-FI"/>
        </w:rPr>
        <w:t xml:space="preserve"> </w:t>
      </w:r>
      <w:r w:rsidR="009573A3">
        <w:rPr>
          <w:lang w:val="fi-FI"/>
        </w:rPr>
        <w:t xml:space="preserve">ruoka-apu </w:t>
      </w:r>
      <w:r w:rsidR="009573A3" w:rsidRPr="009573A3">
        <w:rPr>
          <w:lang w:val="fi-FI"/>
        </w:rPr>
        <w:t xml:space="preserve">kaikkein haavoittuvimmassa </w:t>
      </w:r>
      <w:r w:rsidR="009573A3">
        <w:rPr>
          <w:lang w:val="fi-FI"/>
        </w:rPr>
        <w:t>asemassa oleville naisille ja lapsille</w:t>
      </w:r>
    </w:p>
    <w:p w:rsidR="009573A3" w:rsidRDefault="009573A3" w:rsidP="00553AF8">
      <w:pPr>
        <w:pStyle w:val="NoSpacing"/>
        <w:rPr>
          <w:lang w:val="fi-FI"/>
        </w:rPr>
      </w:pPr>
      <w:r>
        <w:rPr>
          <w:lang w:val="fi-FI"/>
        </w:rPr>
        <w:t xml:space="preserve">Alue: </w:t>
      </w:r>
      <w:proofErr w:type="spellStart"/>
      <w:r w:rsidRPr="009573A3">
        <w:rPr>
          <w:lang w:val="fi-FI"/>
        </w:rPr>
        <w:t>Gaon</w:t>
      </w:r>
      <w:proofErr w:type="spellEnd"/>
      <w:r w:rsidRPr="009573A3">
        <w:rPr>
          <w:lang w:val="fi-FI"/>
        </w:rPr>
        <w:t xml:space="preserve"> ja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Kidalin</w:t>
      </w:r>
      <w:proofErr w:type="spellEnd"/>
      <w:r>
        <w:rPr>
          <w:lang w:val="fi-FI"/>
        </w:rPr>
        <w:t xml:space="preserve"> alueet Pohjois-Malissa</w:t>
      </w:r>
    </w:p>
    <w:p w:rsidR="00553AF8" w:rsidRDefault="00553AF8" w:rsidP="00553AF8">
      <w:pPr>
        <w:pStyle w:val="NoSpacing"/>
        <w:rPr>
          <w:lang w:val="fi-FI"/>
        </w:rPr>
      </w:pPr>
      <w:r>
        <w:rPr>
          <w:lang w:val="fi-FI"/>
        </w:rPr>
        <w:t xml:space="preserve">Rahoittaja: </w:t>
      </w:r>
      <w:r w:rsidR="006A307E">
        <w:rPr>
          <w:lang w:val="fi-FI"/>
        </w:rPr>
        <w:t>Suomen Ulkoasianministeriö</w:t>
      </w:r>
      <w:r w:rsidR="0075568D">
        <w:rPr>
          <w:lang w:val="fi-FI"/>
        </w:rPr>
        <w:t xml:space="preserve"> (€300 000)</w:t>
      </w:r>
    </w:p>
    <w:p w:rsidR="00553AF8" w:rsidRDefault="00553AF8" w:rsidP="00553AF8">
      <w:pPr>
        <w:pStyle w:val="NoSpacing"/>
        <w:rPr>
          <w:lang w:val="fi-FI"/>
        </w:rPr>
      </w:pPr>
    </w:p>
    <w:p w:rsidR="00553AF8" w:rsidRPr="00553AF8" w:rsidRDefault="00553AF8" w:rsidP="00553AF8">
      <w:pPr>
        <w:pStyle w:val="NoSpacing"/>
        <w:rPr>
          <w:b/>
          <w:lang w:val="fi-FI"/>
        </w:rPr>
      </w:pPr>
      <w:r w:rsidRPr="00553AF8">
        <w:rPr>
          <w:b/>
          <w:lang w:val="fi-FI"/>
        </w:rPr>
        <w:t>Mauritania</w:t>
      </w:r>
    </w:p>
    <w:p w:rsidR="00553AF8" w:rsidRPr="007F4C5D" w:rsidRDefault="00553AF8" w:rsidP="00553AF8">
      <w:pPr>
        <w:pStyle w:val="NoSpacing"/>
        <w:rPr>
          <w:lang w:val="fi-FI"/>
        </w:rPr>
      </w:pPr>
      <w:proofErr w:type="gramStart"/>
      <w:r w:rsidRPr="007F4C5D">
        <w:rPr>
          <w:lang w:val="fi-FI"/>
        </w:rPr>
        <w:t>Projektin nimi:</w:t>
      </w:r>
      <w:r w:rsidR="007F4C5D">
        <w:rPr>
          <w:lang w:val="fi-FI"/>
        </w:rPr>
        <w:t xml:space="preserve"> H</w:t>
      </w:r>
      <w:r w:rsidR="008571A4">
        <w:rPr>
          <w:lang w:val="fi-FI"/>
        </w:rPr>
        <w:t xml:space="preserve">umanitaarista apua </w:t>
      </w:r>
      <w:r w:rsidR="008571A4" w:rsidRPr="008571A4">
        <w:rPr>
          <w:lang w:val="fi-FI"/>
        </w:rPr>
        <w:t xml:space="preserve">kuivuudesta kärsiville </w:t>
      </w:r>
      <w:r w:rsidR="007F4C5D">
        <w:rPr>
          <w:lang w:val="fi-FI"/>
        </w:rPr>
        <w:t xml:space="preserve">perheille </w:t>
      </w:r>
      <w:r w:rsidR="008571A4" w:rsidRPr="008571A4">
        <w:rPr>
          <w:lang w:val="fi-FI"/>
        </w:rPr>
        <w:t>sekä M</w:t>
      </w:r>
      <w:r w:rsidR="00A75F48">
        <w:rPr>
          <w:lang w:val="fi-FI"/>
        </w:rPr>
        <w:t xml:space="preserve">alista paenneille pakolaisille </w:t>
      </w:r>
      <w:r w:rsidR="008571A4">
        <w:rPr>
          <w:lang w:val="fi-FI"/>
        </w:rPr>
        <w:t>E</w:t>
      </w:r>
      <w:r w:rsidR="008571A4" w:rsidRPr="008571A4">
        <w:rPr>
          <w:lang w:val="fi-FI"/>
        </w:rPr>
        <w:t>t</w:t>
      </w:r>
      <w:r w:rsidR="008571A4">
        <w:rPr>
          <w:lang w:val="fi-FI"/>
        </w:rPr>
        <w:t>e</w:t>
      </w:r>
      <w:r w:rsidR="008571A4" w:rsidRPr="008571A4">
        <w:rPr>
          <w:lang w:val="fi-FI"/>
        </w:rPr>
        <w:t>lä-</w:t>
      </w:r>
      <w:r w:rsidR="008571A4">
        <w:rPr>
          <w:lang w:val="fi-FI"/>
        </w:rPr>
        <w:t xml:space="preserve"> </w:t>
      </w:r>
      <w:r w:rsidR="00C929FA" w:rsidRPr="008571A4">
        <w:rPr>
          <w:lang w:val="fi-FI"/>
        </w:rPr>
        <w:t>Mauritaniassa</w:t>
      </w:r>
      <w:proofErr w:type="gramEnd"/>
      <w:r w:rsidR="008571A4" w:rsidRPr="008571A4">
        <w:rPr>
          <w:lang w:val="fi-FI"/>
        </w:rPr>
        <w:t xml:space="preserve"> </w:t>
      </w:r>
    </w:p>
    <w:p w:rsidR="00553AF8" w:rsidRPr="0075568D" w:rsidRDefault="00553AF8" w:rsidP="00553AF8">
      <w:pPr>
        <w:pStyle w:val="NoSpacing"/>
        <w:rPr>
          <w:lang w:val="fi-FI"/>
        </w:rPr>
      </w:pPr>
      <w:proofErr w:type="gramStart"/>
      <w:r w:rsidRPr="0075568D">
        <w:rPr>
          <w:lang w:val="fi-FI"/>
        </w:rPr>
        <w:t>Toteuttaja:</w:t>
      </w:r>
      <w:r w:rsidR="0075568D" w:rsidRPr="0075568D">
        <w:rPr>
          <w:lang w:val="fi-FI"/>
        </w:rPr>
        <w:t xml:space="preserve"> </w:t>
      </w:r>
      <w:r w:rsidR="00C929FA">
        <w:rPr>
          <w:lang w:val="fi-FI"/>
        </w:rPr>
        <w:t xml:space="preserve">Luterilainen Maailmanliitto - </w:t>
      </w:r>
      <w:r w:rsidR="0075568D" w:rsidRPr="0075568D">
        <w:rPr>
          <w:lang w:val="fi-FI"/>
        </w:rPr>
        <w:t>Mauritania</w:t>
      </w:r>
      <w:r w:rsidR="00C929FA">
        <w:rPr>
          <w:lang w:val="fi-FI"/>
        </w:rPr>
        <w:t xml:space="preserve">/ </w:t>
      </w:r>
      <w:r w:rsidR="00A75F48">
        <w:rPr>
          <w:lang w:val="fi-FI"/>
        </w:rPr>
        <w:t>kumppanijärjestöjen verkosto</w:t>
      </w:r>
      <w:r w:rsidR="00C929FA" w:rsidRPr="00C929FA">
        <w:rPr>
          <w:lang w:val="fi-FI"/>
        </w:rPr>
        <w:t xml:space="preserve"> ’</w:t>
      </w:r>
      <w:proofErr w:type="spellStart"/>
      <w:r w:rsidR="00C929FA" w:rsidRPr="00C929FA">
        <w:rPr>
          <w:lang w:val="fi-FI"/>
        </w:rPr>
        <w:t>ACT-allianssi</w:t>
      </w:r>
      <w:proofErr w:type="spellEnd"/>
      <w:r w:rsidR="00C929FA" w:rsidRPr="00C929FA">
        <w:rPr>
          <w:lang w:val="fi-FI"/>
        </w:rPr>
        <w:t>’</w:t>
      </w:r>
      <w:proofErr w:type="gramEnd"/>
    </w:p>
    <w:p w:rsidR="00553AF8" w:rsidRPr="0075568D" w:rsidRDefault="00553AF8" w:rsidP="00553AF8">
      <w:pPr>
        <w:pStyle w:val="NoSpacing"/>
        <w:rPr>
          <w:lang w:val="fi-FI"/>
        </w:rPr>
      </w:pPr>
      <w:r w:rsidRPr="0075568D">
        <w:rPr>
          <w:lang w:val="fi-FI"/>
        </w:rPr>
        <w:t>Projektin kesto:</w:t>
      </w:r>
      <w:r w:rsidR="0075568D" w:rsidRPr="0075568D">
        <w:rPr>
          <w:lang w:val="fi-FI"/>
        </w:rPr>
        <w:t xml:space="preserve"> </w:t>
      </w:r>
      <w:r w:rsidR="007F4C5D">
        <w:rPr>
          <w:lang w:val="fi-FI"/>
        </w:rPr>
        <w:t>1 vuosi</w:t>
      </w:r>
      <w:r w:rsidR="0075568D" w:rsidRPr="0075568D">
        <w:rPr>
          <w:lang w:val="fi-FI"/>
        </w:rPr>
        <w:t xml:space="preserve"> </w:t>
      </w:r>
      <w:r w:rsidR="007F4C5D">
        <w:rPr>
          <w:lang w:val="fi-FI"/>
        </w:rPr>
        <w:t>(</w:t>
      </w:r>
      <w:r w:rsidR="0075568D" w:rsidRPr="0075568D">
        <w:rPr>
          <w:lang w:val="fi-FI"/>
        </w:rPr>
        <w:t>1.2.2012 – 31.1.2013</w:t>
      </w:r>
      <w:r w:rsidR="00C929FA">
        <w:rPr>
          <w:lang w:val="fi-FI"/>
        </w:rPr>
        <w:t>)</w:t>
      </w:r>
    </w:p>
    <w:p w:rsidR="00C929FA" w:rsidRDefault="00553AF8" w:rsidP="00553AF8">
      <w:pPr>
        <w:pStyle w:val="NoSpacing"/>
        <w:rPr>
          <w:lang w:val="fi-FI"/>
        </w:rPr>
      </w:pPr>
      <w:r w:rsidRPr="0075568D">
        <w:rPr>
          <w:lang w:val="fi-FI"/>
        </w:rPr>
        <w:t>Aktiviteetit:</w:t>
      </w:r>
      <w:r w:rsidR="0075568D" w:rsidRPr="0075568D">
        <w:rPr>
          <w:lang w:val="fi-FI"/>
        </w:rPr>
        <w:t xml:space="preserve"> </w:t>
      </w:r>
      <w:r w:rsidR="00C929FA">
        <w:rPr>
          <w:lang w:val="fi-FI"/>
        </w:rPr>
        <w:t xml:space="preserve">raha-, ruoka- ja ravitsemusapu, </w:t>
      </w:r>
      <w:r w:rsidR="00072681">
        <w:rPr>
          <w:lang w:val="fi-FI"/>
        </w:rPr>
        <w:t xml:space="preserve">taloustarvikkeiden, </w:t>
      </w:r>
      <w:r w:rsidR="00C929FA">
        <w:rPr>
          <w:lang w:val="fi-FI"/>
        </w:rPr>
        <w:t xml:space="preserve">veden- ja </w:t>
      </w:r>
      <w:proofErr w:type="spellStart"/>
      <w:r w:rsidR="00C929FA">
        <w:rPr>
          <w:lang w:val="fi-FI"/>
        </w:rPr>
        <w:t>sanitaation</w:t>
      </w:r>
      <w:proofErr w:type="spellEnd"/>
      <w:r w:rsidR="00C929FA">
        <w:rPr>
          <w:lang w:val="fi-FI"/>
        </w:rPr>
        <w:t xml:space="preserve"> järjestäminen sekä paikallisen katastrofikestävyyden vahvistaminen</w:t>
      </w:r>
    </w:p>
    <w:p w:rsidR="00C929FA" w:rsidRDefault="00553AF8" w:rsidP="0075568D">
      <w:pPr>
        <w:pStyle w:val="NoSpacing"/>
        <w:rPr>
          <w:lang w:val="fi-FI"/>
        </w:rPr>
      </w:pPr>
      <w:r w:rsidRPr="0075568D">
        <w:rPr>
          <w:lang w:val="fi-FI"/>
        </w:rPr>
        <w:t>Alue</w:t>
      </w:r>
      <w:r w:rsidR="00C929FA">
        <w:rPr>
          <w:lang w:val="fi-FI"/>
        </w:rPr>
        <w:t>et</w:t>
      </w:r>
      <w:r w:rsidRPr="0075568D">
        <w:rPr>
          <w:lang w:val="fi-FI"/>
        </w:rPr>
        <w:t>:</w:t>
      </w:r>
      <w:r w:rsidR="0075568D" w:rsidRPr="0075568D">
        <w:rPr>
          <w:lang w:val="fi-FI"/>
        </w:rPr>
        <w:t xml:space="preserve"> Pak</w:t>
      </w:r>
      <w:r w:rsidR="00C929FA">
        <w:rPr>
          <w:lang w:val="fi-FI"/>
        </w:rPr>
        <w:t>olaiskomponentti: Malilaisten pakolaisten avustaminen (</w:t>
      </w:r>
      <w:proofErr w:type="spellStart"/>
      <w:r w:rsidR="0075568D" w:rsidRPr="0075568D">
        <w:rPr>
          <w:lang w:val="fi-FI"/>
        </w:rPr>
        <w:t>Fassala</w:t>
      </w:r>
      <w:proofErr w:type="spellEnd"/>
      <w:r w:rsidR="0075568D" w:rsidRPr="0075568D">
        <w:rPr>
          <w:lang w:val="fi-FI"/>
        </w:rPr>
        <w:t>/</w:t>
      </w:r>
      <w:r w:rsidR="00072681">
        <w:rPr>
          <w:lang w:val="fi-FI"/>
        </w:rPr>
        <w:t xml:space="preserve"> </w:t>
      </w:r>
      <w:proofErr w:type="spellStart"/>
      <w:r w:rsidR="0075568D" w:rsidRPr="0075568D">
        <w:rPr>
          <w:lang w:val="fi-FI"/>
        </w:rPr>
        <w:t>Mbeur</w:t>
      </w:r>
      <w:proofErr w:type="spellEnd"/>
      <w:r w:rsidR="0075568D" w:rsidRPr="0075568D">
        <w:rPr>
          <w:lang w:val="fi-FI"/>
        </w:rPr>
        <w:t xml:space="preserve">) </w:t>
      </w:r>
    </w:p>
    <w:p w:rsidR="00C929FA" w:rsidRDefault="0075568D" w:rsidP="0075568D">
      <w:pPr>
        <w:pStyle w:val="NoSpacing"/>
        <w:rPr>
          <w:lang w:val="fi-FI"/>
        </w:rPr>
      </w:pPr>
      <w:r w:rsidRPr="0075568D">
        <w:rPr>
          <w:lang w:val="fi-FI"/>
        </w:rPr>
        <w:t>Ruokaturva</w:t>
      </w:r>
      <w:r w:rsidR="00C929FA">
        <w:rPr>
          <w:lang w:val="fi-FI"/>
        </w:rPr>
        <w:t>toiminnot</w:t>
      </w:r>
      <w:r w:rsidRPr="0075568D">
        <w:rPr>
          <w:lang w:val="fi-FI"/>
        </w:rPr>
        <w:t xml:space="preserve">: </w:t>
      </w:r>
    </w:p>
    <w:p w:rsidR="007C0629" w:rsidRDefault="007C0629" w:rsidP="00C929FA">
      <w:pPr>
        <w:pStyle w:val="ListParagraph"/>
        <w:numPr>
          <w:ilvl w:val="0"/>
          <w:numId w:val="1"/>
        </w:numPr>
        <w:rPr>
          <w:lang w:val="fi-FI"/>
        </w:rPr>
      </w:pPr>
      <w:r w:rsidRPr="007C0629">
        <w:rPr>
          <w:lang w:val="fi-FI"/>
        </w:rPr>
        <w:t>vastaanottavat yhteisöt (</w:t>
      </w:r>
      <w:proofErr w:type="spellStart"/>
      <w:r w:rsidRPr="007C0629">
        <w:rPr>
          <w:lang w:val="fi-FI"/>
        </w:rPr>
        <w:t>Fassala</w:t>
      </w:r>
      <w:proofErr w:type="spellEnd"/>
      <w:r w:rsidRPr="007C0629">
        <w:rPr>
          <w:lang w:val="fi-FI"/>
        </w:rPr>
        <w:t>)</w:t>
      </w:r>
    </w:p>
    <w:p w:rsidR="007C0629" w:rsidRDefault="0075568D" w:rsidP="007C0629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 w:rsidRPr="007C0629">
        <w:rPr>
          <w:lang w:val="fi-FI"/>
        </w:rPr>
        <w:t>Hodh</w:t>
      </w:r>
      <w:proofErr w:type="spellEnd"/>
      <w:r w:rsidRPr="007C0629">
        <w:rPr>
          <w:lang w:val="fi-FI"/>
        </w:rPr>
        <w:t xml:space="preserve"> </w:t>
      </w:r>
      <w:proofErr w:type="spellStart"/>
      <w:r w:rsidRPr="007C0629">
        <w:rPr>
          <w:lang w:val="fi-FI"/>
        </w:rPr>
        <w:t>Echarghi</w:t>
      </w:r>
      <w:proofErr w:type="spellEnd"/>
      <w:r w:rsidRPr="007C0629">
        <w:rPr>
          <w:lang w:val="fi-FI"/>
        </w:rPr>
        <w:t xml:space="preserve"> (</w:t>
      </w:r>
      <w:r w:rsidR="00C929FA" w:rsidRPr="007C0629">
        <w:rPr>
          <w:lang w:val="fi-FI"/>
        </w:rPr>
        <w:t>Malin raja-alue</w:t>
      </w:r>
      <w:r w:rsidRPr="007C0629">
        <w:rPr>
          <w:lang w:val="fi-FI"/>
        </w:rPr>
        <w:t>),</w:t>
      </w:r>
      <w:r w:rsidR="00C929FA" w:rsidRPr="007C0629">
        <w:rPr>
          <w:lang w:val="fi-FI"/>
        </w:rPr>
        <w:t xml:space="preserve"> </w:t>
      </w:r>
    </w:p>
    <w:p w:rsidR="00072681" w:rsidRDefault="007C0629" w:rsidP="00072681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 w:rsidRPr="007C0629">
        <w:rPr>
          <w:lang w:val="fi-FI"/>
        </w:rPr>
        <w:t>Brakna</w:t>
      </w:r>
      <w:proofErr w:type="spellEnd"/>
      <w:r w:rsidR="00C929FA" w:rsidRPr="007C0629">
        <w:rPr>
          <w:lang w:val="fi-FI"/>
        </w:rPr>
        <w:t xml:space="preserve"> (</w:t>
      </w:r>
      <w:r w:rsidRPr="007C0629">
        <w:rPr>
          <w:lang w:val="fi-FI"/>
        </w:rPr>
        <w:t>Senegal-joen ranta-alueet)</w:t>
      </w:r>
    </w:p>
    <w:p w:rsidR="00553AF8" w:rsidRPr="00072681" w:rsidRDefault="00553AF8" w:rsidP="00072681">
      <w:pPr>
        <w:rPr>
          <w:lang w:val="fi-FI"/>
        </w:rPr>
      </w:pPr>
      <w:r w:rsidRPr="00072681">
        <w:rPr>
          <w:lang w:val="fi-FI"/>
        </w:rPr>
        <w:t>Rahoittaja:</w:t>
      </w:r>
      <w:r w:rsidR="006A307E" w:rsidRPr="00072681">
        <w:rPr>
          <w:lang w:val="fi-FI"/>
        </w:rPr>
        <w:t xml:space="preserve"> Suomen Ulkoasianministeriö</w:t>
      </w:r>
      <w:r w:rsidR="0075568D" w:rsidRPr="00072681">
        <w:rPr>
          <w:lang w:val="fi-FI"/>
        </w:rPr>
        <w:t xml:space="preserve"> (</w:t>
      </w:r>
      <w:r w:rsidR="00A75F48">
        <w:rPr>
          <w:lang w:val="fi-FI"/>
        </w:rPr>
        <w:t>€200 000</w:t>
      </w:r>
      <w:r w:rsidR="0075568D" w:rsidRPr="00072681">
        <w:rPr>
          <w:lang w:val="fi-FI"/>
        </w:rPr>
        <w:t>)</w:t>
      </w:r>
    </w:p>
    <w:p w:rsidR="00553AF8" w:rsidRPr="00553AF8" w:rsidRDefault="00553AF8" w:rsidP="00553AF8">
      <w:pPr>
        <w:pStyle w:val="NoSpacing"/>
        <w:rPr>
          <w:b/>
          <w:lang w:val="fi-FI"/>
        </w:rPr>
      </w:pPr>
      <w:r w:rsidRPr="00553AF8">
        <w:rPr>
          <w:b/>
          <w:lang w:val="fi-FI"/>
        </w:rPr>
        <w:t>Burkina Faso</w:t>
      </w:r>
      <w:r w:rsidR="00D62E69">
        <w:rPr>
          <w:b/>
          <w:lang w:val="fi-FI"/>
        </w:rPr>
        <w:t xml:space="preserve"> </w:t>
      </w:r>
    </w:p>
    <w:p w:rsidR="00553AF8" w:rsidRPr="00553AF8" w:rsidRDefault="00553AF8" w:rsidP="00553AF8">
      <w:pPr>
        <w:pStyle w:val="NoSpacing"/>
        <w:rPr>
          <w:lang w:val="fi-FI"/>
        </w:rPr>
      </w:pPr>
      <w:r w:rsidRPr="00553AF8">
        <w:rPr>
          <w:lang w:val="fi-FI"/>
        </w:rPr>
        <w:t>Projektin nimi:</w:t>
      </w:r>
      <w:r w:rsidR="006A307E">
        <w:rPr>
          <w:lang w:val="fi-FI"/>
        </w:rPr>
        <w:t xml:space="preserve"> Hätäapua Sahelin ruokakriisiin – Burkina Faso</w:t>
      </w:r>
    </w:p>
    <w:p w:rsidR="00553AF8" w:rsidRPr="00553AF8" w:rsidRDefault="00553AF8" w:rsidP="00553AF8">
      <w:pPr>
        <w:pStyle w:val="NoSpacing"/>
        <w:rPr>
          <w:lang w:val="fi-FI"/>
        </w:rPr>
      </w:pPr>
      <w:proofErr w:type="gramStart"/>
      <w:r w:rsidRPr="00553AF8">
        <w:rPr>
          <w:lang w:val="fi-FI"/>
        </w:rPr>
        <w:t>Toteuttaja:</w:t>
      </w:r>
      <w:r w:rsidR="006A307E">
        <w:rPr>
          <w:lang w:val="fi-FI"/>
        </w:rPr>
        <w:t xml:space="preserve"> Diakonia </w:t>
      </w:r>
      <w:proofErr w:type="spellStart"/>
      <w:r w:rsidR="006A307E">
        <w:rPr>
          <w:lang w:val="fi-FI"/>
        </w:rPr>
        <w:t>Sweden</w:t>
      </w:r>
      <w:proofErr w:type="spellEnd"/>
      <w:r w:rsidR="00C929FA">
        <w:rPr>
          <w:lang w:val="fi-FI"/>
        </w:rPr>
        <w:t xml:space="preserve"> / </w:t>
      </w:r>
      <w:bookmarkStart w:id="0" w:name="_GoBack"/>
      <w:r w:rsidR="00A75F48">
        <w:rPr>
          <w:lang w:val="fi-FI"/>
        </w:rPr>
        <w:t>kumppani</w:t>
      </w:r>
      <w:r w:rsidR="00C929FA" w:rsidRPr="00C929FA">
        <w:rPr>
          <w:lang w:val="fi-FI"/>
        </w:rPr>
        <w:t>järjest</w:t>
      </w:r>
      <w:r w:rsidR="00A75F48">
        <w:rPr>
          <w:lang w:val="fi-FI"/>
        </w:rPr>
        <w:t>öjen verkosto</w:t>
      </w:r>
      <w:r w:rsidR="00C929FA">
        <w:rPr>
          <w:lang w:val="fi-FI"/>
        </w:rPr>
        <w:t xml:space="preserve"> ’</w:t>
      </w:r>
      <w:proofErr w:type="spellStart"/>
      <w:r w:rsidR="00C929FA">
        <w:rPr>
          <w:lang w:val="fi-FI"/>
        </w:rPr>
        <w:t>ACT-allianssi</w:t>
      </w:r>
      <w:proofErr w:type="spellEnd"/>
      <w:r w:rsidR="00C929FA">
        <w:rPr>
          <w:lang w:val="fi-FI"/>
        </w:rPr>
        <w:t>’</w:t>
      </w:r>
      <w:proofErr w:type="gramEnd"/>
    </w:p>
    <w:p w:rsidR="00553AF8" w:rsidRPr="00553AF8" w:rsidRDefault="00553AF8" w:rsidP="00553AF8">
      <w:pPr>
        <w:pStyle w:val="NoSpacing"/>
        <w:rPr>
          <w:lang w:val="fi-FI"/>
        </w:rPr>
      </w:pPr>
      <w:r w:rsidRPr="00553AF8">
        <w:rPr>
          <w:lang w:val="fi-FI"/>
        </w:rPr>
        <w:t>Projektin kesto:</w:t>
      </w:r>
      <w:r w:rsidR="006A307E">
        <w:rPr>
          <w:lang w:val="fi-FI"/>
        </w:rPr>
        <w:t xml:space="preserve"> </w:t>
      </w:r>
      <w:r w:rsidR="00D62E69">
        <w:rPr>
          <w:lang w:val="fi-FI"/>
        </w:rPr>
        <w:t xml:space="preserve">7 kuukautta </w:t>
      </w:r>
      <w:r w:rsidR="00C929FA">
        <w:rPr>
          <w:lang w:val="fi-FI"/>
        </w:rPr>
        <w:t>(</w:t>
      </w:r>
      <w:r w:rsidR="006A307E">
        <w:rPr>
          <w:lang w:val="fi-FI"/>
        </w:rPr>
        <w:t>1.6.2012 – 31.1.2013</w:t>
      </w:r>
      <w:r w:rsidR="00C929FA">
        <w:rPr>
          <w:lang w:val="fi-FI"/>
        </w:rPr>
        <w:t>)</w:t>
      </w:r>
    </w:p>
    <w:p w:rsidR="00553AF8" w:rsidRDefault="00553AF8" w:rsidP="00553AF8">
      <w:pPr>
        <w:pStyle w:val="NoSpacing"/>
        <w:rPr>
          <w:lang w:val="fi-FI"/>
        </w:rPr>
      </w:pPr>
      <w:r w:rsidRPr="00553AF8">
        <w:rPr>
          <w:lang w:val="fi-FI"/>
        </w:rPr>
        <w:t>Aktiviteetit:</w:t>
      </w:r>
      <w:r w:rsidR="006A307E" w:rsidRPr="006A307E">
        <w:rPr>
          <w:lang w:val="fi-FI"/>
        </w:rPr>
        <w:t xml:space="preserve"> Perheille jaetaan ruokaa, lisäravintopaketteja sekä maataloustarvikkeita.</w:t>
      </w:r>
    </w:p>
    <w:p w:rsidR="0075568D" w:rsidRPr="00553AF8" w:rsidRDefault="0075568D" w:rsidP="00553AF8">
      <w:pPr>
        <w:pStyle w:val="NoSpacing"/>
        <w:rPr>
          <w:lang w:val="fi-FI"/>
        </w:rPr>
      </w:pPr>
      <w:r>
        <w:rPr>
          <w:lang w:val="fi-FI"/>
        </w:rPr>
        <w:t xml:space="preserve">Alue: </w:t>
      </w:r>
      <w:r w:rsidR="00721672">
        <w:rPr>
          <w:lang w:val="fi-FI"/>
        </w:rPr>
        <w:t>lähes koko maa</w:t>
      </w:r>
    </w:p>
    <w:p w:rsidR="00553AF8" w:rsidRDefault="00553AF8" w:rsidP="00553AF8">
      <w:pPr>
        <w:pStyle w:val="NoSpacing"/>
        <w:rPr>
          <w:lang w:val="fi-FI"/>
        </w:rPr>
      </w:pPr>
      <w:r w:rsidRPr="00553AF8">
        <w:rPr>
          <w:lang w:val="fi-FI"/>
        </w:rPr>
        <w:t>Rahoittaja:</w:t>
      </w:r>
      <w:r w:rsidR="006A307E">
        <w:rPr>
          <w:lang w:val="fi-FI"/>
        </w:rPr>
        <w:t xml:space="preserve"> Kirkon</w:t>
      </w:r>
      <w:r w:rsidR="00C929FA">
        <w:rPr>
          <w:lang w:val="fi-FI"/>
        </w:rPr>
        <w:t xml:space="preserve"> Ulkomaan avun katastrofityö </w:t>
      </w:r>
      <w:r w:rsidR="0075568D">
        <w:rPr>
          <w:lang w:val="fi-FI"/>
        </w:rPr>
        <w:t>(€100 000)</w:t>
      </w:r>
    </w:p>
    <w:bookmarkEnd w:id="0"/>
    <w:p w:rsidR="00553AF8" w:rsidRDefault="00553AF8" w:rsidP="00D3313E">
      <w:pPr>
        <w:rPr>
          <w:lang w:val="fi-FI"/>
        </w:rPr>
      </w:pPr>
    </w:p>
    <w:p w:rsidR="00C962ED" w:rsidRPr="00D547F0" w:rsidRDefault="00C962ED" w:rsidP="00D547F0">
      <w:pPr>
        <w:rPr>
          <w:lang w:val="fi-FI"/>
        </w:rPr>
      </w:pPr>
    </w:p>
    <w:p w:rsidR="00553AF8" w:rsidRPr="008D57DF" w:rsidRDefault="00553AF8" w:rsidP="00553AF8">
      <w:pPr>
        <w:jc w:val="center"/>
        <w:rPr>
          <w:b/>
          <w:color w:val="FF0000"/>
          <w:u w:val="single"/>
          <w:lang w:val="fi-FI"/>
        </w:rPr>
      </w:pPr>
      <w:r w:rsidRPr="008D57DF">
        <w:rPr>
          <w:b/>
          <w:color w:val="FF0000"/>
          <w:u w:val="single"/>
          <w:lang w:val="fi-FI"/>
        </w:rPr>
        <w:t xml:space="preserve">APUASI TARVITAAN </w:t>
      </w:r>
      <w:proofErr w:type="gramStart"/>
      <w:r w:rsidRPr="008D57DF">
        <w:rPr>
          <w:b/>
          <w:color w:val="FF0000"/>
          <w:u w:val="single"/>
          <w:lang w:val="fi-FI"/>
        </w:rPr>
        <w:t>NYT</w:t>
      </w:r>
      <w:r w:rsidR="008D57DF">
        <w:rPr>
          <w:b/>
          <w:color w:val="FF0000"/>
          <w:u w:val="single"/>
          <w:lang w:val="fi-FI"/>
        </w:rPr>
        <w:t xml:space="preserve"> </w:t>
      </w:r>
      <w:r w:rsidRPr="008D57DF">
        <w:rPr>
          <w:b/>
          <w:color w:val="FF0000"/>
          <w:u w:val="single"/>
          <w:lang w:val="fi-FI"/>
        </w:rPr>
        <w:t>!</w:t>
      </w:r>
      <w:proofErr w:type="gramEnd"/>
      <w:r w:rsidRPr="008D57DF">
        <w:rPr>
          <w:b/>
          <w:color w:val="FF0000"/>
          <w:u w:val="single"/>
          <w:lang w:val="fi-FI"/>
        </w:rPr>
        <w:t>!!</w:t>
      </w:r>
    </w:p>
    <w:sectPr w:rsidR="00553AF8" w:rsidRPr="008D57DF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00" w:rsidRDefault="00EE7600" w:rsidP="005F3563">
      <w:pPr>
        <w:spacing w:after="0" w:line="240" w:lineRule="auto"/>
      </w:pPr>
      <w:r>
        <w:separator/>
      </w:r>
    </w:p>
  </w:endnote>
  <w:endnote w:type="continuationSeparator" w:id="0">
    <w:p w:rsidR="00EE7600" w:rsidRDefault="00EE7600" w:rsidP="005F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83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7DF" w:rsidRDefault="008D5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7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7DF" w:rsidRDefault="008D5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00" w:rsidRDefault="00EE7600" w:rsidP="005F3563">
      <w:pPr>
        <w:spacing w:after="0" w:line="240" w:lineRule="auto"/>
      </w:pPr>
      <w:r>
        <w:separator/>
      </w:r>
    </w:p>
  </w:footnote>
  <w:footnote w:type="continuationSeparator" w:id="0">
    <w:p w:rsidR="00EE7600" w:rsidRDefault="00EE7600" w:rsidP="005F3563">
      <w:pPr>
        <w:spacing w:after="0" w:line="240" w:lineRule="auto"/>
      </w:pPr>
      <w:r>
        <w:continuationSeparator/>
      </w:r>
    </w:p>
  </w:footnote>
  <w:footnote w:id="1">
    <w:p w:rsidR="005F3563" w:rsidRPr="007F4C5D" w:rsidRDefault="005F3563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 w:rsidRPr="007F4C5D">
        <w:rPr>
          <w:lang w:val="fi-FI"/>
        </w:rPr>
        <w:t xml:space="preserve"> Kaikki luvut tässä </w:t>
      </w:r>
      <w:proofErr w:type="spellStart"/>
      <w:r w:rsidRPr="007F4C5D">
        <w:rPr>
          <w:lang w:val="fi-FI"/>
        </w:rPr>
        <w:t>fact</w:t>
      </w:r>
      <w:proofErr w:type="spellEnd"/>
      <w:r w:rsidRPr="007F4C5D">
        <w:rPr>
          <w:lang w:val="fi-FI"/>
        </w:rPr>
        <w:t xml:space="preserve"> </w:t>
      </w:r>
      <w:proofErr w:type="spellStart"/>
      <w:r w:rsidRPr="007F4C5D">
        <w:rPr>
          <w:lang w:val="fi-FI"/>
        </w:rPr>
        <w:t>filessa</w:t>
      </w:r>
      <w:proofErr w:type="spellEnd"/>
      <w:r w:rsidRPr="007F4C5D">
        <w:rPr>
          <w:lang w:val="fi-FI"/>
        </w:rPr>
        <w:t xml:space="preserve"> YK:n</w:t>
      </w:r>
      <w:r w:rsidR="007F4C5D" w:rsidRPr="007F4C5D">
        <w:rPr>
          <w:lang w:val="fi-FI"/>
        </w:rPr>
        <w:t xml:space="preserve"> Humanitaarisen avun koordinaatiotoimisto</w:t>
      </w:r>
      <w:r w:rsidR="00A75F48">
        <w:rPr>
          <w:lang w:val="fi-FI"/>
        </w:rPr>
        <w:t>sta</w:t>
      </w:r>
      <w:r w:rsidR="007F4C5D" w:rsidRPr="007F4C5D">
        <w:rPr>
          <w:lang w:val="fi-FI"/>
        </w:rPr>
        <w:t>:</w:t>
      </w:r>
      <w:r w:rsidR="00A75F48">
        <w:rPr>
          <w:lang w:val="fi-FI"/>
        </w:rPr>
        <w:t xml:space="preserve"> </w:t>
      </w:r>
      <w:r w:rsidRPr="007F4C5D">
        <w:rPr>
          <w:lang w:val="fi-FI"/>
        </w:rPr>
        <w:t xml:space="preserve">UN Office for the </w:t>
      </w:r>
      <w:proofErr w:type="spellStart"/>
      <w:r w:rsidRPr="007F4C5D">
        <w:rPr>
          <w:lang w:val="fi-FI"/>
        </w:rPr>
        <w:t>Coordination</w:t>
      </w:r>
      <w:proofErr w:type="spellEnd"/>
      <w:r w:rsidRPr="007F4C5D">
        <w:rPr>
          <w:lang w:val="fi-FI"/>
        </w:rPr>
        <w:t xml:space="preserve"> of </w:t>
      </w:r>
      <w:proofErr w:type="spellStart"/>
      <w:r w:rsidRPr="007F4C5D">
        <w:rPr>
          <w:lang w:val="fi-FI"/>
        </w:rPr>
        <w:t>Humanitarian</w:t>
      </w:r>
      <w:proofErr w:type="spellEnd"/>
      <w:r w:rsidRPr="007F4C5D">
        <w:rPr>
          <w:lang w:val="fi-FI"/>
        </w:rPr>
        <w:t xml:space="preserve"> </w:t>
      </w:r>
      <w:proofErr w:type="spellStart"/>
      <w:r w:rsidRPr="007F4C5D">
        <w:rPr>
          <w:lang w:val="fi-FI"/>
        </w:rPr>
        <w:t>Affairs</w:t>
      </w:r>
      <w:proofErr w:type="spellEnd"/>
      <w:r w:rsidRPr="007F4C5D">
        <w:rPr>
          <w:lang w:val="fi-FI"/>
        </w:rPr>
        <w:t xml:space="preserve"> (OCHA):</w:t>
      </w:r>
      <w:r w:rsidR="00130189" w:rsidRPr="00130189">
        <w:rPr>
          <w:lang w:val="fi-FI"/>
        </w:rPr>
        <w:t xml:space="preserve"> </w:t>
      </w:r>
      <w:hyperlink r:id="rId1" w:history="1">
        <w:r w:rsidR="00130189" w:rsidRPr="006C6816">
          <w:rPr>
            <w:rStyle w:val="Hyperlink"/>
            <w:lang w:val="fi-FI"/>
          </w:rPr>
          <w:t>http://reliefweb.int/sites/reliefweb.int/files/resources/OT-2012-000205-NER_SS_0615_final.pdf</w:t>
        </w:r>
      </w:hyperlink>
      <w:r w:rsidR="00130189">
        <w:rPr>
          <w:lang w:val="fi-FI"/>
        </w:rPr>
        <w:t xml:space="preserve"> </w:t>
      </w:r>
      <w:r w:rsidR="001D5371" w:rsidRPr="007F4C5D">
        <w:rPr>
          <w:lang w:val="fi-FI"/>
        </w:rPr>
        <w:t>ellei toisin mainittu</w:t>
      </w:r>
      <w:r w:rsidR="00D3313E" w:rsidRPr="007F4C5D">
        <w:rPr>
          <w:lang w:val="fi-FI"/>
        </w:rPr>
        <w:t>.</w:t>
      </w:r>
    </w:p>
  </w:footnote>
  <w:footnote w:id="2">
    <w:p w:rsidR="00F91F74" w:rsidRPr="00F91F74" w:rsidRDefault="00F91F74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 w:rsidRPr="00F91F74">
        <w:rPr>
          <w:lang w:val="fi-FI"/>
        </w:rPr>
        <w:t xml:space="preserve"> </w:t>
      </w:r>
      <w:r w:rsidR="00EE7600">
        <w:fldChar w:fldCharType="begin"/>
      </w:r>
      <w:r w:rsidR="00EE7600" w:rsidRPr="00D547F0">
        <w:rPr>
          <w:lang w:val="fi-FI"/>
        </w:rPr>
        <w:instrText xml:space="preserve"> HYPERLINK "http://reliefweb.int/sites/reliefweb.int/files/resources/map_2079.pdf" </w:instrText>
      </w:r>
      <w:r w:rsidR="00EE7600">
        <w:fldChar w:fldCharType="separate"/>
      </w:r>
      <w:r w:rsidRPr="006C6816">
        <w:rPr>
          <w:rStyle w:val="Hyperlink"/>
          <w:lang w:val="fi-FI"/>
        </w:rPr>
        <w:t>http://reliefweb.int/sites/reliefweb.int/files/resources/map_2079.pdf</w:t>
      </w:r>
      <w:r w:rsidR="00EE7600">
        <w:rPr>
          <w:rStyle w:val="Hyperlink"/>
          <w:lang w:val="fi-FI"/>
        </w:rPr>
        <w:fldChar w:fldCharType="end"/>
      </w:r>
      <w:r>
        <w:rPr>
          <w:lang w:val="fi-FI"/>
        </w:rPr>
        <w:t xml:space="preserve"> </w:t>
      </w:r>
    </w:p>
  </w:footnote>
  <w:footnote w:id="3">
    <w:p w:rsidR="00D3313E" w:rsidRPr="00D3313E" w:rsidRDefault="00D331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313E">
        <w:t xml:space="preserve">UNICEF, 22.5.2012: </w:t>
      </w:r>
      <w:hyperlink r:id="rId2" w:history="1">
        <w:r w:rsidRPr="00834017">
          <w:rPr>
            <w:rStyle w:val="Hyperlink"/>
          </w:rPr>
          <w:t>http://www.unicef.org/media/media_62480.html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F7E5C"/>
    <w:multiLevelType w:val="hybridMultilevel"/>
    <w:tmpl w:val="819CBBEC"/>
    <w:lvl w:ilvl="0" w:tplc="EF727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FF"/>
    <w:rsid w:val="00043E77"/>
    <w:rsid w:val="00064C68"/>
    <w:rsid w:val="00072681"/>
    <w:rsid w:val="000A0DAD"/>
    <w:rsid w:val="00130189"/>
    <w:rsid w:val="00134082"/>
    <w:rsid w:val="001D5371"/>
    <w:rsid w:val="001E1657"/>
    <w:rsid w:val="00391875"/>
    <w:rsid w:val="003E606B"/>
    <w:rsid w:val="00417E59"/>
    <w:rsid w:val="0047020E"/>
    <w:rsid w:val="00553AF8"/>
    <w:rsid w:val="00571888"/>
    <w:rsid w:val="005D042D"/>
    <w:rsid w:val="005F3563"/>
    <w:rsid w:val="00635BFF"/>
    <w:rsid w:val="006A307E"/>
    <w:rsid w:val="00721488"/>
    <w:rsid w:val="00721672"/>
    <w:rsid w:val="007231DA"/>
    <w:rsid w:val="0075568D"/>
    <w:rsid w:val="007C0629"/>
    <w:rsid w:val="007F4C5D"/>
    <w:rsid w:val="008571A4"/>
    <w:rsid w:val="008726BE"/>
    <w:rsid w:val="00877CD8"/>
    <w:rsid w:val="008D57DF"/>
    <w:rsid w:val="009573A3"/>
    <w:rsid w:val="00987357"/>
    <w:rsid w:val="009B1DD9"/>
    <w:rsid w:val="009E1A49"/>
    <w:rsid w:val="00A25BC7"/>
    <w:rsid w:val="00A26AAB"/>
    <w:rsid w:val="00A75F48"/>
    <w:rsid w:val="00AA2AF8"/>
    <w:rsid w:val="00AE2D08"/>
    <w:rsid w:val="00B516D9"/>
    <w:rsid w:val="00BF472C"/>
    <w:rsid w:val="00BF6797"/>
    <w:rsid w:val="00C46CFC"/>
    <w:rsid w:val="00C5456A"/>
    <w:rsid w:val="00C662FF"/>
    <w:rsid w:val="00C929FA"/>
    <w:rsid w:val="00C962ED"/>
    <w:rsid w:val="00D157CA"/>
    <w:rsid w:val="00D3313E"/>
    <w:rsid w:val="00D547F0"/>
    <w:rsid w:val="00D62E69"/>
    <w:rsid w:val="00D819D9"/>
    <w:rsid w:val="00DC3C5D"/>
    <w:rsid w:val="00E82CA5"/>
    <w:rsid w:val="00EE7600"/>
    <w:rsid w:val="00F91F74"/>
    <w:rsid w:val="00F93C05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35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56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35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53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AF8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5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5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D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35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56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35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53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AF8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5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5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D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f.org/media/media_62480.html" TargetMode="External"/><Relationship Id="rId1" Type="http://schemas.openxmlformats.org/officeDocument/2006/relationships/hyperlink" Target="http://reliefweb.int/sites/reliefweb.int/files/resources/OT-2012-000205-NER_SS_0615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73A6-8E3D-4A21-BEB6-146161AA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Katajisto</dc:creator>
  <cp:lastModifiedBy>Eriikka Käyhkö</cp:lastModifiedBy>
  <cp:revision>3</cp:revision>
  <cp:lastPrinted>2012-06-12T12:07:00Z</cp:lastPrinted>
  <dcterms:created xsi:type="dcterms:W3CDTF">2012-06-27T07:10:00Z</dcterms:created>
  <dcterms:modified xsi:type="dcterms:W3CDTF">2012-06-28T06:03:00Z</dcterms:modified>
</cp:coreProperties>
</file>