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A" w:rsidRPr="003504E1" w:rsidRDefault="00293E0A" w:rsidP="00293E0A">
      <w:pPr>
        <w:pStyle w:val="BasicParagraph"/>
        <w:spacing w:line="240" w:lineRule="auto"/>
        <w:rPr>
          <w:rFonts w:cs="Calluna Sans"/>
          <w:bCs/>
          <w:color w:val="auto"/>
          <w:szCs w:val="40"/>
          <w:lang w:val="fi-FI"/>
        </w:rPr>
      </w:pPr>
      <w:bookmarkStart w:id="0" w:name="_GoBack"/>
      <w:bookmarkEnd w:id="0"/>
      <w:r w:rsidRPr="003504E1">
        <w:rPr>
          <w:rFonts w:cs="Calluna Sans"/>
          <w:bCs/>
          <w:color w:val="auto"/>
          <w:szCs w:val="40"/>
          <w:lang w:val="fi-FI"/>
        </w:rPr>
        <w:t>YK:n lukutaitopäivän tapahtuma Helsin</w:t>
      </w:r>
      <w:r w:rsidR="00CA4AB1">
        <w:rPr>
          <w:rFonts w:cs="Calluna Sans"/>
          <w:bCs/>
          <w:color w:val="auto"/>
          <w:szCs w:val="40"/>
          <w:lang w:val="fi-FI"/>
        </w:rPr>
        <w:t>gin Narinkkatorilla lauantaina 7</w:t>
      </w:r>
      <w:r w:rsidRPr="003504E1">
        <w:rPr>
          <w:rFonts w:cs="Calluna Sans"/>
          <w:bCs/>
          <w:color w:val="auto"/>
          <w:szCs w:val="40"/>
          <w:lang w:val="fi-FI"/>
        </w:rPr>
        <w:t>.9.</w:t>
      </w:r>
      <w:r>
        <w:rPr>
          <w:rFonts w:cs="Calluna Sans"/>
          <w:bCs/>
          <w:color w:val="auto"/>
          <w:szCs w:val="40"/>
          <w:lang w:val="fi-FI"/>
        </w:rPr>
        <w:t xml:space="preserve"> kello 10</w:t>
      </w:r>
      <w:r w:rsidR="00CA4AB1">
        <w:rPr>
          <w:rFonts w:cs="Calluna Sans"/>
          <w:bCs/>
          <w:color w:val="auto"/>
          <w:szCs w:val="40"/>
          <w:lang w:val="fi-FI"/>
        </w:rPr>
        <w:t>–</w:t>
      </w:r>
      <w:r>
        <w:rPr>
          <w:rFonts w:cs="Calluna Sans"/>
          <w:bCs/>
          <w:color w:val="auto"/>
          <w:szCs w:val="40"/>
          <w:lang w:val="fi-FI"/>
        </w:rPr>
        <w:t>17</w:t>
      </w:r>
    </w:p>
    <w:p w:rsidR="00293E0A" w:rsidRPr="003504E1" w:rsidRDefault="00293E0A" w:rsidP="00293E0A">
      <w:pPr>
        <w:pStyle w:val="BasicParagraph"/>
        <w:spacing w:line="240" w:lineRule="auto"/>
        <w:rPr>
          <w:bCs/>
          <w:color w:val="auto"/>
          <w:szCs w:val="20"/>
          <w:lang w:val="fi-FI"/>
        </w:rPr>
      </w:pPr>
    </w:p>
    <w:p w:rsidR="00293E0A" w:rsidRDefault="007E2A57" w:rsidP="00293E0A">
      <w:pPr>
        <w:pStyle w:val="BasicParagraph"/>
        <w:spacing w:line="240" w:lineRule="auto"/>
        <w:rPr>
          <w:bCs/>
          <w:color w:val="auto"/>
          <w:szCs w:val="20"/>
          <w:lang w:val="fi-FI"/>
        </w:rPr>
      </w:pPr>
      <w:r>
        <w:rPr>
          <w:bCs/>
          <w:color w:val="auto"/>
          <w:szCs w:val="20"/>
          <w:lang w:val="fi-FI"/>
        </w:rPr>
        <w:t>Tule mukaan, tietoa ja puheenvuoroja</w:t>
      </w:r>
      <w:r w:rsidR="00293E0A" w:rsidRPr="003504E1">
        <w:rPr>
          <w:bCs/>
          <w:color w:val="auto"/>
          <w:szCs w:val="20"/>
          <w:lang w:val="fi-FI"/>
        </w:rPr>
        <w:t>!</w:t>
      </w:r>
    </w:p>
    <w:p w:rsidR="00293E0A" w:rsidRPr="003504E1" w:rsidRDefault="00293E0A" w:rsidP="00293E0A">
      <w:pPr>
        <w:pStyle w:val="BasicParagraph"/>
        <w:spacing w:line="240" w:lineRule="auto"/>
        <w:rPr>
          <w:color w:val="auto"/>
          <w:szCs w:val="20"/>
          <w:lang w:val="fi-FI"/>
        </w:rPr>
      </w:pP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10.00   </w:t>
      </w:r>
      <w:r>
        <w:rPr>
          <w:rFonts w:cs="Myriad Pro"/>
          <w:color w:val="auto"/>
          <w:szCs w:val="16"/>
          <w:lang w:val="fi-FI"/>
        </w:rPr>
        <w:tab/>
      </w:r>
      <w:r w:rsidRPr="003504E1">
        <w:rPr>
          <w:rFonts w:cs="Myriad Pro"/>
          <w:color w:val="auto"/>
          <w:szCs w:val="16"/>
          <w:lang w:val="fi-FI"/>
        </w:rPr>
        <w:t xml:space="preserve">Avaus, Vuoden selväsanainen </w:t>
      </w:r>
      <w:r>
        <w:rPr>
          <w:rFonts w:cs="Myriad Pro"/>
          <w:color w:val="auto"/>
          <w:szCs w:val="16"/>
          <w:lang w:val="fi-FI"/>
        </w:rPr>
        <w:t>-</w:t>
      </w:r>
      <w:r w:rsidRPr="003504E1">
        <w:rPr>
          <w:rFonts w:cs="Myriad Pro"/>
          <w:color w:val="auto"/>
          <w:szCs w:val="16"/>
          <w:lang w:val="fi-FI"/>
        </w:rPr>
        <w:t>palkinto</w:t>
      </w:r>
      <w:r>
        <w:rPr>
          <w:rFonts w:cs="Myriad Pro"/>
          <w:color w:val="auto"/>
          <w:szCs w:val="16"/>
          <w:lang w:val="fi-FI"/>
        </w:rPr>
        <w:t xml:space="preserve">, </w:t>
      </w:r>
      <w:r w:rsidRPr="003504E1">
        <w:rPr>
          <w:rFonts w:cs="Myriad Pro"/>
          <w:color w:val="auto"/>
          <w:sz w:val="18"/>
          <w:szCs w:val="16"/>
          <w:lang w:val="fi-FI"/>
        </w:rPr>
        <w:t>Suomen YK-liitto, Selkokeskus</w:t>
      </w:r>
      <w:r w:rsidRPr="003504E1">
        <w:rPr>
          <w:rFonts w:cs="Myriad Pro"/>
          <w:color w:val="auto"/>
          <w:sz w:val="18"/>
          <w:szCs w:val="16"/>
          <w:lang w:val="fi-FI"/>
        </w:rPr>
        <w:tab/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10.30   </w:t>
      </w:r>
      <w:r>
        <w:rPr>
          <w:rFonts w:cs="Myriad Pro"/>
          <w:color w:val="auto"/>
          <w:szCs w:val="16"/>
          <w:lang w:val="fi-FI"/>
        </w:rPr>
        <w:tab/>
      </w:r>
      <w:r w:rsidRPr="00293E0A">
        <w:rPr>
          <w:rFonts w:cs="Myriad Pro"/>
          <w:color w:val="auto"/>
          <w:szCs w:val="16"/>
          <w:lang w:val="fi-FI"/>
        </w:rPr>
        <w:t>Sano se selkosuomeksi</w:t>
      </w:r>
      <w:r>
        <w:rPr>
          <w:rFonts w:cs="Myriad Pro"/>
          <w:color w:val="auto"/>
          <w:szCs w:val="16"/>
          <w:lang w:val="fi-FI"/>
        </w:rPr>
        <w:t>!</w:t>
      </w:r>
      <w:r w:rsidRPr="00293E0A">
        <w:rPr>
          <w:rFonts w:cs="Myriad Pro"/>
          <w:color w:val="auto"/>
          <w:szCs w:val="16"/>
          <w:lang w:val="fi-FI"/>
        </w:rPr>
        <w:t xml:space="preserve"> -reppu päättäjille</w:t>
      </w:r>
      <w:r>
        <w:rPr>
          <w:rFonts w:cs="Myriad Pro"/>
          <w:color w:val="auto"/>
          <w:szCs w:val="16"/>
          <w:lang w:val="fi-FI"/>
        </w:rPr>
        <w:t xml:space="preserve"> </w:t>
      </w:r>
      <w:r>
        <w:rPr>
          <w:rFonts w:cs="Myriad Pro"/>
          <w:color w:val="auto"/>
          <w:sz w:val="18"/>
          <w:szCs w:val="16"/>
          <w:lang w:val="fi-FI"/>
        </w:rPr>
        <w:t>Kehitysvammaisten tukiliitto, Me Itse ry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11.00   </w:t>
      </w:r>
      <w:r>
        <w:rPr>
          <w:rFonts w:cs="Myriad Pro"/>
          <w:color w:val="auto"/>
          <w:szCs w:val="16"/>
          <w:lang w:val="fi-FI"/>
        </w:rPr>
        <w:tab/>
      </w:r>
      <w:r w:rsidR="006041E3" w:rsidRPr="006041E3">
        <w:rPr>
          <w:rFonts w:cs="Myriad Pro"/>
          <w:color w:val="auto"/>
          <w:szCs w:val="16"/>
          <w:lang w:val="fi-FI"/>
        </w:rPr>
        <w:t>Eija Vilpas</w:t>
      </w:r>
      <w:r w:rsidR="00551A1F">
        <w:rPr>
          <w:rFonts w:cs="Myriad Pro"/>
          <w:color w:val="auto"/>
          <w:szCs w:val="16"/>
          <w:lang w:val="fi-FI"/>
        </w:rPr>
        <w:t>: A</w:t>
      </w:r>
      <w:r w:rsidR="006041E3" w:rsidRPr="006041E3">
        <w:rPr>
          <w:rFonts w:cs="Myriad Pro"/>
          <w:color w:val="auto"/>
          <w:szCs w:val="16"/>
          <w:lang w:val="fi-FI"/>
        </w:rPr>
        <w:t>istit avoinna ja tilanteissa mukana</w:t>
      </w:r>
      <w:r>
        <w:rPr>
          <w:rFonts w:cs="Myriad Pro"/>
          <w:color w:val="auto"/>
          <w:szCs w:val="16"/>
          <w:lang w:val="fi-FI"/>
        </w:rPr>
        <w:t xml:space="preserve">, </w:t>
      </w:r>
      <w:r w:rsidR="009B77E0" w:rsidRPr="009B77E0">
        <w:rPr>
          <w:rFonts w:cs="Myriad Pro"/>
          <w:color w:val="auto"/>
          <w:sz w:val="18"/>
          <w:szCs w:val="16"/>
          <w:lang w:val="fi-FI"/>
        </w:rPr>
        <w:t>Suomen</w:t>
      </w:r>
      <w:r w:rsidR="009B77E0">
        <w:rPr>
          <w:rFonts w:cs="Myriad Pro"/>
          <w:color w:val="auto"/>
          <w:szCs w:val="16"/>
          <w:lang w:val="fi-FI"/>
        </w:rPr>
        <w:t xml:space="preserve"> </w:t>
      </w:r>
      <w:r>
        <w:rPr>
          <w:rFonts w:cs="Myriad Pro"/>
          <w:color w:val="auto"/>
          <w:sz w:val="18"/>
          <w:szCs w:val="16"/>
          <w:lang w:val="fi-FI"/>
        </w:rPr>
        <w:t>Kuurosokeat ry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11.30   </w:t>
      </w:r>
      <w:r>
        <w:rPr>
          <w:rFonts w:cs="Myriad Pro"/>
          <w:color w:val="auto"/>
          <w:szCs w:val="16"/>
          <w:lang w:val="fi-FI"/>
        </w:rPr>
        <w:tab/>
        <w:t xml:space="preserve">Selkokirja rakastaa lukijaansa, Lukutuki – Läsombud </w:t>
      </w:r>
      <w:r>
        <w:rPr>
          <w:rFonts w:cs="Myriad Pro"/>
          <w:color w:val="auto"/>
          <w:sz w:val="18"/>
          <w:szCs w:val="16"/>
          <w:lang w:val="fi-FI"/>
        </w:rPr>
        <w:t>Selkokeskus, LL-Center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8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12.00   </w:t>
      </w:r>
      <w:r>
        <w:rPr>
          <w:rFonts w:cs="Myriad Pro"/>
          <w:color w:val="auto"/>
          <w:szCs w:val="16"/>
          <w:lang w:val="fi-FI"/>
        </w:rPr>
        <w:tab/>
      </w:r>
      <w:r w:rsidR="00CA4AB1">
        <w:rPr>
          <w:rFonts w:cs="Myriad Pro"/>
          <w:color w:val="auto"/>
          <w:szCs w:val="16"/>
          <w:lang w:val="fi-FI"/>
        </w:rPr>
        <w:t>To</w:t>
      </w:r>
      <w:r w:rsidR="00494D14">
        <w:rPr>
          <w:rFonts w:cs="Myriad Pro"/>
          <w:color w:val="auto"/>
          <w:szCs w:val="16"/>
          <w:lang w:val="fi-FI"/>
        </w:rPr>
        <w:t>isenlaisten frendien tarinoita</w:t>
      </w:r>
      <w:r w:rsidR="00A23280">
        <w:rPr>
          <w:rFonts w:cs="Myriad Pro"/>
          <w:color w:val="auto"/>
          <w:szCs w:val="16"/>
          <w:lang w:val="fi-FI"/>
        </w:rPr>
        <w:t>, Marjukka Havumäki haastattelee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12.30   </w:t>
      </w:r>
      <w:r>
        <w:rPr>
          <w:rFonts w:cs="Myriad Pro"/>
          <w:color w:val="auto"/>
          <w:szCs w:val="16"/>
          <w:lang w:val="fi-FI"/>
        </w:rPr>
        <w:tab/>
      </w:r>
      <w:r w:rsidR="00CA4AB1">
        <w:rPr>
          <w:rFonts w:cs="Myriad Pro"/>
          <w:color w:val="auto"/>
          <w:szCs w:val="16"/>
          <w:lang w:val="fi-FI"/>
        </w:rPr>
        <w:t xml:space="preserve">Silmin, korvin vai sormin – monta tapaa lukea, </w:t>
      </w:r>
      <w:r w:rsidR="00CA4AB1" w:rsidRPr="00CA4AB1">
        <w:rPr>
          <w:rFonts w:cs="Myriad Pro"/>
          <w:color w:val="auto"/>
          <w:sz w:val="18"/>
          <w:szCs w:val="16"/>
          <w:lang w:val="fi-FI"/>
        </w:rPr>
        <w:t>Keskuspuiston ammattiopisto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8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13.00   </w:t>
      </w:r>
      <w:r>
        <w:rPr>
          <w:rFonts w:cs="Myriad Pro"/>
          <w:color w:val="auto"/>
          <w:szCs w:val="16"/>
          <w:lang w:val="fi-FI"/>
        </w:rPr>
        <w:tab/>
      </w:r>
      <w:r w:rsidR="00A23280" w:rsidRPr="00A23280">
        <w:rPr>
          <w:rFonts w:cs="Myriad Pro"/>
          <w:color w:val="auto"/>
          <w:szCs w:val="16"/>
          <w:lang w:val="fi-FI"/>
        </w:rPr>
        <w:t>ATK seniorikansalaiselle – hyvä renki mutta huono isäntä</w:t>
      </w:r>
      <w:r w:rsidR="00494D14">
        <w:rPr>
          <w:rFonts w:cs="Myriad Pro"/>
          <w:color w:val="auto"/>
          <w:szCs w:val="16"/>
          <w:lang w:val="fi-FI"/>
        </w:rPr>
        <w:t xml:space="preserve">! </w:t>
      </w:r>
      <w:r w:rsidR="00A23280" w:rsidRPr="00A23280">
        <w:rPr>
          <w:rFonts w:cs="Myriad Pro"/>
          <w:color w:val="auto"/>
          <w:szCs w:val="16"/>
          <w:lang w:val="fi-FI"/>
        </w:rPr>
        <w:t>EETU ry</w:t>
      </w:r>
    </w:p>
    <w:p w:rsidR="00293E0A" w:rsidRPr="00CA4AB1" w:rsidRDefault="00293E0A" w:rsidP="00A23280">
      <w:pPr>
        <w:pStyle w:val="BasicParagraph"/>
        <w:spacing w:line="240" w:lineRule="auto"/>
        <w:ind w:left="1304" w:hanging="1304"/>
        <w:rPr>
          <w:rFonts w:cs="Myriad Pro"/>
          <w:color w:val="auto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13.30   </w:t>
      </w:r>
      <w:r>
        <w:rPr>
          <w:rFonts w:cs="Myriad Pro"/>
          <w:color w:val="auto"/>
          <w:szCs w:val="16"/>
          <w:lang w:val="fi-FI"/>
        </w:rPr>
        <w:tab/>
      </w:r>
      <w:r w:rsidR="00606C17" w:rsidRPr="00606C17">
        <w:rPr>
          <w:rFonts w:cs="Myriad Pro"/>
          <w:color w:val="auto"/>
          <w:szCs w:val="16"/>
          <w:lang w:val="fi-FI"/>
        </w:rPr>
        <w:t>Kokemuksia lukemi</w:t>
      </w:r>
      <w:r w:rsidR="00606C17">
        <w:rPr>
          <w:rFonts w:cs="Myriad Pro"/>
          <w:color w:val="auto"/>
          <w:szCs w:val="16"/>
          <w:lang w:val="fi-FI"/>
        </w:rPr>
        <w:t xml:space="preserve">s- ja kirjoitusharrastuksesta, </w:t>
      </w:r>
      <w:r w:rsidR="00606C17" w:rsidRPr="00606C17">
        <w:rPr>
          <w:rFonts w:cs="Myriad Pro"/>
          <w:color w:val="auto"/>
          <w:szCs w:val="16"/>
          <w:lang w:val="fi-FI"/>
        </w:rPr>
        <w:t>Vekkarin kokemusasiantuntija</w:t>
      </w:r>
      <w:r w:rsidR="00A23280">
        <w:rPr>
          <w:rFonts w:cs="Myriad Pro"/>
          <w:color w:val="auto"/>
          <w:szCs w:val="16"/>
          <w:lang w:val="fi-FI"/>
        </w:rPr>
        <w:t xml:space="preserve"> kertoo </w:t>
      </w:r>
      <w:r w:rsidR="004A661F" w:rsidRPr="004A661F">
        <w:rPr>
          <w:rFonts w:cs="Myriad Pro"/>
          <w:color w:val="auto"/>
          <w:sz w:val="18"/>
          <w:szCs w:val="16"/>
          <w:lang w:val="fi-FI"/>
        </w:rPr>
        <w:t xml:space="preserve">Helsingin </w:t>
      </w:r>
      <w:r w:rsidR="00494D14">
        <w:rPr>
          <w:rFonts w:cs="Myriad Pro"/>
          <w:color w:val="auto"/>
          <w:sz w:val="18"/>
          <w:szCs w:val="16"/>
          <w:lang w:val="fi-FI"/>
        </w:rPr>
        <w:t>K</w:t>
      </w:r>
      <w:r w:rsidR="00A23280">
        <w:rPr>
          <w:rFonts w:cs="Myriad Pro"/>
          <w:color w:val="auto"/>
          <w:sz w:val="18"/>
          <w:szCs w:val="16"/>
          <w:lang w:val="fi-FI"/>
        </w:rPr>
        <w:t>ehitysvammatuki</w:t>
      </w:r>
      <w:r w:rsidR="00494D14">
        <w:rPr>
          <w:rFonts w:cs="Myriad Pro"/>
          <w:color w:val="auto"/>
          <w:sz w:val="18"/>
          <w:szCs w:val="16"/>
          <w:lang w:val="fi-FI"/>
        </w:rPr>
        <w:t xml:space="preserve"> 57</w:t>
      </w:r>
    </w:p>
    <w:p w:rsidR="004C3AED" w:rsidRDefault="00293E0A" w:rsidP="004C3AED">
      <w:pPr>
        <w:pStyle w:val="BasicParagraph"/>
        <w:spacing w:line="240" w:lineRule="auto"/>
        <w:rPr>
          <w:rFonts w:cs="Myriad Pro"/>
          <w:color w:val="auto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14.00   </w:t>
      </w:r>
      <w:r>
        <w:rPr>
          <w:rFonts w:cs="Myriad Pro"/>
          <w:color w:val="auto"/>
          <w:szCs w:val="16"/>
          <w:lang w:val="fi-FI"/>
        </w:rPr>
        <w:tab/>
      </w:r>
      <w:r w:rsidR="004C3AED" w:rsidRPr="00CA4AB1">
        <w:rPr>
          <w:rFonts w:cs="Myriad Pro"/>
          <w:color w:val="auto"/>
          <w:szCs w:val="16"/>
          <w:lang w:val="fi-FI"/>
        </w:rPr>
        <w:t>Tarvitaanko lukutaitoa työllistymisen polu</w:t>
      </w:r>
      <w:r w:rsidR="004C3AED">
        <w:rPr>
          <w:rFonts w:cs="Myriad Pro"/>
          <w:color w:val="auto"/>
          <w:szCs w:val="16"/>
          <w:lang w:val="fi-FI"/>
        </w:rPr>
        <w:t>i</w:t>
      </w:r>
      <w:r w:rsidR="004C3AED" w:rsidRPr="00CA4AB1">
        <w:rPr>
          <w:rFonts w:cs="Myriad Pro"/>
          <w:color w:val="auto"/>
          <w:szCs w:val="16"/>
          <w:lang w:val="fi-FI"/>
        </w:rPr>
        <w:t>lla?</w:t>
      </w:r>
      <w:r w:rsidR="004C3AED" w:rsidRPr="00CA4AB1">
        <w:rPr>
          <w:lang w:val="fi-FI"/>
        </w:rPr>
        <w:t xml:space="preserve">  </w:t>
      </w:r>
      <w:r w:rsidR="004C3AED">
        <w:rPr>
          <w:rFonts w:cs="Myriad Pro"/>
          <w:color w:val="auto"/>
          <w:sz w:val="18"/>
          <w:szCs w:val="16"/>
          <w:lang w:val="fi-FI"/>
        </w:rPr>
        <w:t>Rinnekoti-säätiö</w:t>
      </w:r>
    </w:p>
    <w:p w:rsidR="00293E0A" w:rsidRPr="004C3AED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8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14.30   </w:t>
      </w:r>
      <w:r>
        <w:rPr>
          <w:rFonts w:cs="Myriad Pro"/>
          <w:color w:val="auto"/>
          <w:szCs w:val="16"/>
          <w:lang w:val="fi-FI"/>
        </w:rPr>
        <w:tab/>
      </w:r>
      <w:r w:rsidR="004C3AED">
        <w:rPr>
          <w:rFonts w:cs="Myriad Pro"/>
          <w:color w:val="auto"/>
          <w:szCs w:val="16"/>
          <w:lang w:val="fi-FI"/>
        </w:rPr>
        <w:t>Toisenlaisten frendien tarinoita</w:t>
      </w:r>
      <w:r w:rsidR="004C3AED">
        <w:rPr>
          <w:rFonts w:cs="Myriad Pro"/>
          <w:color w:val="auto"/>
          <w:szCs w:val="16"/>
          <w:lang w:val="fi-FI"/>
        </w:rPr>
        <w:br/>
      </w:r>
      <w:r w:rsidRPr="003504E1">
        <w:rPr>
          <w:rFonts w:cs="Myriad Pro"/>
          <w:color w:val="auto"/>
          <w:szCs w:val="16"/>
          <w:lang w:val="fi-FI"/>
        </w:rPr>
        <w:t xml:space="preserve">15.00   </w:t>
      </w:r>
      <w:r w:rsidR="00551A1F">
        <w:rPr>
          <w:rFonts w:cs="Myriad Pro"/>
          <w:color w:val="auto"/>
          <w:szCs w:val="16"/>
          <w:lang w:val="fi-FI"/>
        </w:rPr>
        <w:tab/>
        <w:t>Kirjailijat lukutaidon lähettiläinä</w:t>
      </w:r>
      <w:r w:rsidR="00CA4AB1">
        <w:rPr>
          <w:rFonts w:cs="Myriad Pro"/>
          <w:color w:val="auto"/>
          <w:szCs w:val="16"/>
          <w:lang w:val="fi-FI"/>
        </w:rPr>
        <w:t xml:space="preserve">, </w:t>
      </w:r>
      <w:r w:rsidR="00CA4AB1">
        <w:rPr>
          <w:rFonts w:cs="Myriad Pro"/>
          <w:color w:val="auto"/>
          <w:sz w:val="18"/>
          <w:szCs w:val="16"/>
          <w:lang w:val="fi-FI"/>
        </w:rPr>
        <w:t>Lukukeskus</w:t>
      </w:r>
      <w:r w:rsidRPr="002B2EA3">
        <w:rPr>
          <w:rFonts w:cs="Myriad Pro"/>
          <w:color w:val="auto"/>
          <w:sz w:val="18"/>
          <w:szCs w:val="16"/>
          <w:lang w:val="fi-FI"/>
        </w:rPr>
        <w:t xml:space="preserve"> </w:t>
      </w:r>
    </w:p>
    <w:p w:rsidR="00CA4AB1" w:rsidRDefault="00293E0A" w:rsidP="00293E0A">
      <w:pPr>
        <w:pStyle w:val="BasicParagraph"/>
        <w:spacing w:line="240" w:lineRule="auto"/>
        <w:rPr>
          <w:rFonts w:cs="Myriad Pro"/>
          <w:color w:val="auto"/>
          <w:sz w:val="18"/>
          <w:szCs w:val="16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15.30  </w:t>
      </w:r>
      <w:r>
        <w:rPr>
          <w:rFonts w:cs="Myriad Pro"/>
          <w:color w:val="auto"/>
          <w:szCs w:val="16"/>
          <w:lang w:val="fi-FI"/>
        </w:rPr>
        <w:tab/>
      </w:r>
      <w:r w:rsidR="00A23280" w:rsidRPr="00A23280">
        <w:rPr>
          <w:rFonts w:cs="Myriad Pro"/>
          <w:color w:val="auto"/>
          <w:szCs w:val="16"/>
          <w:lang w:val="fi-FI"/>
        </w:rPr>
        <w:t>Sielujen Valtameri – Nuortentalon arkea runojen siivin</w:t>
      </w:r>
      <w:r w:rsidR="00CA4AB1">
        <w:rPr>
          <w:rFonts w:cs="Myriad Pro"/>
          <w:color w:val="auto"/>
          <w:szCs w:val="16"/>
          <w:lang w:val="fi-FI"/>
        </w:rPr>
        <w:t xml:space="preserve">, </w:t>
      </w:r>
      <w:r w:rsidR="00A23280">
        <w:rPr>
          <w:rFonts w:cs="Myriad Pro"/>
          <w:color w:val="auto"/>
          <w:sz w:val="18"/>
          <w:szCs w:val="16"/>
          <w:lang w:val="fi-FI"/>
        </w:rPr>
        <w:t>Aivoliitto ry</w:t>
      </w:r>
      <w:r w:rsidR="00CA4AB1">
        <w:rPr>
          <w:rFonts w:cs="Myriad Pro"/>
          <w:color w:val="auto"/>
          <w:sz w:val="18"/>
          <w:szCs w:val="16"/>
          <w:lang w:val="fi-FI"/>
        </w:rPr>
        <w:t xml:space="preserve"> </w:t>
      </w:r>
    </w:p>
    <w:p w:rsidR="00293E0A" w:rsidRPr="00551A1F" w:rsidRDefault="00CA4AB1" w:rsidP="00293E0A">
      <w:pPr>
        <w:pStyle w:val="BasicParagraph"/>
        <w:spacing w:line="240" w:lineRule="auto"/>
        <w:rPr>
          <w:rFonts w:cs="Myriad Pro"/>
          <w:color w:val="auto"/>
          <w:szCs w:val="16"/>
          <w:lang w:val="fi-FI"/>
        </w:rPr>
      </w:pPr>
      <w:r>
        <w:rPr>
          <w:rFonts w:cs="Myriad Pro"/>
          <w:color w:val="auto"/>
          <w:szCs w:val="16"/>
          <w:lang w:val="fi-FI"/>
        </w:rPr>
        <w:t>16</w:t>
      </w:r>
      <w:r w:rsidR="00293E0A" w:rsidRPr="003504E1">
        <w:rPr>
          <w:rFonts w:cs="Myriad Pro"/>
          <w:color w:val="auto"/>
          <w:szCs w:val="16"/>
          <w:lang w:val="fi-FI"/>
        </w:rPr>
        <w:t xml:space="preserve">.00  </w:t>
      </w:r>
      <w:r w:rsidR="00293E0A">
        <w:rPr>
          <w:rFonts w:cs="Myriad Pro"/>
          <w:color w:val="auto"/>
          <w:szCs w:val="16"/>
          <w:lang w:val="fi-FI"/>
        </w:rPr>
        <w:tab/>
      </w:r>
      <w:r w:rsidR="00551A1F">
        <w:rPr>
          <w:rFonts w:cs="Myriad Pro"/>
          <w:color w:val="auto"/>
          <w:szCs w:val="16"/>
          <w:lang w:val="fi-FI"/>
        </w:rPr>
        <w:t>Lukeminen on reitti maailman</w:t>
      </w:r>
      <w:r>
        <w:rPr>
          <w:rFonts w:cs="Myriad Pro"/>
          <w:color w:val="auto"/>
          <w:szCs w:val="16"/>
          <w:lang w:val="fi-FI"/>
        </w:rPr>
        <w:t xml:space="preserve">! </w:t>
      </w:r>
      <w:r>
        <w:rPr>
          <w:rFonts w:cs="Myriad Pro"/>
          <w:color w:val="auto"/>
          <w:sz w:val="18"/>
          <w:szCs w:val="18"/>
          <w:lang w:val="fi-FI"/>
        </w:rPr>
        <w:t>Kulttuuria kaikille -palvelu, Kynnys ry</w:t>
      </w:r>
    </w:p>
    <w:p w:rsidR="00293E0A" w:rsidRPr="003504E1" w:rsidRDefault="00293E0A" w:rsidP="00293E0A">
      <w:pPr>
        <w:pStyle w:val="BasicParagraph"/>
        <w:spacing w:line="240" w:lineRule="auto"/>
        <w:rPr>
          <w:rFonts w:cs="Myriad Pro"/>
          <w:color w:val="auto"/>
          <w:szCs w:val="16"/>
          <w:u w:val="thick"/>
          <w:lang w:val="fi-FI"/>
        </w:rPr>
      </w:pPr>
    </w:p>
    <w:p w:rsidR="00293E0A" w:rsidRPr="003504E1" w:rsidRDefault="00293E0A" w:rsidP="00293E0A">
      <w:pPr>
        <w:pStyle w:val="BasicParagraph"/>
        <w:spacing w:line="240" w:lineRule="auto"/>
        <w:rPr>
          <w:color w:val="auto"/>
          <w:lang w:val="fi-FI"/>
        </w:rPr>
      </w:pPr>
      <w:r w:rsidRPr="003504E1">
        <w:rPr>
          <w:rFonts w:cs="Myriad Pro"/>
          <w:color w:val="auto"/>
          <w:szCs w:val="16"/>
          <w:lang w:val="fi-FI"/>
        </w:rPr>
        <w:t xml:space="preserve">Tapahtuman järjestää Selkokeskus </w:t>
      </w:r>
      <w:r w:rsidR="007E2A57">
        <w:rPr>
          <w:rFonts w:cs="Myriad Pro"/>
          <w:szCs w:val="16"/>
          <w:lang w:val="fi-FI"/>
        </w:rPr>
        <w:t>yhteistyössä 16</w:t>
      </w:r>
      <w:r w:rsidRPr="003504E1">
        <w:rPr>
          <w:rFonts w:cs="Myriad Pro"/>
          <w:szCs w:val="16"/>
          <w:lang w:val="fi-FI"/>
        </w:rPr>
        <w:t xml:space="preserve"> alan toimijan </w:t>
      </w:r>
      <w:r w:rsidRPr="003504E1">
        <w:rPr>
          <w:rFonts w:cs="Myriad Pro"/>
          <w:color w:val="auto"/>
          <w:szCs w:val="16"/>
          <w:lang w:val="fi-FI"/>
        </w:rPr>
        <w:t>kanssa.</w:t>
      </w:r>
    </w:p>
    <w:p w:rsidR="00293E0A" w:rsidRDefault="00293E0A"/>
    <w:p w:rsidR="00066A7C" w:rsidRDefault="00066A7C" w:rsidP="00066A7C"/>
    <w:p w:rsidR="00066A7C" w:rsidRDefault="00066A7C" w:rsidP="00066A7C">
      <w:r>
        <w:tab/>
      </w:r>
    </w:p>
    <w:p w:rsidR="00066A7C" w:rsidRDefault="00066A7C"/>
    <w:sectPr w:rsidR="00066A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luna Sans"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0"/>
    <w:rsid w:val="000116CF"/>
    <w:rsid w:val="00066A7C"/>
    <w:rsid w:val="002529A3"/>
    <w:rsid w:val="00266529"/>
    <w:rsid w:val="00287570"/>
    <w:rsid w:val="00293E0A"/>
    <w:rsid w:val="002D6D6E"/>
    <w:rsid w:val="002D7342"/>
    <w:rsid w:val="002E6935"/>
    <w:rsid w:val="0039044D"/>
    <w:rsid w:val="003977D0"/>
    <w:rsid w:val="003C5693"/>
    <w:rsid w:val="00494D14"/>
    <w:rsid w:val="004A3D5E"/>
    <w:rsid w:val="004A661F"/>
    <w:rsid w:val="004C3AED"/>
    <w:rsid w:val="004F1BFF"/>
    <w:rsid w:val="00551A1F"/>
    <w:rsid w:val="006041E3"/>
    <w:rsid w:val="00606C17"/>
    <w:rsid w:val="00620A2D"/>
    <w:rsid w:val="006A5829"/>
    <w:rsid w:val="007A5C06"/>
    <w:rsid w:val="007E2A57"/>
    <w:rsid w:val="0084070D"/>
    <w:rsid w:val="009B77E0"/>
    <w:rsid w:val="00A23280"/>
    <w:rsid w:val="00A576CE"/>
    <w:rsid w:val="00C07DCE"/>
    <w:rsid w:val="00CA4AB1"/>
    <w:rsid w:val="00F93ED4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2D7342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D7342"/>
    <w:rPr>
      <w:rFonts w:ascii="Calibri" w:hAnsi="Calibri"/>
      <w:szCs w:val="21"/>
    </w:rPr>
  </w:style>
  <w:style w:type="paragraph" w:customStyle="1" w:styleId="BasicParagraph">
    <w:name w:val="[Basic Paragraph]"/>
    <w:basedOn w:val="Normaali"/>
    <w:uiPriority w:val="99"/>
    <w:rsid w:val="00293E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2D7342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D7342"/>
    <w:rPr>
      <w:rFonts w:ascii="Calibri" w:hAnsi="Calibri"/>
      <w:szCs w:val="21"/>
    </w:rPr>
  </w:style>
  <w:style w:type="paragraph" w:customStyle="1" w:styleId="BasicParagraph">
    <w:name w:val="[Basic Paragraph]"/>
    <w:basedOn w:val="Normaali"/>
    <w:uiPriority w:val="99"/>
    <w:rsid w:val="00293E0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Eliisa Uotila</dc:creator>
  <cp:lastModifiedBy>johannae</cp:lastModifiedBy>
  <cp:revision>2</cp:revision>
  <cp:lastPrinted>2013-08-12T05:22:00Z</cp:lastPrinted>
  <dcterms:created xsi:type="dcterms:W3CDTF">2013-09-02T10:42:00Z</dcterms:created>
  <dcterms:modified xsi:type="dcterms:W3CDTF">2013-09-02T10:42:00Z</dcterms:modified>
</cp:coreProperties>
</file>