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E1" w:rsidRPr="00857BA0" w:rsidRDefault="00C47CE1" w:rsidP="00C47CE1">
      <w:pPr>
        <w:tabs>
          <w:tab w:val="center" w:pos="4320"/>
          <w:tab w:val="right" w:pos="8640"/>
        </w:tabs>
        <w:rPr>
          <w:rFonts w:ascii="Arial" w:eastAsia="Times New Roman" w:hAnsi="Arial"/>
          <w:b/>
          <w:color w:val="4D4D4F"/>
          <w:sz w:val="24"/>
          <w:szCs w:val="24"/>
          <w:lang w:val="fi-FI"/>
        </w:rPr>
      </w:pPr>
      <w:proofErr w:type="spellStart"/>
      <w:r w:rsidRPr="00857BA0">
        <w:rPr>
          <w:b/>
          <w:color w:val="4D4D4F"/>
          <w:sz w:val="24"/>
          <w:szCs w:val="24"/>
          <w:lang w:val="fi-FI"/>
        </w:rPr>
        <w:t>Check</w:t>
      </w:r>
      <w:proofErr w:type="spellEnd"/>
      <w:r w:rsidRPr="00857BA0">
        <w:rPr>
          <w:b/>
          <w:color w:val="4D4D4F"/>
          <w:sz w:val="24"/>
          <w:szCs w:val="24"/>
          <w:lang w:val="fi-FI"/>
        </w:rPr>
        <w:t xml:space="preserve"> Pointin haittaohjelmakatsaus </w:t>
      </w:r>
      <w:r w:rsidR="00EC6172">
        <w:rPr>
          <w:b/>
          <w:color w:val="4D4D4F"/>
          <w:sz w:val="24"/>
          <w:szCs w:val="24"/>
          <w:lang w:val="fi-FI"/>
        </w:rPr>
        <w:t>9</w:t>
      </w:r>
      <w:r w:rsidRPr="00857BA0">
        <w:rPr>
          <w:b/>
          <w:color w:val="4D4D4F"/>
          <w:sz w:val="24"/>
          <w:szCs w:val="24"/>
          <w:lang w:val="fi-FI"/>
        </w:rPr>
        <w:t>/2018</w:t>
      </w:r>
    </w:p>
    <w:p w:rsidR="00C47CE1" w:rsidRDefault="00C47CE1" w:rsidP="00C47CE1">
      <w:pPr>
        <w:rPr>
          <w:rFonts w:asciiTheme="minorHAnsi" w:hAnsiTheme="minorHAnsi"/>
          <w:lang w:val="fi-FI"/>
        </w:rPr>
      </w:pPr>
    </w:p>
    <w:p w:rsidR="00C47CE1" w:rsidRPr="00556967" w:rsidRDefault="00FD6F7C" w:rsidP="00C47CE1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  <w:r>
        <w:rPr>
          <w:rFonts w:asciiTheme="minorHAnsi" w:hAnsiTheme="minorHAnsi"/>
          <w:b/>
          <w:sz w:val="28"/>
          <w:szCs w:val="28"/>
          <w:lang w:val="fi-FI"/>
        </w:rPr>
        <w:t xml:space="preserve">Pankkitroijalaiset </w:t>
      </w:r>
      <w:r w:rsidR="00F868E6">
        <w:rPr>
          <w:rFonts w:asciiTheme="minorHAnsi" w:hAnsiTheme="minorHAnsi"/>
          <w:b/>
          <w:sz w:val="28"/>
          <w:szCs w:val="28"/>
          <w:lang w:val="fi-FI"/>
        </w:rPr>
        <w:t>liikkuivat vilkkaasti</w:t>
      </w:r>
      <w:r>
        <w:rPr>
          <w:rFonts w:asciiTheme="minorHAnsi" w:hAnsiTheme="minorHAnsi"/>
          <w:b/>
          <w:sz w:val="28"/>
          <w:szCs w:val="28"/>
          <w:lang w:val="fi-FI"/>
        </w:rPr>
        <w:t xml:space="preserve"> </w:t>
      </w:r>
      <w:r w:rsidR="00B83C9E">
        <w:rPr>
          <w:rFonts w:asciiTheme="minorHAnsi" w:hAnsiTheme="minorHAnsi"/>
          <w:b/>
          <w:sz w:val="28"/>
          <w:szCs w:val="28"/>
          <w:lang w:val="fi-FI"/>
        </w:rPr>
        <w:t>loppu</w:t>
      </w:r>
      <w:r>
        <w:rPr>
          <w:rFonts w:asciiTheme="minorHAnsi" w:hAnsiTheme="minorHAnsi"/>
          <w:b/>
          <w:sz w:val="28"/>
          <w:szCs w:val="28"/>
          <w:lang w:val="fi-FI"/>
        </w:rPr>
        <w:t>kesän lämmössä</w:t>
      </w:r>
      <w:r w:rsidR="00F868E6">
        <w:rPr>
          <w:rFonts w:asciiTheme="minorHAnsi" w:hAnsiTheme="minorHAnsi"/>
          <w:b/>
          <w:sz w:val="28"/>
          <w:szCs w:val="28"/>
          <w:lang w:val="fi-FI"/>
        </w:rPr>
        <w:tab/>
      </w:r>
    </w:p>
    <w:p w:rsidR="00C47CE1" w:rsidRPr="00FD4592" w:rsidRDefault="00C47CE1" w:rsidP="00C47CE1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</w:p>
    <w:p w:rsidR="00C47CE1" w:rsidRDefault="00C47CE1" w:rsidP="00C47CE1">
      <w:pPr>
        <w:rPr>
          <w:rFonts w:asciiTheme="minorHAnsi" w:hAnsiTheme="minorHAnsi"/>
          <w:i/>
          <w:lang w:val="fi-FI"/>
        </w:rPr>
      </w:pPr>
      <w:bookmarkStart w:id="0" w:name="_Hlk502910698"/>
      <w:bookmarkStart w:id="1" w:name="_Hlk497731457"/>
      <w:r w:rsidRPr="005A7F08">
        <w:rPr>
          <w:rFonts w:asciiTheme="minorHAnsi" w:hAnsiTheme="minorHAnsi"/>
          <w:i/>
          <w:lang w:val="fi-FI"/>
        </w:rPr>
        <w:t xml:space="preserve">Tietoturvayhtiö </w:t>
      </w:r>
      <w:proofErr w:type="spellStart"/>
      <w:r w:rsidRPr="005A7F08">
        <w:rPr>
          <w:rFonts w:asciiTheme="minorHAnsi" w:hAnsiTheme="minorHAnsi"/>
          <w:i/>
          <w:lang w:val="fi-FI"/>
        </w:rPr>
        <w:t>Check</w:t>
      </w:r>
      <w:proofErr w:type="spellEnd"/>
      <w:r w:rsidRPr="005A7F08">
        <w:rPr>
          <w:rFonts w:asciiTheme="minorHAnsi" w:hAnsiTheme="minorHAnsi"/>
          <w:i/>
          <w:lang w:val="fi-FI"/>
        </w:rPr>
        <w:t xml:space="preserve"> Pointin</w:t>
      </w:r>
      <w:r w:rsidR="00F868E6">
        <w:rPr>
          <w:rFonts w:asciiTheme="minorHAnsi" w:hAnsiTheme="minorHAnsi"/>
          <w:i/>
          <w:lang w:val="fi-FI"/>
        </w:rPr>
        <w:t xml:space="preserve"> uusin </w:t>
      </w:r>
      <w:r w:rsidR="003C6BFD">
        <w:rPr>
          <w:rFonts w:asciiTheme="minorHAnsi" w:hAnsiTheme="minorHAnsi"/>
          <w:i/>
          <w:lang w:val="fi-FI"/>
        </w:rPr>
        <w:t>haittaohjelmatilasto</w:t>
      </w:r>
      <w:r w:rsidR="00F868E6">
        <w:rPr>
          <w:rFonts w:asciiTheme="minorHAnsi" w:hAnsiTheme="minorHAnsi"/>
          <w:i/>
          <w:lang w:val="fi-FI"/>
        </w:rPr>
        <w:t xml:space="preserve"> kertoo, että</w:t>
      </w:r>
      <w:r w:rsidR="00C4583B">
        <w:rPr>
          <w:rFonts w:asciiTheme="minorHAnsi" w:hAnsiTheme="minorHAnsi"/>
          <w:i/>
          <w:lang w:val="fi-FI"/>
        </w:rPr>
        <w:t xml:space="preserve"> laajamittainen </w:t>
      </w:r>
      <w:proofErr w:type="spellStart"/>
      <w:r w:rsidR="00C4583B">
        <w:rPr>
          <w:rFonts w:asciiTheme="minorHAnsi" w:hAnsiTheme="minorHAnsi"/>
          <w:i/>
          <w:lang w:val="fi-FI"/>
        </w:rPr>
        <w:t>Ramnit</w:t>
      </w:r>
      <w:proofErr w:type="spellEnd"/>
      <w:r w:rsidR="00C4583B">
        <w:rPr>
          <w:rFonts w:asciiTheme="minorHAnsi" w:hAnsiTheme="minorHAnsi"/>
          <w:i/>
          <w:lang w:val="fi-FI"/>
        </w:rPr>
        <w:t>-matojen hyökkäysaalto nosti pankkitroijalaisten esiintyvyyden tavallista korkeammaksi</w:t>
      </w:r>
      <w:r w:rsidR="008070AB">
        <w:rPr>
          <w:rFonts w:asciiTheme="minorHAnsi" w:hAnsiTheme="minorHAnsi"/>
          <w:i/>
          <w:lang w:val="fi-FI"/>
        </w:rPr>
        <w:t xml:space="preserve"> </w:t>
      </w:r>
      <w:r w:rsidR="003C6BFD">
        <w:rPr>
          <w:rFonts w:asciiTheme="minorHAnsi" w:hAnsiTheme="minorHAnsi"/>
          <w:i/>
          <w:lang w:val="fi-FI"/>
        </w:rPr>
        <w:t>elokuussa</w:t>
      </w:r>
      <w:r w:rsidR="00C4583B">
        <w:rPr>
          <w:rFonts w:asciiTheme="minorHAnsi" w:hAnsiTheme="minorHAnsi"/>
          <w:i/>
          <w:lang w:val="fi-FI"/>
        </w:rPr>
        <w:t>.</w:t>
      </w:r>
    </w:p>
    <w:p w:rsidR="00C47CE1" w:rsidRDefault="00C47CE1" w:rsidP="00C47CE1">
      <w:pPr>
        <w:rPr>
          <w:rFonts w:asciiTheme="minorHAnsi" w:hAnsiTheme="minorHAnsi"/>
          <w:i/>
          <w:lang w:val="fi-FI"/>
        </w:rPr>
      </w:pPr>
    </w:p>
    <w:p w:rsidR="00C47CE1" w:rsidRDefault="00C47CE1" w:rsidP="00C47CE1">
      <w:pPr>
        <w:rPr>
          <w:rFonts w:asciiTheme="minorHAnsi" w:hAnsiTheme="minorHAnsi"/>
          <w:lang w:val="fi-FI"/>
        </w:rPr>
      </w:pPr>
      <w:r w:rsidRPr="00751AFF">
        <w:rPr>
          <w:rFonts w:asciiTheme="minorHAnsi" w:hAnsiTheme="minorHAnsi"/>
          <w:b/>
          <w:lang w:val="fi-FI"/>
        </w:rPr>
        <w:t>ESPOO — </w:t>
      </w:r>
      <w:r>
        <w:rPr>
          <w:rFonts w:asciiTheme="minorHAnsi" w:hAnsiTheme="minorHAnsi"/>
          <w:b/>
          <w:lang w:val="fi-FI"/>
        </w:rPr>
        <w:t>1</w:t>
      </w:r>
      <w:r w:rsidR="00C4583B">
        <w:rPr>
          <w:rFonts w:asciiTheme="minorHAnsi" w:hAnsiTheme="minorHAnsi"/>
          <w:b/>
          <w:lang w:val="fi-FI"/>
        </w:rPr>
        <w:t>3</w:t>
      </w:r>
      <w:r w:rsidRPr="00751AFF">
        <w:rPr>
          <w:rFonts w:asciiTheme="minorHAnsi" w:hAnsiTheme="minorHAnsi"/>
          <w:b/>
          <w:lang w:val="fi-FI"/>
        </w:rPr>
        <w:t xml:space="preserve">. </w:t>
      </w:r>
      <w:r>
        <w:rPr>
          <w:rFonts w:asciiTheme="minorHAnsi" w:hAnsiTheme="minorHAnsi"/>
          <w:b/>
          <w:lang w:val="fi-FI"/>
        </w:rPr>
        <w:t>elokuuta</w:t>
      </w:r>
      <w:r w:rsidRPr="00751AFF">
        <w:rPr>
          <w:rFonts w:asciiTheme="minorHAnsi" w:hAnsiTheme="minorHAnsi"/>
          <w:b/>
          <w:lang w:val="fi-FI"/>
        </w:rPr>
        <w:t xml:space="preserve"> 2018.</w:t>
      </w:r>
      <w:r w:rsidRPr="00751AFF">
        <w:rPr>
          <w:rFonts w:asciiTheme="minorHAnsi" w:hAnsiTheme="minorHAnsi"/>
          <w:lang w:val="fi-FI"/>
        </w:rPr>
        <w:t xml:space="preserve"> </w:t>
      </w:r>
      <w:proofErr w:type="spellStart"/>
      <w:r>
        <w:rPr>
          <w:rFonts w:asciiTheme="minorHAnsi" w:hAnsiTheme="minorHAnsi"/>
          <w:lang w:val="fi-FI"/>
        </w:rPr>
        <w:t>Check</w:t>
      </w:r>
      <w:proofErr w:type="spellEnd"/>
      <w:r>
        <w:rPr>
          <w:rFonts w:asciiTheme="minorHAnsi" w:hAnsiTheme="minorHAnsi"/>
          <w:lang w:val="fi-FI"/>
        </w:rPr>
        <w:t xml:space="preserve"> Pointin </w:t>
      </w:r>
      <w:r w:rsidR="003C6BFD">
        <w:rPr>
          <w:rFonts w:asciiTheme="minorHAnsi" w:hAnsiTheme="minorHAnsi"/>
          <w:lang w:val="fi-FI"/>
        </w:rPr>
        <w:t xml:space="preserve">laskujen mukaan </w:t>
      </w:r>
      <w:proofErr w:type="spellStart"/>
      <w:r w:rsidR="003C6BFD">
        <w:rPr>
          <w:rFonts w:asciiTheme="minorHAnsi" w:hAnsiTheme="minorHAnsi"/>
          <w:lang w:val="fi-FI"/>
        </w:rPr>
        <w:t>Ramnit</w:t>
      </w:r>
      <w:proofErr w:type="spellEnd"/>
      <w:r w:rsidR="003C6BFD">
        <w:rPr>
          <w:rFonts w:asciiTheme="minorHAnsi" w:hAnsiTheme="minorHAnsi"/>
          <w:lang w:val="fi-FI"/>
        </w:rPr>
        <w:t>-pankkitroijalaisia oli liikkeellä yritysverkoissa selvästi tavallista enemmän elokuussa.</w:t>
      </w:r>
      <w:r w:rsidR="00B9350E">
        <w:rPr>
          <w:rFonts w:asciiTheme="minorHAnsi" w:hAnsiTheme="minorHAnsi"/>
          <w:lang w:val="fi-FI"/>
        </w:rPr>
        <w:t xml:space="preserve"> </w:t>
      </w:r>
      <w:proofErr w:type="spellStart"/>
      <w:r w:rsidR="0056615C">
        <w:rPr>
          <w:rFonts w:asciiTheme="minorHAnsi" w:hAnsiTheme="minorHAnsi"/>
          <w:lang w:val="fi-FI"/>
        </w:rPr>
        <w:t>Ramnit</w:t>
      </w:r>
      <w:proofErr w:type="spellEnd"/>
      <w:r w:rsidR="0056615C">
        <w:rPr>
          <w:rFonts w:asciiTheme="minorHAnsi" w:hAnsiTheme="minorHAnsi"/>
          <w:lang w:val="fi-FI"/>
        </w:rPr>
        <w:t>-h</w:t>
      </w:r>
      <w:r w:rsidR="003C6BFD">
        <w:rPr>
          <w:rFonts w:asciiTheme="minorHAnsi" w:hAnsiTheme="minorHAnsi"/>
          <w:lang w:val="fi-FI"/>
        </w:rPr>
        <w:t xml:space="preserve">yökkäysten määrä kaksinkertaistui </w:t>
      </w:r>
      <w:r w:rsidR="00B83C9E">
        <w:rPr>
          <w:rFonts w:asciiTheme="minorHAnsi" w:hAnsiTheme="minorHAnsi"/>
          <w:lang w:val="fi-FI"/>
        </w:rPr>
        <w:t>loppu</w:t>
      </w:r>
      <w:r w:rsidR="003C6BFD">
        <w:rPr>
          <w:rFonts w:asciiTheme="minorHAnsi" w:hAnsiTheme="minorHAnsi"/>
          <w:lang w:val="fi-FI"/>
        </w:rPr>
        <w:t xml:space="preserve">kesän aikana </w:t>
      </w:r>
      <w:r w:rsidR="009D3279">
        <w:rPr>
          <w:rFonts w:asciiTheme="minorHAnsi" w:hAnsiTheme="minorHAnsi"/>
          <w:lang w:val="fi-FI"/>
        </w:rPr>
        <w:t xml:space="preserve">kevään lukemista. </w:t>
      </w:r>
      <w:r w:rsidR="003C6BFD">
        <w:rPr>
          <w:rFonts w:asciiTheme="minorHAnsi" w:hAnsiTheme="minorHAnsi"/>
          <w:lang w:val="fi-FI"/>
        </w:rPr>
        <w:t xml:space="preserve">Suuri osa </w:t>
      </w:r>
      <w:proofErr w:type="spellStart"/>
      <w:r w:rsidR="00B9350E">
        <w:rPr>
          <w:rFonts w:asciiTheme="minorHAnsi" w:hAnsiTheme="minorHAnsi"/>
          <w:lang w:val="fi-FI"/>
        </w:rPr>
        <w:t>Ramnit</w:t>
      </w:r>
      <w:proofErr w:type="spellEnd"/>
      <w:r w:rsidR="00B9350E">
        <w:rPr>
          <w:rFonts w:asciiTheme="minorHAnsi" w:hAnsiTheme="minorHAnsi"/>
          <w:lang w:val="fi-FI"/>
        </w:rPr>
        <w:t>-liikenteestä</w:t>
      </w:r>
      <w:r w:rsidR="003C6BFD">
        <w:rPr>
          <w:rFonts w:asciiTheme="minorHAnsi" w:hAnsiTheme="minorHAnsi"/>
          <w:lang w:val="fi-FI"/>
        </w:rPr>
        <w:t xml:space="preserve"> liittyi kampanjaan, jo</w:t>
      </w:r>
      <w:r w:rsidR="00B9350E">
        <w:rPr>
          <w:rFonts w:asciiTheme="minorHAnsi" w:hAnsiTheme="minorHAnsi"/>
          <w:lang w:val="fi-FI"/>
        </w:rPr>
        <w:t>ka pyrki ottamaan uhrien tietokoneita kyberrikollisten käyttöön välityspalvelimiksi.</w:t>
      </w:r>
      <w:r w:rsidR="003C6BFD">
        <w:rPr>
          <w:rFonts w:asciiTheme="minorHAnsi" w:hAnsiTheme="minorHAnsi"/>
          <w:lang w:val="fi-FI"/>
        </w:rPr>
        <w:t xml:space="preserve"> </w:t>
      </w:r>
      <w:proofErr w:type="spellStart"/>
      <w:r w:rsidR="003C6BFD">
        <w:rPr>
          <w:rFonts w:asciiTheme="minorHAnsi" w:hAnsiTheme="minorHAnsi"/>
          <w:lang w:val="fi-FI"/>
        </w:rPr>
        <w:t>Check</w:t>
      </w:r>
      <w:proofErr w:type="spellEnd"/>
      <w:r w:rsidR="003C6BFD">
        <w:rPr>
          <w:rFonts w:asciiTheme="minorHAnsi" w:hAnsiTheme="minorHAnsi"/>
          <w:lang w:val="fi-FI"/>
        </w:rPr>
        <w:t xml:space="preserve"> Point on kertonut</w:t>
      </w:r>
      <w:r w:rsidR="00B9350E">
        <w:rPr>
          <w:rFonts w:asciiTheme="minorHAnsi" w:hAnsiTheme="minorHAnsi"/>
          <w:lang w:val="fi-FI"/>
        </w:rPr>
        <w:t xml:space="preserve"> kampanjasta</w:t>
      </w:r>
      <w:r w:rsidR="00B83C9E">
        <w:rPr>
          <w:rFonts w:asciiTheme="minorHAnsi" w:hAnsiTheme="minorHAnsi"/>
          <w:lang w:val="fi-FI"/>
        </w:rPr>
        <w:t xml:space="preserve"> tarkemmin</w:t>
      </w:r>
      <w:r w:rsidR="003C6BFD">
        <w:rPr>
          <w:rFonts w:asciiTheme="minorHAnsi" w:hAnsiTheme="minorHAnsi"/>
          <w:lang w:val="fi-FI"/>
        </w:rPr>
        <w:t xml:space="preserve"> </w:t>
      </w:r>
      <w:hyperlink r:id="rId8" w:history="1">
        <w:r w:rsidR="003C6BFD" w:rsidRPr="003C6BFD">
          <w:rPr>
            <w:rStyle w:val="Hyperlinkki"/>
            <w:rFonts w:asciiTheme="minorHAnsi" w:hAnsiTheme="minorHAnsi"/>
            <w:lang w:val="fi-FI"/>
          </w:rPr>
          <w:t>tutkimusblogissaan.</w:t>
        </w:r>
      </w:hyperlink>
    </w:p>
    <w:p w:rsidR="003C6BFD" w:rsidRDefault="003C6BFD" w:rsidP="00C47CE1">
      <w:pPr>
        <w:rPr>
          <w:rFonts w:asciiTheme="minorHAnsi" w:hAnsiTheme="minorHAnsi"/>
          <w:lang w:val="fi-FI"/>
        </w:rPr>
      </w:pPr>
    </w:p>
    <w:p w:rsidR="00B83C9E" w:rsidRDefault="00834CB9" w:rsidP="00C47CE1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Ramnit</w:t>
      </w:r>
      <w:proofErr w:type="spellEnd"/>
      <w:r>
        <w:rPr>
          <w:rFonts w:asciiTheme="minorHAnsi" w:hAnsiTheme="minorHAnsi"/>
          <w:lang w:val="fi-FI"/>
        </w:rPr>
        <w:t xml:space="preserve"> nousi elokuussa globaalin haittaohjelmatilaston sijalle 6, mutta myös muita pankkitroija</w:t>
      </w:r>
      <w:r w:rsidR="00B83C9E">
        <w:rPr>
          <w:rFonts w:asciiTheme="minorHAnsi" w:hAnsiTheme="minorHAnsi"/>
          <w:lang w:val="fi-FI"/>
        </w:rPr>
        <w:t xml:space="preserve">laisia havaittiin tavallista enemmän. Niitä oli kaikkiaan liikkeellä elokuussa yli kaksinkertainen määrä kesäkuuhun verrattuna.  </w:t>
      </w:r>
      <w:proofErr w:type="spellStart"/>
      <w:r w:rsidR="00B83C9E">
        <w:rPr>
          <w:rFonts w:asciiTheme="minorHAnsi" w:hAnsiTheme="minorHAnsi"/>
          <w:lang w:val="fi-FI"/>
        </w:rPr>
        <w:t>Check</w:t>
      </w:r>
      <w:proofErr w:type="spellEnd"/>
      <w:r w:rsidR="00B83C9E">
        <w:rPr>
          <w:rFonts w:asciiTheme="minorHAnsi" w:hAnsiTheme="minorHAnsi"/>
          <w:lang w:val="fi-FI"/>
        </w:rPr>
        <w:t xml:space="preserve"> Pointin tietoturvatutkijoiden tiimin vetäjä </w:t>
      </w:r>
      <w:r w:rsidR="00B83C9E" w:rsidRPr="00B72453">
        <w:rPr>
          <w:rFonts w:asciiTheme="minorHAnsi" w:hAnsiTheme="minorHAnsi"/>
          <w:b/>
          <w:lang w:val="fi-FI"/>
        </w:rPr>
        <w:t xml:space="preserve">Maya </w:t>
      </w:r>
      <w:proofErr w:type="spellStart"/>
      <w:r w:rsidR="00B83C9E" w:rsidRPr="00B72453">
        <w:rPr>
          <w:rFonts w:asciiTheme="minorHAnsi" w:hAnsiTheme="minorHAnsi"/>
          <w:b/>
          <w:lang w:val="fi-FI"/>
        </w:rPr>
        <w:t>Horowitz</w:t>
      </w:r>
      <w:proofErr w:type="spellEnd"/>
      <w:r w:rsidR="00B83C9E">
        <w:rPr>
          <w:rFonts w:asciiTheme="minorHAnsi" w:hAnsiTheme="minorHAnsi"/>
          <w:lang w:val="fi-FI"/>
        </w:rPr>
        <w:t xml:space="preserve"> kertoo, että tämä oli jo toinen peräkkäinen kesä, jolloin kyberrikolliset hyödy</w:t>
      </w:r>
      <w:r w:rsidR="00B72453">
        <w:rPr>
          <w:rFonts w:asciiTheme="minorHAnsi" w:hAnsiTheme="minorHAnsi"/>
          <w:lang w:val="fi-FI"/>
        </w:rPr>
        <w:t>nsi</w:t>
      </w:r>
      <w:r w:rsidR="00B83C9E">
        <w:rPr>
          <w:rFonts w:asciiTheme="minorHAnsi" w:hAnsiTheme="minorHAnsi"/>
          <w:lang w:val="fi-FI"/>
        </w:rPr>
        <w:t>vät helpon rahan toivossa nimenomaan pankkitroijalaisia.</w:t>
      </w:r>
    </w:p>
    <w:p w:rsidR="00B83C9E" w:rsidRDefault="00B83C9E" w:rsidP="00C47CE1">
      <w:pPr>
        <w:rPr>
          <w:rFonts w:asciiTheme="minorHAnsi" w:hAnsiTheme="minorHAnsi"/>
          <w:lang w:val="fi-FI"/>
        </w:rPr>
      </w:pPr>
    </w:p>
    <w:p w:rsidR="00B83C9E" w:rsidRDefault="00B83C9E" w:rsidP="00C47CE1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”Tällaisia trendejä ei kannata vähätellä, koska kyberrikolliset tietävät, mitä tekevät. He pyrkivät valitsemaan </w:t>
      </w:r>
      <w:proofErr w:type="spellStart"/>
      <w:r>
        <w:rPr>
          <w:rFonts w:asciiTheme="minorHAnsi" w:hAnsiTheme="minorHAnsi"/>
          <w:lang w:val="fi-FI"/>
        </w:rPr>
        <w:t>hyökkäyskeinot</w:t>
      </w:r>
      <w:proofErr w:type="spellEnd"/>
      <w:r>
        <w:rPr>
          <w:rFonts w:asciiTheme="minorHAnsi" w:hAnsiTheme="minorHAnsi"/>
          <w:lang w:val="fi-FI"/>
        </w:rPr>
        <w:t xml:space="preserve">, jotka tuottavat todennäköisimmin tulosta kunakin ajankohtana. Nähtävästi verkossa liikkuvien selainkäytös on kesäkuukausina sellaista, että se tekee heistä alttiita pankkitroijalaisille”, </w:t>
      </w:r>
      <w:proofErr w:type="spellStart"/>
      <w:r>
        <w:rPr>
          <w:rFonts w:asciiTheme="minorHAnsi" w:hAnsiTheme="minorHAnsi"/>
          <w:lang w:val="fi-FI"/>
        </w:rPr>
        <w:t>Horowitz</w:t>
      </w:r>
      <w:proofErr w:type="spellEnd"/>
      <w:r>
        <w:rPr>
          <w:rFonts w:asciiTheme="minorHAnsi" w:hAnsiTheme="minorHAnsi"/>
          <w:lang w:val="fi-FI"/>
        </w:rPr>
        <w:t xml:space="preserve"> jatkaa.</w:t>
      </w:r>
    </w:p>
    <w:p w:rsidR="00B83C9E" w:rsidRDefault="00B83C9E" w:rsidP="00C47CE1">
      <w:pPr>
        <w:rPr>
          <w:rFonts w:asciiTheme="minorHAnsi" w:hAnsiTheme="minorHAnsi"/>
          <w:lang w:val="fi-FI"/>
        </w:rPr>
      </w:pPr>
    </w:p>
    <w:p w:rsidR="00B83C9E" w:rsidRDefault="00451AB7" w:rsidP="00C47CE1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Horowitzin</w:t>
      </w:r>
      <w:proofErr w:type="spellEnd"/>
      <w:r>
        <w:rPr>
          <w:rFonts w:asciiTheme="minorHAnsi" w:hAnsiTheme="minorHAnsi"/>
          <w:lang w:val="fi-FI"/>
        </w:rPr>
        <w:t xml:space="preserve"> mukaan pankkitroijalaisten ja muidenkin ei-toivottujen vieraiden pääsy yritysverkkoihin on mahdollista estää monikerroksisella kyberturvallisuusstrategialla, joka suojaa sekä tunnetuilta haittaohjelmaperheiltä että täysin uusilta uhilta.  </w:t>
      </w:r>
    </w:p>
    <w:p w:rsidR="00451AB7" w:rsidRDefault="00451AB7" w:rsidP="00C47CE1">
      <w:pPr>
        <w:rPr>
          <w:rFonts w:asciiTheme="minorHAnsi" w:hAnsiTheme="minorHAnsi"/>
          <w:lang w:val="fi-FI"/>
        </w:rPr>
      </w:pPr>
    </w:p>
    <w:p w:rsidR="00451AB7" w:rsidRDefault="00451AB7" w:rsidP="00C47CE1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Globaalin haittaohjelmatilast</w:t>
      </w:r>
      <w:r w:rsidR="004B5D26">
        <w:rPr>
          <w:rFonts w:asciiTheme="minorHAnsi" w:hAnsiTheme="minorHAnsi"/>
          <w:lang w:val="fi-FI"/>
        </w:rPr>
        <w:t>o</w:t>
      </w:r>
      <w:r>
        <w:rPr>
          <w:rFonts w:asciiTheme="minorHAnsi" w:hAnsiTheme="minorHAnsi"/>
          <w:lang w:val="fi-FI"/>
        </w:rPr>
        <w:t xml:space="preserve">n ykkösenä jatkoi elokuussa kryptovaluutan louhija </w:t>
      </w:r>
      <w:proofErr w:type="spellStart"/>
      <w:r>
        <w:rPr>
          <w:rFonts w:asciiTheme="minorHAnsi" w:hAnsiTheme="minorHAnsi"/>
          <w:lang w:val="fi-FI"/>
        </w:rPr>
        <w:t>Coinhive</w:t>
      </w:r>
      <w:proofErr w:type="spellEnd"/>
      <w:r>
        <w:rPr>
          <w:rFonts w:asciiTheme="minorHAnsi" w:hAnsiTheme="minorHAnsi"/>
          <w:lang w:val="fi-FI"/>
        </w:rPr>
        <w:t>, joka oli läsnä 17 prosentissa yritysverkoista.</w:t>
      </w:r>
      <w:r w:rsidR="00B72453">
        <w:rPr>
          <w:rFonts w:asciiTheme="minorHAnsi" w:hAnsiTheme="minorHAnsi"/>
          <w:lang w:val="fi-FI"/>
        </w:rPr>
        <w:t xml:space="preserve"> Suomessa </w:t>
      </w:r>
      <w:proofErr w:type="spellStart"/>
      <w:r w:rsidR="00B72453">
        <w:rPr>
          <w:rFonts w:asciiTheme="minorHAnsi" w:hAnsiTheme="minorHAnsi"/>
          <w:lang w:val="fi-FI"/>
        </w:rPr>
        <w:t>Coinhive</w:t>
      </w:r>
      <w:proofErr w:type="spellEnd"/>
      <w:r w:rsidR="00B72453">
        <w:rPr>
          <w:rFonts w:asciiTheme="minorHAnsi" w:hAnsiTheme="minorHAnsi"/>
          <w:lang w:val="fi-FI"/>
        </w:rPr>
        <w:t xml:space="preserve"> oli niin ikään listaykkönen 16 prosentin levinneisyydellä. </w:t>
      </w:r>
      <w:r>
        <w:rPr>
          <w:rFonts w:asciiTheme="minorHAnsi" w:hAnsiTheme="minorHAnsi"/>
          <w:lang w:val="fi-FI"/>
        </w:rPr>
        <w:t xml:space="preserve"> </w:t>
      </w:r>
      <w:proofErr w:type="spellStart"/>
      <w:r>
        <w:rPr>
          <w:rFonts w:asciiTheme="minorHAnsi" w:hAnsiTheme="minorHAnsi"/>
          <w:lang w:val="fi-FI"/>
        </w:rPr>
        <w:t>Dorkbotin</w:t>
      </w:r>
      <w:proofErr w:type="spellEnd"/>
      <w:r>
        <w:rPr>
          <w:rFonts w:asciiTheme="minorHAnsi" w:hAnsiTheme="minorHAnsi"/>
          <w:lang w:val="fi-FI"/>
        </w:rPr>
        <w:t xml:space="preserve"> ja </w:t>
      </w:r>
      <w:proofErr w:type="spellStart"/>
      <w:r>
        <w:rPr>
          <w:rFonts w:asciiTheme="minorHAnsi" w:hAnsiTheme="minorHAnsi"/>
          <w:lang w:val="fi-FI"/>
        </w:rPr>
        <w:t>Andormedan</w:t>
      </w:r>
      <w:proofErr w:type="spellEnd"/>
      <w:r>
        <w:rPr>
          <w:rFonts w:asciiTheme="minorHAnsi" w:hAnsiTheme="minorHAnsi"/>
          <w:lang w:val="fi-FI"/>
        </w:rPr>
        <w:t xml:space="preserve"> </w:t>
      </w:r>
      <w:r w:rsidR="00B72453">
        <w:rPr>
          <w:rFonts w:asciiTheme="minorHAnsi" w:hAnsiTheme="minorHAnsi"/>
          <w:lang w:val="fi-FI"/>
        </w:rPr>
        <w:t xml:space="preserve">globaali </w:t>
      </w:r>
      <w:r>
        <w:rPr>
          <w:rFonts w:asciiTheme="minorHAnsi" w:hAnsiTheme="minorHAnsi"/>
          <w:lang w:val="fi-FI"/>
        </w:rPr>
        <w:t>levinneisyys oli kummankin kuusi prosenttia.</w:t>
      </w:r>
      <w:r w:rsidR="00B72453">
        <w:rPr>
          <w:rFonts w:asciiTheme="minorHAnsi" w:hAnsiTheme="minorHAnsi"/>
          <w:lang w:val="fi-FI"/>
        </w:rPr>
        <w:t xml:space="preserve"> Suomessa sijoilla kaksi ja kolme olivat </w:t>
      </w:r>
      <w:proofErr w:type="spellStart"/>
      <w:r w:rsidR="00B72453">
        <w:rPr>
          <w:rFonts w:asciiTheme="minorHAnsi" w:hAnsiTheme="minorHAnsi"/>
          <w:lang w:val="fi-FI"/>
        </w:rPr>
        <w:t>Ro</w:t>
      </w:r>
      <w:r w:rsidR="009D3279">
        <w:rPr>
          <w:rFonts w:asciiTheme="minorHAnsi" w:hAnsiTheme="minorHAnsi"/>
          <w:lang w:val="fi-FI"/>
        </w:rPr>
        <w:t>u</w:t>
      </w:r>
      <w:r w:rsidR="00B72453">
        <w:rPr>
          <w:rFonts w:asciiTheme="minorHAnsi" w:hAnsiTheme="minorHAnsi"/>
          <w:lang w:val="fi-FI"/>
        </w:rPr>
        <w:t>ghted</w:t>
      </w:r>
      <w:proofErr w:type="spellEnd"/>
      <w:r w:rsidR="00B72453">
        <w:rPr>
          <w:rFonts w:asciiTheme="minorHAnsi" w:hAnsiTheme="minorHAnsi"/>
          <w:lang w:val="fi-FI"/>
        </w:rPr>
        <w:t xml:space="preserve"> 12 prosentin ja </w:t>
      </w:r>
      <w:proofErr w:type="spellStart"/>
      <w:r w:rsidR="00B72453">
        <w:rPr>
          <w:rFonts w:asciiTheme="minorHAnsi" w:hAnsiTheme="minorHAnsi"/>
          <w:lang w:val="fi-FI"/>
        </w:rPr>
        <w:t>Sality</w:t>
      </w:r>
      <w:proofErr w:type="spellEnd"/>
      <w:r w:rsidR="00B72453">
        <w:rPr>
          <w:rFonts w:asciiTheme="minorHAnsi" w:hAnsiTheme="minorHAnsi"/>
          <w:lang w:val="fi-FI"/>
        </w:rPr>
        <w:t xml:space="preserve"> 11 prosentin levinneisyydellä.</w:t>
      </w:r>
    </w:p>
    <w:p w:rsidR="00C47CE1" w:rsidRDefault="00C47CE1" w:rsidP="00D73F71">
      <w:pPr>
        <w:rPr>
          <w:rFonts w:asciiTheme="minorHAnsi" w:hAnsiTheme="minorHAnsi"/>
          <w:lang w:val="fi-FI"/>
        </w:rPr>
      </w:pPr>
    </w:p>
    <w:p w:rsidR="00C47CE1" w:rsidRPr="006C47C9" w:rsidRDefault="00C47CE1" w:rsidP="00C47CE1">
      <w:pPr>
        <w:rPr>
          <w:rFonts w:asciiTheme="minorHAnsi" w:hAnsiTheme="minorHAnsi"/>
          <w:lang w:val="fi-FI"/>
        </w:rPr>
      </w:pPr>
    </w:p>
    <w:p w:rsidR="00C47CE1" w:rsidRPr="006C47C9" w:rsidRDefault="00C47CE1" w:rsidP="00C47CE1">
      <w:pPr>
        <w:rPr>
          <w:rFonts w:asciiTheme="minorHAnsi" w:hAnsiTheme="minorHAnsi"/>
          <w:lang w:val="fi-FI"/>
        </w:rPr>
      </w:pPr>
      <w:r w:rsidRPr="006C47C9">
        <w:rPr>
          <w:rFonts w:asciiTheme="minorHAnsi" w:hAnsiTheme="minorHAnsi"/>
          <w:b/>
          <w:lang w:val="fi-FI"/>
        </w:rPr>
        <w:t xml:space="preserve">Suomen yleisimmät haittaohjelmat </w:t>
      </w:r>
      <w:r w:rsidR="0056615C" w:rsidRPr="006C47C9">
        <w:rPr>
          <w:rFonts w:asciiTheme="minorHAnsi" w:hAnsiTheme="minorHAnsi"/>
          <w:b/>
          <w:lang w:val="fi-FI"/>
        </w:rPr>
        <w:t>elo</w:t>
      </w:r>
      <w:r w:rsidRPr="006C47C9">
        <w:rPr>
          <w:rFonts w:asciiTheme="minorHAnsi" w:hAnsiTheme="minorHAnsi"/>
          <w:b/>
          <w:lang w:val="fi-FI"/>
        </w:rPr>
        <w:t>kuussa Top 5:</w:t>
      </w:r>
    </w:p>
    <w:p w:rsidR="00C47CE1" w:rsidRPr="006C47C9" w:rsidRDefault="00C47CE1" w:rsidP="00C47CE1">
      <w:pPr>
        <w:pStyle w:val="Luettelokappale"/>
        <w:numPr>
          <w:ilvl w:val="0"/>
          <w:numId w:val="38"/>
        </w:numPr>
        <w:rPr>
          <w:lang w:val="fi-FI"/>
        </w:rPr>
      </w:pPr>
      <w:proofErr w:type="spellStart"/>
      <w:r w:rsidRPr="006C47C9">
        <w:rPr>
          <w:b/>
          <w:lang w:val="fi-FI"/>
        </w:rPr>
        <w:t>Coinhive</w:t>
      </w:r>
      <w:proofErr w:type="spellEnd"/>
      <w:r w:rsidRPr="006C47C9">
        <w:rPr>
          <w:lang w:val="fi-FI"/>
        </w:rPr>
        <w:t xml:space="preserve"> </w:t>
      </w:r>
      <w:r w:rsidRPr="006C47C9">
        <w:rPr>
          <w:rFonts w:eastAsia="Times New Roman"/>
          <w:lang w:val="fi-FI"/>
        </w:rPr>
        <w:t xml:space="preserve">– </w:t>
      </w:r>
      <w:proofErr w:type="spellStart"/>
      <w:r w:rsidRPr="006C47C9">
        <w:rPr>
          <w:lang w:val="fi-FI"/>
        </w:rPr>
        <w:t>Kryptolouhija</w:t>
      </w:r>
      <w:proofErr w:type="spellEnd"/>
      <w:r w:rsidRPr="006C47C9">
        <w:rPr>
          <w:lang w:val="fi-FI"/>
        </w:rPr>
        <w:t xml:space="preserve">, joka on suunniteltu louhimaan </w:t>
      </w:r>
      <w:proofErr w:type="spellStart"/>
      <w:r w:rsidRPr="006C47C9">
        <w:rPr>
          <w:lang w:val="fi-FI"/>
        </w:rPr>
        <w:t>Moneroa</w:t>
      </w:r>
      <w:proofErr w:type="spellEnd"/>
      <w:r w:rsidRPr="006C47C9">
        <w:rPr>
          <w:lang w:val="fi-FI"/>
        </w:rPr>
        <w:t xml:space="preserve"> käyttäjän tietämättä, kun tämä vierailee verkkosivulla. </w:t>
      </w:r>
    </w:p>
    <w:p w:rsidR="00C47CE1" w:rsidRPr="006C47C9" w:rsidRDefault="00C47CE1" w:rsidP="00C47CE1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 w:rsidRPr="006C47C9">
        <w:rPr>
          <w:b/>
          <w:lang w:val="fi-FI"/>
        </w:rPr>
        <w:t>Roughted</w:t>
      </w:r>
      <w:proofErr w:type="spellEnd"/>
      <w:r w:rsidRPr="006C47C9">
        <w:rPr>
          <w:lang w:val="fi-FI"/>
        </w:rPr>
        <w:t xml:space="preserve"> </w:t>
      </w:r>
      <w:r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Laajan skaalan haittamainosohjelma, voi tarjota reitin myös kiristysohjelmille.</w:t>
      </w:r>
    </w:p>
    <w:p w:rsidR="004D1B60" w:rsidRPr="006C47C9" w:rsidRDefault="004D1B60" w:rsidP="00C47CE1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 w:rsidRPr="006C47C9">
        <w:rPr>
          <w:b/>
          <w:lang w:val="fi-FI"/>
        </w:rPr>
        <w:t>Sality</w:t>
      </w:r>
      <w:proofErr w:type="spellEnd"/>
      <w:r w:rsidRPr="006C47C9">
        <w:rPr>
          <w:b/>
          <w:lang w:val="fi-FI"/>
        </w:rPr>
        <w:t xml:space="preserve"> </w:t>
      </w:r>
      <w:r w:rsidRPr="006C47C9">
        <w:rPr>
          <w:rFonts w:eastAsia="Times New Roman"/>
          <w:lang w:val="fi-FI"/>
        </w:rPr>
        <w:t xml:space="preserve">– Leviää tartunnan saaneiden tiedostojen, ulkoisten muistien ja verkkojakojen kautta ja käytetään yleensä roskapostituksiin. </w:t>
      </w:r>
    </w:p>
    <w:p w:rsidR="004D1B60" w:rsidRPr="006C47C9" w:rsidRDefault="004D1B60" w:rsidP="00C47CE1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 w:rsidRPr="006C47C9">
        <w:rPr>
          <w:b/>
          <w:lang w:val="fi-FI"/>
        </w:rPr>
        <w:t>Cridex</w:t>
      </w:r>
      <w:proofErr w:type="spellEnd"/>
      <w:r w:rsidRPr="006C47C9">
        <w:rPr>
          <w:b/>
          <w:lang w:val="fi-FI"/>
        </w:rPr>
        <w:t xml:space="preserve"> </w:t>
      </w:r>
      <w:r w:rsidRPr="006C47C9">
        <w:rPr>
          <w:rFonts w:eastAsia="Times New Roman"/>
          <w:lang w:val="fi-FI"/>
        </w:rPr>
        <w:t>–</w:t>
      </w:r>
      <w:r w:rsidR="00E62616" w:rsidRPr="006C47C9">
        <w:rPr>
          <w:rFonts w:eastAsia="Times New Roman"/>
          <w:lang w:val="fi-FI"/>
        </w:rPr>
        <w:t xml:space="preserve"> Windows-mato, joka yrittää anastaa esimerkiksi luottokorttitietoja. Leviää internet-jakojen ja ulkoisten muistien avulla.</w:t>
      </w:r>
    </w:p>
    <w:p w:rsidR="004D1B60" w:rsidRPr="006C47C9" w:rsidRDefault="004D1B60" w:rsidP="00C47CE1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 w:rsidRPr="006C47C9">
        <w:rPr>
          <w:b/>
          <w:lang w:val="fi-FI"/>
        </w:rPr>
        <w:t>Ramnit</w:t>
      </w:r>
      <w:proofErr w:type="spellEnd"/>
      <w:r w:rsidRPr="006C47C9">
        <w:rPr>
          <w:b/>
          <w:lang w:val="fi-FI"/>
        </w:rPr>
        <w:t xml:space="preserve"> </w:t>
      </w:r>
      <w:r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</w:t>
      </w:r>
      <w:r w:rsidR="00E62616" w:rsidRPr="006C47C9">
        <w:rPr>
          <w:lang w:val="fi-FI"/>
        </w:rPr>
        <w:t>FTP-palvelimia hyödyntävä mato, joka valmistaa itsestään kopion ja levittää sen eteenpäin</w:t>
      </w:r>
      <w:r w:rsidR="002F71C9" w:rsidRPr="006C47C9">
        <w:rPr>
          <w:lang w:val="fi-FI"/>
        </w:rPr>
        <w:t>. Voi toimia myös takaovena.</w:t>
      </w:r>
      <w:r w:rsidR="00E62616" w:rsidRPr="006C47C9">
        <w:rPr>
          <w:lang w:val="fi-FI"/>
        </w:rPr>
        <w:t xml:space="preserve"> </w:t>
      </w:r>
    </w:p>
    <w:p w:rsidR="00C47CE1" w:rsidRPr="006C47C9" w:rsidRDefault="00C47CE1" w:rsidP="00C47CE1">
      <w:pPr>
        <w:rPr>
          <w:rFonts w:asciiTheme="minorHAnsi" w:eastAsia="Calibri" w:hAnsiTheme="minorHAnsi" w:cstheme="minorHAnsi"/>
          <w:b/>
          <w:lang w:val="fi-FI"/>
        </w:rPr>
      </w:pPr>
      <w:bookmarkStart w:id="2" w:name="_Hlk502910847"/>
      <w:bookmarkEnd w:id="0"/>
      <w:bookmarkEnd w:id="1"/>
    </w:p>
    <w:p w:rsidR="00C47CE1" w:rsidRPr="006C47C9" w:rsidRDefault="00C47CE1" w:rsidP="00C47CE1">
      <w:pPr>
        <w:rPr>
          <w:lang w:val="fi-FI"/>
        </w:rPr>
      </w:pPr>
      <w:r w:rsidRPr="006C47C9">
        <w:rPr>
          <w:rFonts w:asciiTheme="minorHAnsi" w:eastAsia="Calibri" w:hAnsiTheme="minorHAnsi" w:cstheme="minorHAnsi"/>
          <w:b/>
          <w:lang w:val="fi-FI"/>
        </w:rPr>
        <w:t xml:space="preserve">Maailman yleisimmät haittaohjelmat </w:t>
      </w:r>
      <w:r w:rsidR="0056615C" w:rsidRPr="006C47C9">
        <w:rPr>
          <w:rFonts w:asciiTheme="minorHAnsi" w:eastAsia="Calibri" w:hAnsiTheme="minorHAnsi" w:cstheme="minorHAnsi"/>
          <w:b/>
          <w:lang w:val="fi-FI"/>
        </w:rPr>
        <w:t>elo</w:t>
      </w:r>
      <w:r w:rsidRPr="006C47C9">
        <w:rPr>
          <w:rFonts w:asciiTheme="minorHAnsi" w:eastAsia="Calibri" w:hAnsiTheme="minorHAnsi" w:cstheme="minorHAnsi"/>
          <w:b/>
          <w:lang w:val="fi-FI"/>
        </w:rPr>
        <w:t>kuussa Top 3</w:t>
      </w:r>
      <w:r w:rsidRPr="006C47C9">
        <w:rPr>
          <w:b/>
          <w:lang w:val="fi-FI"/>
        </w:rPr>
        <w:t>:</w:t>
      </w:r>
    </w:p>
    <w:p w:rsidR="00C47CE1" w:rsidRPr="006C47C9" w:rsidRDefault="00C47CE1" w:rsidP="00C47CE1">
      <w:pPr>
        <w:rPr>
          <w:i/>
          <w:lang w:val="fi-FI"/>
        </w:rPr>
      </w:pPr>
      <w:r w:rsidRPr="006C47C9">
        <w:rPr>
          <w:i/>
          <w:lang w:val="fi-FI"/>
        </w:rPr>
        <w:t>*Nuoli osoittaa muutoksen listasijoituksessa edelliseen kuukauteen verrattuna</w:t>
      </w:r>
    </w:p>
    <w:p w:rsidR="00C47CE1" w:rsidRPr="006C47C9" w:rsidRDefault="00C47CE1" w:rsidP="00C47CE1">
      <w:pPr>
        <w:numPr>
          <w:ilvl w:val="0"/>
          <w:numId w:val="35"/>
        </w:numPr>
        <w:rPr>
          <w:rFonts w:eastAsia="Times New Roman"/>
          <w:lang w:val="fi-FI" w:eastAsia="en-GB"/>
        </w:rPr>
      </w:pPr>
      <w:r w:rsidRPr="006C47C9">
        <w:rPr>
          <w:rFonts w:eastAsia="Times New Roman"/>
          <w:b/>
          <w:bCs/>
          <w:lang w:val="fi-FI" w:eastAsia="en-GB"/>
        </w:rPr>
        <w:t xml:space="preserve">↔ </w:t>
      </w:r>
      <w:proofErr w:type="spellStart"/>
      <w:r w:rsidRPr="006C47C9">
        <w:rPr>
          <w:rFonts w:eastAsia="Times New Roman"/>
          <w:b/>
          <w:bCs/>
          <w:lang w:val="fi-FI" w:eastAsia="en-GB"/>
        </w:rPr>
        <w:t>Coinhive</w:t>
      </w:r>
      <w:proofErr w:type="spellEnd"/>
      <w:r w:rsidRPr="006C47C9">
        <w:rPr>
          <w:rFonts w:eastAsia="Times New Roman"/>
          <w:lang w:val="fi-FI" w:eastAsia="en-GB"/>
        </w:rPr>
        <w:t xml:space="preserve"> – </w:t>
      </w:r>
      <w:bookmarkStart w:id="3" w:name="_Hlk516124990"/>
      <w:proofErr w:type="spellStart"/>
      <w:r w:rsidRPr="006C47C9">
        <w:rPr>
          <w:rFonts w:eastAsia="Times New Roman"/>
          <w:lang w:val="fi-FI" w:eastAsia="en-GB"/>
        </w:rPr>
        <w:t>Kryptolouhija</w:t>
      </w:r>
      <w:proofErr w:type="spellEnd"/>
      <w:r w:rsidRPr="006C47C9">
        <w:rPr>
          <w:rFonts w:eastAsia="Times New Roman"/>
          <w:lang w:val="fi-FI" w:eastAsia="en-GB"/>
        </w:rPr>
        <w:t xml:space="preserve">, joka on suunniteltu louhimaan </w:t>
      </w:r>
      <w:proofErr w:type="spellStart"/>
      <w:r w:rsidRPr="006C47C9">
        <w:rPr>
          <w:rFonts w:eastAsia="Times New Roman"/>
          <w:lang w:val="fi-FI" w:eastAsia="en-GB"/>
        </w:rPr>
        <w:t>Moneroa</w:t>
      </w:r>
      <w:proofErr w:type="spellEnd"/>
      <w:r w:rsidRPr="006C47C9">
        <w:rPr>
          <w:rFonts w:eastAsia="Times New Roman"/>
          <w:lang w:val="fi-FI" w:eastAsia="en-GB"/>
        </w:rPr>
        <w:t xml:space="preserve"> käyttäjän tietämättä, kun tämä vierailee verkkosivulla. </w:t>
      </w:r>
    </w:p>
    <w:p w:rsidR="00D73F71" w:rsidRPr="006C47C9" w:rsidRDefault="00D73F71" w:rsidP="00D73F71">
      <w:pPr>
        <w:numPr>
          <w:ilvl w:val="0"/>
          <w:numId w:val="35"/>
        </w:numPr>
        <w:rPr>
          <w:lang w:val="fi-FI"/>
        </w:rPr>
      </w:pPr>
      <w:bookmarkStart w:id="4" w:name="_Hlk508009814"/>
      <w:r w:rsidRPr="006C47C9">
        <w:rPr>
          <w:b/>
          <w:bCs/>
          <w:lang w:val="fi-FI"/>
        </w:rPr>
        <w:t xml:space="preserve">↑ </w:t>
      </w:r>
      <w:bookmarkStart w:id="5" w:name="_Hlk497731933"/>
      <w:bookmarkStart w:id="6" w:name="_Hlk508022061"/>
      <w:bookmarkEnd w:id="4"/>
      <w:proofErr w:type="spellStart"/>
      <w:r w:rsidRPr="006C47C9">
        <w:rPr>
          <w:b/>
          <w:lang w:val="fi-FI"/>
        </w:rPr>
        <w:t>Dorkbot</w:t>
      </w:r>
      <w:proofErr w:type="spellEnd"/>
      <w:r w:rsidRPr="006C47C9">
        <w:rPr>
          <w:b/>
          <w:lang w:val="fi-FI"/>
        </w:rPr>
        <w:t xml:space="preserve"> </w:t>
      </w:r>
      <w:r w:rsidRPr="006C47C9">
        <w:rPr>
          <w:rFonts w:eastAsia="Times New Roman"/>
          <w:lang w:val="fi-FI" w:eastAsia="en-GB"/>
        </w:rPr>
        <w:t>–</w:t>
      </w:r>
      <w:r w:rsidRPr="006C47C9">
        <w:rPr>
          <w:lang w:val="fi-FI"/>
        </w:rPr>
        <w:t xml:space="preserve"> Pankkitroijalainen, joka urkkii uhrin tietoja ja jota käytetään usein myös </w:t>
      </w:r>
      <w:proofErr w:type="spellStart"/>
      <w:r w:rsidRPr="006C47C9">
        <w:rPr>
          <w:lang w:val="fi-FI"/>
        </w:rPr>
        <w:t>palvelunestohyökkäysten</w:t>
      </w:r>
      <w:proofErr w:type="spellEnd"/>
      <w:r w:rsidRPr="006C47C9">
        <w:rPr>
          <w:lang w:val="fi-FI"/>
        </w:rPr>
        <w:t xml:space="preserve"> toteuttamiseen.</w:t>
      </w:r>
    </w:p>
    <w:bookmarkEnd w:id="5"/>
    <w:bookmarkEnd w:id="6"/>
    <w:p w:rsidR="00C47CE1" w:rsidRPr="006C47C9" w:rsidRDefault="00D73F71" w:rsidP="00D73F71">
      <w:pPr>
        <w:numPr>
          <w:ilvl w:val="0"/>
          <w:numId w:val="35"/>
        </w:numPr>
        <w:rPr>
          <w:rFonts w:asciiTheme="minorHAnsi" w:eastAsia="Calibri" w:hAnsiTheme="minorHAnsi" w:cstheme="minorHAnsi"/>
          <w:b/>
          <w:lang w:val="fi-FI"/>
        </w:rPr>
      </w:pPr>
      <w:r w:rsidRPr="006C47C9">
        <w:rPr>
          <w:b/>
          <w:bCs/>
          <w:lang w:val="fi-FI"/>
        </w:rPr>
        <w:lastRenderedPageBreak/>
        <w:t>↑ A</w:t>
      </w:r>
      <w:r w:rsidRPr="006C47C9">
        <w:rPr>
          <w:rFonts w:eastAsia="Times New Roman"/>
          <w:b/>
          <w:bCs/>
          <w:lang w:val="fi-FI" w:eastAsia="en-GB"/>
        </w:rPr>
        <w:t xml:space="preserve">ndromeda </w:t>
      </w:r>
      <w:r w:rsidRPr="006C47C9">
        <w:rPr>
          <w:rFonts w:eastAsia="Times New Roman"/>
          <w:lang w:val="fi-FI" w:eastAsia="en-GB"/>
        </w:rPr>
        <w:t>–</w:t>
      </w:r>
      <w:bookmarkEnd w:id="3"/>
      <w:r w:rsidRPr="006C47C9">
        <w:rPr>
          <w:rFonts w:eastAsia="Times New Roman"/>
          <w:lang w:val="fi-FI" w:eastAsia="en-GB"/>
        </w:rPr>
        <w:t xml:space="preserve"> Haittaohjelma, jota käytetään pääasiassa takaovena muiden haittaohjelmien välittämiseksi laitteille, mutta sen avulla on mahdollista myös koota bottiverkkoja</w:t>
      </w:r>
      <w:r w:rsidRPr="006C47C9">
        <w:rPr>
          <w:rFonts w:asciiTheme="minorHAnsi" w:eastAsia="Calibri" w:hAnsiTheme="minorHAnsi" w:cstheme="minorHAnsi"/>
          <w:b/>
          <w:lang w:val="fi-FI"/>
        </w:rPr>
        <w:t>.</w:t>
      </w:r>
    </w:p>
    <w:p w:rsidR="00D73F71" w:rsidRPr="006C47C9" w:rsidRDefault="00D73F71" w:rsidP="00D73F71">
      <w:pPr>
        <w:ind w:left="1004"/>
        <w:rPr>
          <w:rFonts w:asciiTheme="minorHAnsi" w:eastAsia="Calibri" w:hAnsiTheme="minorHAnsi" w:cstheme="minorHAnsi"/>
          <w:b/>
          <w:lang w:val="fi-FI"/>
        </w:rPr>
      </w:pPr>
    </w:p>
    <w:p w:rsidR="00C47CE1" w:rsidRPr="006C47C9" w:rsidRDefault="00C47CE1" w:rsidP="00C47CE1">
      <w:pPr>
        <w:rPr>
          <w:b/>
          <w:lang w:val="fi-FI"/>
        </w:rPr>
      </w:pPr>
      <w:r w:rsidRPr="006C47C9">
        <w:rPr>
          <w:rFonts w:asciiTheme="minorHAnsi" w:eastAsia="Calibri" w:hAnsiTheme="minorHAnsi" w:cstheme="minorHAnsi"/>
          <w:b/>
          <w:lang w:val="fi-FI"/>
        </w:rPr>
        <w:t xml:space="preserve">Maailman yleisimmät mobiililaitteiden haittaohjelmat </w:t>
      </w:r>
      <w:r w:rsidR="0056615C" w:rsidRPr="006C47C9">
        <w:rPr>
          <w:rFonts w:asciiTheme="minorHAnsi" w:eastAsia="Calibri" w:hAnsiTheme="minorHAnsi" w:cstheme="minorHAnsi"/>
          <w:b/>
          <w:lang w:val="fi-FI"/>
        </w:rPr>
        <w:t>elo</w:t>
      </w:r>
      <w:r w:rsidRPr="006C47C9">
        <w:rPr>
          <w:rFonts w:asciiTheme="minorHAnsi" w:eastAsia="Calibri" w:hAnsiTheme="minorHAnsi" w:cstheme="minorHAnsi"/>
          <w:b/>
          <w:lang w:val="fi-FI"/>
        </w:rPr>
        <w:t>kuussa Top 3:</w:t>
      </w:r>
    </w:p>
    <w:bookmarkEnd w:id="2"/>
    <w:p w:rsidR="00C47CE1" w:rsidRPr="006C47C9" w:rsidRDefault="00C47CE1" w:rsidP="00C47CE1">
      <w:pPr>
        <w:pStyle w:val="Luettelokappale"/>
        <w:numPr>
          <w:ilvl w:val="0"/>
          <w:numId w:val="36"/>
        </w:numPr>
        <w:rPr>
          <w:lang w:val="fi-FI"/>
        </w:rPr>
      </w:pPr>
      <w:proofErr w:type="spellStart"/>
      <w:r w:rsidRPr="006C47C9">
        <w:rPr>
          <w:b/>
          <w:bCs/>
          <w:lang w:val="fi-FI"/>
        </w:rPr>
        <w:t>Lokibot</w:t>
      </w:r>
      <w:proofErr w:type="spellEnd"/>
      <w:r w:rsidRPr="006C47C9">
        <w:rPr>
          <w:b/>
          <w:bCs/>
          <w:lang w:val="fi-FI"/>
        </w:rPr>
        <w:t xml:space="preserve"> </w:t>
      </w:r>
      <w:r w:rsidR="00D73F71"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</w:t>
      </w:r>
      <w:r w:rsidRPr="006C47C9">
        <w:rPr>
          <w:rFonts w:asciiTheme="minorHAnsi" w:eastAsia="Calibri" w:hAnsiTheme="minorHAnsi" w:cstheme="minorHAnsi"/>
          <w:lang w:val="fi-FI"/>
        </w:rPr>
        <w:t>Android-laitteiden pankkitroijalainen</w:t>
      </w:r>
      <w:r w:rsidRPr="006C47C9">
        <w:rPr>
          <w:lang w:val="fi-FI"/>
        </w:rPr>
        <w:t>, joka voi myös muuntua kiristysohjelmaksi lukiten puhelimen.</w:t>
      </w:r>
    </w:p>
    <w:p w:rsidR="00D73F71" w:rsidRPr="006C47C9" w:rsidRDefault="00D73F71" w:rsidP="00D73F71">
      <w:pPr>
        <w:pStyle w:val="Luettelokappale"/>
        <w:numPr>
          <w:ilvl w:val="0"/>
          <w:numId w:val="36"/>
        </w:numPr>
        <w:rPr>
          <w:color w:val="1F497D"/>
          <w:lang w:val="fi-FI"/>
        </w:rPr>
      </w:pPr>
      <w:proofErr w:type="spellStart"/>
      <w:r w:rsidRPr="006C47C9">
        <w:rPr>
          <w:b/>
          <w:bCs/>
          <w:lang w:val="fi-FI"/>
        </w:rPr>
        <w:t>Lotoor</w:t>
      </w:r>
      <w:proofErr w:type="spellEnd"/>
      <w:r w:rsidRPr="006C47C9">
        <w:rPr>
          <w:lang w:val="fi-FI"/>
        </w:rPr>
        <w:t xml:space="preserve"> </w:t>
      </w:r>
      <w:r w:rsidRPr="006C47C9">
        <w:rPr>
          <w:rFonts w:eastAsia="Times New Roman"/>
          <w:lang w:val="fi-FI"/>
        </w:rPr>
        <w:t xml:space="preserve">– </w:t>
      </w:r>
      <w:r w:rsidRPr="006C47C9">
        <w:rPr>
          <w:lang w:val="fi-FI"/>
        </w:rPr>
        <w:t>Hakkerityökalu, joka</w:t>
      </w:r>
      <w:r w:rsidR="0056615C" w:rsidRPr="006C47C9">
        <w:rPr>
          <w:lang w:val="fi-FI"/>
        </w:rPr>
        <w:t xml:space="preserve"> hyödyntää Android-käyttöjärjestelmän haavoittuvuuksia saadakseen itselleen pääkäyttäjän oikeudet</w:t>
      </w:r>
      <w:r w:rsidRPr="006C47C9">
        <w:rPr>
          <w:lang w:val="fi-FI"/>
        </w:rPr>
        <w:t>.</w:t>
      </w:r>
    </w:p>
    <w:p w:rsidR="00C47CE1" w:rsidRPr="006C47C9" w:rsidRDefault="00C47CE1" w:rsidP="00C47CE1">
      <w:pPr>
        <w:pStyle w:val="Luettelokappale"/>
        <w:numPr>
          <w:ilvl w:val="0"/>
          <w:numId w:val="36"/>
        </w:numPr>
        <w:rPr>
          <w:rFonts w:eastAsia="Gulim"/>
          <w:lang w:val="fi-FI"/>
        </w:rPr>
      </w:pPr>
      <w:proofErr w:type="spellStart"/>
      <w:r w:rsidRPr="006C47C9">
        <w:rPr>
          <w:b/>
          <w:bCs/>
          <w:lang w:val="fi-FI"/>
        </w:rPr>
        <w:t>Triada</w:t>
      </w:r>
      <w:proofErr w:type="spellEnd"/>
      <w:r w:rsidRPr="006C47C9">
        <w:rPr>
          <w:b/>
          <w:bCs/>
          <w:lang w:val="fi-FI"/>
        </w:rPr>
        <w:t xml:space="preserve"> </w:t>
      </w:r>
      <w:r w:rsidR="00D73F71"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</w:t>
      </w:r>
      <w:r w:rsidRPr="006C47C9">
        <w:rPr>
          <w:rFonts w:asciiTheme="minorHAnsi" w:eastAsia="Calibri" w:hAnsiTheme="minorHAnsi" w:cstheme="minorHAnsi"/>
          <w:lang w:val="fi-FI"/>
        </w:rPr>
        <w:t>Android-laitteiden takaovi</w:t>
      </w:r>
      <w:r w:rsidRPr="006C47C9">
        <w:rPr>
          <w:lang w:val="fi-FI"/>
        </w:rPr>
        <w:t xml:space="preserve">, joka myöntää </w:t>
      </w:r>
      <w:r w:rsidR="0056615C" w:rsidRPr="006C47C9">
        <w:rPr>
          <w:lang w:val="fi-FI"/>
        </w:rPr>
        <w:t>pää</w:t>
      </w:r>
      <w:r w:rsidRPr="006C47C9">
        <w:rPr>
          <w:lang w:val="fi-FI"/>
        </w:rPr>
        <w:t>käyttäjäoikeudet haittaohjelmien lataamiseen.</w:t>
      </w:r>
      <w:r w:rsidR="00DE5503" w:rsidRPr="006C47C9">
        <w:rPr>
          <w:lang w:val="fi-FI"/>
        </w:rPr>
        <w:t xml:space="preserve"> Sen on havaittu myös urkkivan, millä verkkosivuilla uhri käy.</w:t>
      </w:r>
    </w:p>
    <w:p w:rsidR="00C47CE1" w:rsidRPr="006C47C9" w:rsidRDefault="00C47CE1" w:rsidP="00C47CE1">
      <w:pPr>
        <w:pStyle w:val="Luettelokappale"/>
        <w:ind w:left="0"/>
        <w:rPr>
          <w:b/>
          <w:lang w:val="fi-FI"/>
        </w:rPr>
      </w:pPr>
    </w:p>
    <w:p w:rsidR="00C47CE1" w:rsidRPr="006C47C9" w:rsidRDefault="00C47CE1" w:rsidP="00C47CE1">
      <w:pPr>
        <w:rPr>
          <w:b/>
          <w:lang w:val="fi-FI"/>
        </w:rPr>
      </w:pPr>
      <w:r w:rsidRPr="006C47C9">
        <w:rPr>
          <w:b/>
          <w:lang w:val="fi-FI"/>
        </w:rPr>
        <w:t xml:space="preserve">Maailman hyödynnetyimmät haavoittuvuudet </w:t>
      </w:r>
      <w:r w:rsidR="007B676B" w:rsidRPr="006C47C9">
        <w:rPr>
          <w:b/>
          <w:lang w:val="fi-FI"/>
        </w:rPr>
        <w:t>elo</w:t>
      </w:r>
      <w:r w:rsidRPr="006C47C9">
        <w:rPr>
          <w:b/>
          <w:lang w:val="fi-FI"/>
        </w:rPr>
        <w:t>kuussa Top 3:</w:t>
      </w:r>
    </w:p>
    <w:p w:rsidR="00C47CE1" w:rsidRPr="006C47C9" w:rsidRDefault="00C47CE1" w:rsidP="00C47CE1">
      <w:pPr>
        <w:numPr>
          <w:ilvl w:val="0"/>
          <w:numId w:val="33"/>
        </w:numPr>
      </w:pPr>
      <w:r w:rsidRPr="006C47C9">
        <w:rPr>
          <w:bCs/>
        </w:rPr>
        <w:t xml:space="preserve">↔ Microsoft IIS WebDAV </w:t>
      </w:r>
      <w:proofErr w:type="spellStart"/>
      <w:r w:rsidRPr="006C47C9">
        <w:rPr>
          <w:bCs/>
        </w:rPr>
        <w:t>ScStoragePathFromUrl</w:t>
      </w:r>
      <w:proofErr w:type="spellEnd"/>
      <w:r w:rsidRPr="006C47C9">
        <w:rPr>
          <w:bCs/>
        </w:rPr>
        <w:t xml:space="preserve"> Buffer Overflow (CVE-2017-7269</w:t>
      </w:r>
      <w:r w:rsidR="007A4C77" w:rsidRPr="006C47C9">
        <w:rPr>
          <w:bCs/>
        </w:rPr>
        <w:t>).</w:t>
      </w:r>
    </w:p>
    <w:p w:rsidR="007A4C77" w:rsidRPr="006C47C9" w:rsidRDefault="007A4C77" w:rsidP="007A4C77">
      <w:pPr>
        <w:numPr>
          <w:ilvl w:val="0"/>
          <w:numId w:val="33"/>
        </w:numPr>
        <w:rPr>
          <w:lang w:eastAsia="en-GB"/>
        </w:rPr>
      </w:pPr>
      <w:r w:rsidRPr="006C47C9">
        <w:rPr>
          <w:bCs/>
        </w:rPr>
        <w:t>↑ OpenSSL TLS DTLS Heartbeat Information Disclosure (CVE-2014-0160; CVE-2014-0346)</w:t>
      </w:r>
      <w:bookmarkStart w:id="7" w:name="_GoBack"/>
      <w:bookmarkEnd w:id="7"/>
      <w:r w:rsidRPr="006C47C9">
        <w:t>.</w:t>
      </w:r>
    </w:p>
    <w:p w:rsidR="00C47CE1" w:rsidRPr="006C47C9" w:rsidRDefault="00C47CE1" w:rsidP="00C47CE1">
      <w:pPr>
        <w:numPr>
          <w:ilvl w:val="0"/>
          <w:numId w:val="33"/>
        </w:numPr>
      </w:pPr>
      <w:r w:rsidRPr="006C47C9">
        <w:rPr>
          <w:bCs/>
        </w:rPr>
        <w:t xml:space="preserve">↑ </w:t>
      </w:r>
      <w:proofErr w:type="spellStart"/>
      <w:r w:rsidR="007A4C77" w:rsidRPr="006C47C9">
        <w:rPr>
          <w:bCs/>
        </w:rPr>
        <w:t>D-link</w:t>
      </w:r>
      <w:proofErr w:type="spellEnd"/>
      <w:r w:rsidR="007A4C77" w:rsidRPr="006C47C9">
        <w:rPr>
          <w:bCs/>
        </w:rPr>
        <w:t xml:space="preserve"> DSL-2750B Remote Command Execution</w:t>
      </w:r>
      <w:r w:rsidR="007A4C77" w:rsidRPr="006C47C9">
        <w:t>.</w:t>
      </w:r>
    </w:p>
    <w:p w:rsidR="00C47CE1" w:rsidRPr="006C47C9" w:rsidRDefault="00C47CE1" w:rsidP="00C47CE1">
      <w:pPr>
        <w:ind w:left="720"/>
        <w:rPr>
          <w:b/>
          <w:lang w:eastAsia="en-GB"/>
        </w:rPr>
      </w:pPr>
    </w:p>
    <w:p w:rsidR="00C47CE1" w:rsidRPr="006C47C9" w:rsidRDefault="00C47CE1" w:rsidP="00C47CE1">
      <w:pPr>
        <w:rPr>
          <w:rFonts w:asciiTheme="minorHAnsi" w:hAnsiTheme="minorHAnsi" w:cstheme="minorHAnsi"/>
          <w:bCs/>
          <w:lang w:val="fi-FI"/>
        </w:rPr>
      </w:pPr>
      <w:r w:rsidRPr="006C47C9">
        <w:rPr>
          <w:rFonts w:asciiTheme="minorHAnsi" w:hAnsiTheme="minorHAnsi" w:cstheme="minorHAnsi"/>
          <w:bCs/>
          <w:lang w:val="fi-FI"/>
        </w:rPr>
        <w:t xml:space="preserve">Kuukausittain laadittava haittaohjelmatilasto perustuu </w:t>
      </w:r>
      <w:proofErr w:type="spellStart"/>
      <w:r w:rsidRPr="006C47C9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6C47C9">
        <w:rPr>
          <w:rFonts w:asciiTheme="minorHAnsi" w:hAnsiTheme="minorHAnsi" w:cstheme="minorHAnsi"/>
          <w:bCs/>
          <w:lang w:val="fi-FI"/>
        </w:rPr>
        <w:t xml:space="preserve"> Pointin </w:t>
      </w:r>
      <w:proofErr w:type="spellStart"/>
      <w:r w:rsidRPr="006C47C9">
        <w:rPr>
          <w:rFonts w:asciiTheme="minorHAnsi" w:hAnsiTheme="minorHAnsi" w:cstheme="minorHAnsi"/>
          <w:bCs/>
          <w:lang w:val="fi-FI"/>
        </w:rPr>
        <w:t>ThreatCloudin</w:t>
      </w:r>
      <w:r w:rsidRPr="006C47C9">
        <w:rPr>
          <w:rFonts w:asciiTheme="minorHAnsi" w:hAnsiTheme="minorHAnsi" w:cstheme="minorHAnsi"/>
          <w:bCs/>
          <w:vertAlign w:val="superscript"/>
          <w:lang w:val="fi-FI"/>
        </w:rPr>
        <w:t>TM</w:t>
      </w:r>
      <w:proofErr w:type="spellEnd"/>
      <w:r w:rsidRPr="006C47C9">
        <w:rPr>
          <w:rFonts w:asciiTheme="minorHAnsi" w:hAnsiTheme="minorHAnsi" w:cstheme="minorHAnsi"/>
          <w:bCs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:rsidR="00C47CE1" w:rsidRPr="006C47C9" w:rsidRDefault="00C47CE1" w:rsidP="00C47CE1">
      <w:pPr>
        <w:rPr>
          <w:rFonts w:asciiTheme="minorHAnsi" w:hAnsiTheme="minorHAnsi" w:cstheme="minorHAnsi"/>
          <w:lang w:val="fi-FI"/>
        </w:rPr>
      </w:pPr>
    </w:p>
    <w:p w:rsidR="00C47CE1" w:rsidRPr="006C47C9" w:rsidRDefault="00C47CE1" w:rsidP="00C47CE1">
      <w:pPr>
        <w:rPr>
          <w:rFonts w:asciiTheme="minorHAnsi" w:hAnsiTheme="minorHAnsi" w:cstheme="minorHAnsi"/>
          <w:lang w:val="fi-FI"/>
        </w:rPr>
      </w:pPr>
      <w:r w:rsidRPr="006C47C9">
        <w:rPr>
          <w:rFonts w:asciiTheme="minorHAnsi" w:hAnsiTheme="minorHAnsi" w:cstheme="minorHAnsi"/>
          <w:lang w:val="fi-FI"/>
        </w:rPr>
        <w:t xml:space="preserve">Täydellinen Top 10 -haittaohjelmalista löytyy </w:t>
      </w:r>
      <w:proofErr w:type="spellStart"/>
      <w:r w:rsidRPr="006C47C9">
        <w:rPr>
          <w:rFonts w:asciiTheme="minorHAnsi" w:hAnsiTheme="minorHAnsi" w:cstheme="minorHAnsi"/>
          <w:lang w:val="fi-FI"/>
        </w:rPr>
        <w:t>Check</w:t>
      </w:r>
      <w:proofErr w:type="spellEnd"/>
      <w:r w:rsidRPr="006C47C9">
        <w:rPr>
          <w:rFonts w:asciiTheme="minorHAnsi" w:hAnsiTheme="minorHAnsi" w:cstheme="minorHAnsi"/>
          <w:lang w:val="fi-FI"/>
        </w:rPr>
        <w:t xml:space="preserve"> Pointin blogista osoitteesta </w:t>
      </w:r>
    </w:p>
    <w:p w:rsidR="00C47CE1" w:rsidRPr="006C47C9" w:rsidRDefault="00A10868" w:rsidP="00C47CE1">
      <w:pPr>
        <w:rPr>
          <w:rStyle w:val="Hyperlinkki"/>
          <w:lang w:val="fi-FI"/>
        </w:rPr>
      </w:pPr>
      <w:hyperlink r:id="rId9" w:history="1">
        <w:r w:rsidR="004D1B60" w:rsidRPr="006C47C9">
          <w:rPr>
            <w:rStyle w:val="Hyperlinkki"/>
            <w:lang w:val="fi-FI"/>
          </w:rPr>
          <w:t>https://blog.checkpoint.com/2018/09/11/augusts-most-wanted-malware-banking-trojan-attacks-turn-up-the-heat/</w:t>
        </w:r>
      </w:hyperlink>
    </w:p>
    <w:p w:rsidR="004D1B60" w:rsidRPr="006C47C9" w:rsidRDefault="004D1B60" w:rsidP="00C47CE1">
      <w:pPr>
        <w:rPr>
          <w:rFonts w:asciiTheme="minorHAnsi" w:hAnsiTheme="minorHAnsi" w:cstheme="minorHAnsi"/>
          <w:bCs/>
          <w:lang w:val="fi-FI"/>
        </w:rPr>
      </w:pPr>
    </w:p>
    <w:p w:rsidR="002D1C65" w:rsidRPr="006C47C9" w:rsidRDefault="00C47CE1" w:rsidP="004D1B60">
      <w:pPr>
        <w:rPr>
          <w:rFonts w:asciiTheme="minorHAnsi" w:hAnsiTheme="minorHAnsi" w:cstheme="minorHAnsi"/>
          <w:bCs/>
          <w:lang w:val="fi-FI"/>
        </w:rPr>
      </w:pPr>
      <w:proofErr w:type="spellStart"/>
      <w:r w:rsidRPr="006C47C9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6C47C9">
        <w:rPr>
          <w:rFonts w:asciiTheme="minorHAnsi" w:hAnsiTheme="minorHAnsi" w:cstheme="minorHAnsi"/>
          <w:bCs/>
          <w:lang w:val="fi-FI"/>
        </w:rPr>
        <w:t xml:space="preserve"> Pointin uhkientorjuntaresurssit ovat saatavilla osoitteesta </w:t>
      </w:r>
      <w:hyperlink r:id="rId10" w:history="1">
        <w:r w:rsidRPr="006C47C9">
          <w:rPr>
            <w:rStyle w:val="Hyperlinkki"/>
            <w:rFonts w:asciiTheme="minorHAnsi" w:hAnsiTheme="minorHAnsi" w:cstheme="minorHAnsi"/>
            <w:lang w:val="fi-FI"/>
          </w:rPr>
          <w:t>http://www.checkpoint.com/threat-prevention-resources/index.html</w:t>
        </w:r>
      </w:hyperlink>
      <w:r w:rsidRPr="006C47C9">
        <w:rPr>
          <w:rFonts w:asciiTheme="minorHAnsi" w:hAnsiTheme="minorHAnsi" w:cstheme="minorHAnsi"/>
          <w:bCs/>
          <w:lang w:val="fi-FI"/>
        </w:rPr>
        <w:t xml:space="preserve"> </w:t>
      </w:r>
      <w:bookmarkStart w:id="8" w:name="gjdgxs"/>
      <w:bookmarkStart w:id="9" w:name="OLE_LINK8"/>
      <w:bookmarkEnd w:id="8"/>
    </w:p>
    <w:p w:rsidR="004D1B60" w:rsidRPr="006C47C9" w:rsidRDefault="004D1B60" w:rsidP="004D1B60">
      <w:pPr>
        <w:rPr>
          <w:rFonts w:asciiTheme="minorHAnsi" w:hAnsiTheme="minorHAnsi" w:cstheme="minorHAnsi"/>
          <w:bCs/>
          <w:lang w:val="fi-FI"/>
        </w:rPr>
      </w:pPr>
    </w:p>
    <w:p w:rsidR="00ED18B9" w:rsidRPr="000F4825" w:rsidRDefault="00ED18B9" w:rsidP="00ED18B9">
      <w:pPr>
        <w:spacing w:line="360" w:lineRule="auto"/>
        <w:rPr>
          <w:rFonts w:eastAsia="Calibri" w:cs="Calibri"/>
          <w:b/>
          <w:lang w:val="fi-FI"/>
        </w:rPr>
      </w:pPr>
      <w:r w:rsidRPr="000F4825">
        <w:rPr>
          <w:rFonts w:eastAsia="Calibri" w:cs="Calibri"/>
          <w:b/>
          <w:lang w:val="fi-FI"/>
        </w:rPr>
        <w:t>Lisätiedot ja haastattelupyynnöt:</w:t>
      </w:r>
    </w:p>
    <w:p w:rsidR="00336431" w:rsidRPr="005723D7" w:rsidRDefault="00336431" w:rsidP="00336431">
      <w:pPr>
        <w:spacing w:line="360" w:lineRule="auto"/>
        <w:rPr>
          <w:rFonts w:eastAsia="Calibri" w:cs="Calibri"/>
          <w:lang w:val="fi-FI"/>
        </w:rPr>
      </w:pPr>
      <w:r w:rsidRPr="005723D7">
        <w:rPr>
          <w:rFonts w:eastAsia="Calibri" w:cs="Calibri"/>
          <w:lang w:val="fi-FI"/>
        </w:rPr>
        <w:t xml:space="preserve">Maajohtaja Robert Lindqvist, </w:t>
      </w:r>
      <w:proofErr w:type="spellStart"/>
      <w:r w:rsidRPr="005723D7">
        <w:rPr>
          <w:rFonts w:eastAsia="Calibri" w:cs="Calibri"/>
          <w:lang w:val="fi-FI"/>
        </w:rPr>
        <w:t>Check</w:t>
      </w:r>
      <w:proofErr w:type="spellEnd"/>
      <w:r w:rsidRPr="005723D7">
        <w:rPr>
          <w:rFonts w:eastAsia="Calibri" w:cs="Calibri"/>
          <w:lang w:val="fi-FI"/>
        </w:rPr>
        <w:t xml:space="preserve"> Point Software Technologies, </w:t>
      </w:r>
      <w:hyperlink r:id="rId11" w:history="1">
        <w:r w:rsidRPr="005723D7">
          <w:rPr>
            <w:rStyle w:val="Hyperlinkki"/>
            <w:rFonts w:eastAsia="Calibri" w:cs="Calibri"/>
            <w:lang w:val="fi-FI"/>
          </w:rPr>
          <w:t>robertl@checkpoint.com</w:t>
        </w:r>
      </w:hyperlink>
      <w:r w:rsidRPr="005723D7">
        <w:rPr>
          <w:rFonts w:eastAsia="Calibri" w:cs="Calibri"/>
          <w:lang w:val="fi-FI"/>
        </w:rPr>
        <w:t>, p. 050 368 4912</w:t>
      </w:r>
    </w:p>
    <w:p w:rsidR="00ED18B9" w:rsidRDefault="00ED18B9" w:rsidP="00336431">
      <w:pPr>
        <w:rPr>
          <w:rFonts w:eastAsia="Calibri" w:cs="Calibri"/>
          <w:lang w:val="fi-FI"/>
        </w:rPr>
      </w:pPr>
      <w:r w:rsidRPr="000F4825">
        <w:rPr>
          <w:rFonts w:eastAsia="Calibri" w:cs="Calibri"/>
          <w:lang w:val="fi-FI"/>
        </w:rPr>
        <w:t xml:space="preserve">OSG Viestintä, Maija Rauha, </w:t>
      </w:r>
      <w:hyperlink r:id="rId12">
        <w:r w:rsidRPr="000F4825">
          <w:rPr>
            <w:rFonts w:eastAsia="Calibri" w:cs="Calibri"/>
            <w:color w:val="0000FF"/>
            <w:u w:val="single"/>
            <w:lang w:val="fi-FI"/>
          </w:rPr>
          <w:t>maija.rauha@osg.fi</w:t>
        </w:r>
      </w:hyperlink>
      <w:r w:rsidRPr="000F4825">
        <w:rPr>
          <w:rFonts w:eastAsia="Calibri" w:cs="Calibri"/>
          <w:lang w:val="fi-FI"/>
        </w:rPr>
        <w:t>, p. 0400 630</w:t>
      </w:r>
      <w:r w:rsidR="00336431">
        <w:rPr>
          <w:rFonts w:eastAsia="Calibri" w:cs="Calibri"/>
          <w:lang w:val="fi-FI"/>
        </w:rPr>
        <w:t> </w:t>
      </w:r>
      <w:r w:rsidRPr="000F4825">
        <w:rPr>
          <w:rFonts w:eastAsia="Calibri" w:cs="Calibri"/>
          <w:lang w:val="fi-FI"/>
        </w:rPr>
        <w:t>065</w:t>
      </w:r>
    </w:p>
    <w:p w:rsidR="00336431" w:rsidRDefault="00336431" w:rsidP="00336431">
      <w:pPr>
        <w:rPr>
          <w:rFonts w:eastAsia="Calibri" w:cs="Calibri"/>
          <w:lang w:val="fi-FI"/>
        </w:rPr>
      </w:pPr>
    </w:p>
    <w:p w:rsidR="00EB3B11" w:rsidRPr="00E32166" w:rsidRDefault="0091452C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b/>
          <w:bCs/>
          <w:lang w:val="fi-FI"/>
        </w:rPr>
        <w:t xml:space="preserve">Seuraa </w:t>
      </w:r>
      <w:proofErr w:type="spellStart"/>
      <w:r w:rsidRPr="00E32166">
        <w:rPr>
          <w:rFonts w:asciiTheme="minorHAnsi" w:hAnsiTheme="minorHAnsi" w:cstheme="minorHAnsi"/>
          <w:b/>
          <w:bCs/>
          <w:lang w:val="fi-FI"/>
        </w:rPr>
        <w:t>Check</w:t>
      </w:r>
      <w:proofErr w:type="spellEnd"/>
      <w:r w:rsidRPr="00E32166">
        <w:rPr>
          <w:rFonts w:asciiTheme="minorHAnsi" w:hAnsiTheme="minorHAnsi" w:cstheme="minorHAnsi"/>
          <w:b/>
          <w:bCs/>
          <w:lang w:val="fi-FI"/>
        </w:rPr>
        <w:t xml:space="preserve"> Pointia</w:t>
      </w:r>
      <w:r w:rsidR="00EB3B11" w:rsidRPr="00E32166">
        <w:rPr>
          <w:rFonts w:asciiTheme="minorHAnsi" w:hAnsiTheme="minorHAnsi" w:cstheme="minorHAnsi"/>
          <w:b/>
          <w:bCs/>
          <w:lang w:val="fi-FI"/>
        </w:rPr>
        <w:t>:</w:t>
      </w:r>
    </w:p>
    <w:p w:rsidR="00EB3B11" w:rsidRPr="00E32166" w:rsidRDefault="00EB3B11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Twitter: </w:t>
      </w:r>
      <w:bookmarkStart w:id="10" w:name="OLE_LINK13"/>
      <w:bookmarkEnd w:id="10"/>
      <w:r w:rsidR="00AF729B" w:rsidRPr="008B13BA">
        <w:rPr>
          <w:rFonts w:asciiTheme="minorHAnsi" w:hAnsiTheme="minorHAnsi" w:cstheme="minorHAnsi"/>
          <w:lang w:val="en-US"/>
        </w:rPr>
        <w:fldChar w:fldCharType="begin"/>
      </w:r>
      <w:r w:rsidRPr="00E32166">
        <w:rPr>
          <w:rFonts w:asciiTheme="minorHAnsi" w:hAnsiTheme="minorHAnsi" w:cstheme="minorHAnsi"/>
          <w:lang w:val="fi-FI"/>
        </w:rPr>
        <w:instrText xml:space="preserve"> HYPERLINK "http://www.twitter.com/checkpointsw" </w:instrText>
      </w:r>
      <w:r w:rsidR="00AF729B" w:rsidRPr="008B13BA">
        <w:rPr>
          <w:rFonts w:asciiTheme="minorHAnsi" w:hAnsiTheme="minorHAnsi" w:cstheme="minorHAnsi"/>
          <w:lang w:val="en-US"/>
        </w:rPr>
        <w:fldChar w:fldCharType="separate"/>
      </w:r>
      <w:r w:rsidRPr="00E32166">
        <w:rPr>
          <w:rStyle w:val="Hyperlinkki"/>
          <w:rFonts w:asciiTheme="minorHAnsi" w:hAnsiTheme="minorHAnsi" w:cstheme="minorHAnsi"/>
          <w:lang w:val="fi-FI"/>
        </w:rPr>
        <w:t>http://www.twitter.com/checkpointsw</w:t>
      </w:r>
      <w:r w:rsidR="00AF729B" w:rsidRPr="008B13BA">
        <w:rPr>
          <w:rFonts w:asciiTheme="minorHAnsi" w:hAnsiTheme="minorHAnsi" w:cstheme="minorHAnsi"/>
          <w:lang w:val="en-US"/>
        </w:rPr>
        <w:fldChar w:fldCharType="end"/>
      </w:r>
    </w:p>
    <w:p w:rsidR="00EB3B11" w:rsidRPr="00E32166" w:rsidRDefault="00EB3B11" w:rsidP="00EB3B11">
      <w:pPr>
        <w:rPr>
          <w:rFonts w:asciiTheme="minorHAnsi" w:hAnsiTheme="minorHAnsi" w:cstheme="minorHAnsi"/>
          <w:u w:val="single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Facebook: </w:t>
      </w:r>
      <w:hyperlink r:id="rId13" w:history="1">
        <w:r w:rsidRPr="00E32166">
          <w:rPr>
            <w:rStyle w:val="Hyperlinkki"/>
            <w:rFonts w:asciiTheme="minorHAnsi" w:hAnsiTheme="minorHAnsi" w:cstheme="minorHAnsi"/>
            <w:lang w:val="fi-FI"/>
          </w:rPr>
          <w:t>https://www.facebook.com/checkpointsoftware</w:t>
        </w:r>
      </w:hyperlink>
    </w:p>
    <w:p w:rsidR="00EB3B11" w:rsidRPr="00B15EFE" w:rsidRDefault="00EB3B11" w:rsidP="00EB3B11">
      <w:pPr>
        <w:rPr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 xml:space="preserve">Blog: </w:t>
      </w:r>
      <w:hyperlink r:id="rId14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http://blog.checkpoint.com</w:t>
        </w:r>
      </w:hyperlink>
      <w:r w:rsidRPr="00B15EFE">
        <w:rPr>
          <w:rFonts w:asciiTheme="minorHAnsi" w:hAnsiTheme="minorHAnsi" w:cstheme="minorHAnsi"/>
          <w:lang w:val="en-US"/>
        </w:rPr>
        <w:t xml:space="preserve"> </w:t>
      </w:r>
    </w:p>
    <w:p w:rsidR="00EB3B11" w:rsidRPr="00B15EFE" w:rsidRDefault="00EB3B11" w:rsidP="00EB3B11">
      <w:pPr>
        <w:rPr>
          <w:rStyle w:val="Hyperlinkki"/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>YouTube: </w:t>
      </w:r>
      <w:hyperlink r:id="rId15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http://www.youtube.com/user/CPGlobal</w:t>
        </w:r>
      </w:hyperlink>
    </w:p>
    <w:p w:rsidR="002D1C65" w:rsidRDefault="00EB3B11" w:rsidP="0019135E">
      <w:pPr>
        <w:rPr>
          <w:rFonts w:asciiTheme="minorHAnsi" w:hAnsiTheme="minorHAnsi" w:cstheme="minorHAnsi"/>
          <w:lang w:val="fi-FI"/>
        </w:rPr>
      </w:pPr>
      <w:r w:rsidRPr="00FD4592">
        <w:rPr>
          <w:lang w:val="fi-FI"/>
        </w:rPr>
        <w:t>LinkedIn:</w:t>
      </w:r>
      <w:r w:rsidRPr="00FD4592">
        <w:rPr>
          <w:rStyle w:val="Hyperlinkki"/>
          <w:rFonts w:asciiTheme="minorHAnsi" w:hAnsiTheme="minorHAnsi" w:cstheme="minorHAnsi"/>
          <w:lang w:val="fi-FI"/>
        </w:rPr>
        <w:t xml:space="preserve"> </w:t>
      </w:r>
      <w:hyperlink r:id="rId16" w:history="1">
        <w:r w:rsidR="002D1C65" w:rsidRPr="00BE6C95">
          <w:rPr>
            <w:rStyle w:val="Hyperlinkki"/>
            <w:rFonts w:asciiTheme="minorHAnsi" w:hAnsiTheme="minorHAnsi" w:cstheme="minorHAnsi"/>
            <w:lang w:val="fi-FI"/>
          </w:rPr>
          <w:t>https://www.linkedin.com/company/check-point-software-technologies</w:t>
        </w:r>
      </w:hyperlink>
      <w:bookmarkStart w:id="11" w:name="OLE_LINK15"/>
      <w:bookmarkEnd w:id="9"/>
    </w:p>
    <w:p w:rsidR="002D1C65" w:rsidRPr="005A7F08" w:rsidRDefault="002D1C65" w:rsidP="0019135E">
      <w:pPr>
        <w:rPr>
          <w:rFonts w:asciiTheme="minorHAnsi" w:hAnsiTheme="minorHAnsi"/>
          <w:b/>
          <w:lang w:val="fi-FI"/>
        </w:rPr>
      </w:pPr>
    </w:p>
    <w:p w:rsidR="0019135E" w:rsidRPr="005A7F08" w:rsidRDefault="0019135E" w:rsidP="0019135E">
      <w:pPr>
        <w:rPr>
          <w:rFonts w:asciiTheme="minorHAnsi" w:hAnsiTheme="minorHAnsi" w:cstheme="minorHAnsi"/>
          <w:lang w:val="en-US"/>
        </w:rPr>
      </w:pPr>
      <w:r w:rsidRPr="00007DE2">
        <w:rPr>
          <w:rFonts w:asciiTheme="minorHAnsi" w:hAnsiTheme="minorHAnsi"/>
          <w:b/>
        </w:rPr>
        <w:t>Check Point Software Technologies Ltd.</w:t>
      </w:r>
    </w:p>
    <w:p w:rsidR="00C6193A" w:rsidRDefault="0019135E" w:rsidP="00FD4592">
      <w:pPr>
        <w:rPr>
          <w:rFonts w:eastAsia="Calibri" w:cs="Calibri"/>
          <w:lang w:val="fi-FI"/>
        </w:rPr>
      </w:pPr>
      <w:r w:rsidRPr="00007DE2">
        <w:rPr>
          <w:rFonts w:asciiTheme="minorHAnsi" w:hAnsiTheme="minorHAnsi"/>
        </w:rPr>
        <w:t xml:space="preserve">Check Point Software Technologies Ltd. </w:t>
      </w:r>
      <w:r w:rsidRPr="00D72250">
        <w:rPr>
          <w:rFonts w:asciiTheme="minorHAnsi" w:hAnsiTheme="minorHAnsi"/>
          <w:lang w:val="fi-FI"/>
        </w:rPr>
        <w:t>(</w:t>
      </w:r>
      <w:hyperlink r:id="rId17" w:history="1">
        <w:r w:rsidRPr="004F44DE">
          <w:rPr>
            <w:rStyle w:val="Hyperlinkki"/>
            <w:rFonts w:asciiTheme="minorHAnsi" w:hAnsiTheme="minorHAnsi"/>
            <w:lang w:val="fi-FI"/>
          </w:rPr>
          <w:t>www.checkpoint.com</w:t>
        </w:r>
      </w:hyperlink>
      <w:r w:rsidRPr="00D72250">
        <w:rPr>
          <w:rFonts w:asciiTheme="minorHAnsi" w:hAnsiTheme="minorHAnsi"/>
          <w:lang w:val="fi-FI"/>
        </w:rPr>
        <w:t xml:space="preserve">) on </w:t>
      </w:r>
      <w:r w:rsidR="00895860">
        <w:rPr>
          <w:rFonts w:asciiTheme="minorHAnsi" w:hAnsiTheme="minorHAnsi"/>
          <w:lang w:val="fi-FI"/>
        </w:rPr>
        <w:t xml:space="preserve">johtava yritysten ja valtionhallinnon kyberturvallisuusratkaisujen tarjoaja globaalisti. </w:t>
      </w:r>
      <w:r w:rsidRPr="00D72250">
        <w:rPr>
          <w:rFonts w:asciiTheme="minorHAnsi" w:hAnsiTheme="minorHAnsi"/>
          <w:lang w:val="fi-FI"/>
        </w:rPr>
        <w:t>Se</w:t>
      </w:r>
      <w:r w:rsidR="00895860">
        <w:rPr>
          <w:rFonts w:asciiTheme="minorHAnsi" w:hAnsiTheme="minorHAnsi"/>
          <w:lang w:val="fi-FI"/>
        </w:rPr>
        <w:t>n ratkaisut suojaavat 5. sukupolven kyberhyökkäyksiltä alan johtavalla</w:t>
      </w:r>
      <w:r w:rsidRPr="00D72250">
        <w:rPr>
          <w:rFonts w:asciiTheme="minorHAnsi" w:hAnsiTheme="minorHAnsi"/>
          <w:lang w:val="fi-FI"/>
        </w:rPr>
        <w:t xml:space="preserve"> haittaohjelmien</w:t>
      </w:r>
      <w:r>
        <w:rPr>
          <w:rFonts w:asciiTheme="minorHAnsi" w:hAnsiTheme="minorHAnsi"/>
          <w:lang w:val="fi-FI"/>
        </w:rPr>
        <w:t>, kiristysohjelmien</w:t>
      </w:r>
      <w:r w:rsidRPr="00D72250">
        <w:rPr>
          <w:rFonts w:asciiTheme="minorHAnsi" w:hAnsiTheme="minorHAnsi"/>
          <w:lang w:val="fi-FI"/>
        </w:rPr>
        <w:t xml:space="preserve"> ja muiden </w:t>
      </w:r>
      <w:r w:rsidR="00895860">
        <w:rPr>
          <w:rFonts w:asciiTheme="minorHAnsi" w:hAnsiTheme="minorHAnsi"/>
          <w:lang w:val="fi-FI"/>
        </w:rPr>
        <w:t>kohdistettujen hyökkäysten</w:t>
      </w:r>
      <w:r w:rsidRPr="00D72250">
        <w:rPr>
          <w:rFonts w:asciiTheme="minorHAnsi" w:hAnsiTheme="minorHAnsi"/>
          <w:lang w:val="fi-FI"/>
        </w:rPr>
        <w:t xml:space="preserve"> kiinnijäämisprosentilla. </w:t>
      </w:r>
      <w:proofErr w:type="spellStart"/>
      <w:r w:rsidRPr="00D72250">
        <w:rPr>
          <w:rFonts w:asciiTheme="minorHAnsi" w:hAnsiTheme="minorHAnsi"/>
          <w:lang w:val="fi-FI"/>
        </w:rPr>
        <w:t>Check</w:t>
      </w:r>
      <w:proofErr w:type="spellEnd"/>
      <w:r w:rsidRPr="00D72250">
        <w:rPr>
          <w:rFonts w:asciiTheme="minorHAnsi" w:hAnsiTheme="minorHAnsi"/>
          <w:lang w:val="fi-FI"/>
        </w:rPr>
        <w:t xml:space="preserve"> Point</w:t>
      </w:r>
      <w:r w:rsidR="00895860">
        <w:rPr>
          <w:rFonts w:asciiTheme="minorHAnsi" w:hAnsiTheme="minorHAnsi"/>
          <w:lang w:val="fi-FI"/>
        </w:rPr>
        <w:t>in monitasoi</w:t>
      </w:r>
      <w:r w:rsidR="00027B47">
        <w:rPr>
          <w:rFonts w:asciiTheme="minorHAnsi" w:hAnsiTheme="minorHAnsi"/>
          <w:lang w:val="fi-FI"/>
        </w:rPr>
        <w:t>nen</w:t>
      </w:r>
      <w:r w:rsidRPr="00D72250">
        <w:rPr>
          <w:rFonts w:asciiTheme="minorHAnsi" w:hAnsiTheme="minorHAnsi"/>
          <w:lang w:val="fi-FI"/>
        </w:rPr>
        <w:t xml:space="preserve"> tietoturva-arkkitehtuuri</w:t>
      </w:r>
      <w:r w:rsidR="00027B47">
        <w:rPr>
          <w:rFonts w:asciiTheme="minorHAnsi" w:hAnsiTheme="minorHAnsi"/>
          <w:lang w:val="fi-FI"/>
        </w:rPr>
        <w:t xml:space="preserve"> käsittää uuden</w:t>
      </w:r>
      <w:r w:rsidR="00895860">
        <w:rPr>
          <w:rFonts w:asciiTheme="minorHAnsi" w:hAnsiTheme="minorHAnsi"/>
          <w:lang w:val="fi-FI"/>
        </w:rPr>
        <w:t xml:space="preserve"> 5. sukupolven (</w:t>
      </w:r>
      <w:proofErr w:type="spellStart"/>
      <w:r w:rsidR="00895860">
        <w:rPr>
          <w:rFonts w:asciiTheme="minorHAnsi" w:hAnsiTheme="minorHAnsi"/>
          <w:lang w:val="fi-FI"/>
        </w:rPr>
        <w:t>Gen</w:t>
      </w:r>
      <w:proofErr w:type="spellEnd"/>
      <w:r w:rsidR="00895860">
        <w:rPr>
          <w:rFonts w:asciiTheme="minorHAnsi" w:hAnsiTheme="minorHAnsi"/>
          <w:lang w:val="fi-FI"/>
        </w:rPr>
        <w:t xml:space="preserve"> V)</w:t>
      </w:r>
      <w:r w:rsidRPr="00D72250">
        <w:rPr>
          <w:rFonts w:asciiTheme="minorHAnsi" w:hAnsiTheme="minorHAnsi"/>
          <w:lang w:val="fi-FI"/>
        </w:rPr>
        <w:t xml:space="preserve"> </w:t>
      </w:r>
      <w:r w:rsidR="00895860">
        <w:rPr>
          <w:rFonts w:asciiTheme="minorHAnsi" w:hAnsiTheme="minorHAnsi"/>
          <w:lang w:val="fi-FI"/>
        </w:rPr>
        <w:t>edistyn</w:t>
      </w:r>
      <w:r w:rsidR="00027B47">
        <w:rPr>
          <w:rFonts w:asciiTheme="minorHAnsi" w:hAnsiTheme="minorHAnsi"/>
          <w:lang w:val="fi-FI"/>
        </w:rPr>
        <w:t>een</w:t>
      </w:r>
      <w:r w:rsidR="00895860">
        <w:rPr>
          <w:rFonts w:asciiTheme="minorHAnsi" w:hAnsiTheme="minorHAnsi"/>
          <w:lang w:val="fi-FI"/>
        </w:rPr>
        <w:t xml:space="preserve"> uhkientorju</w:t>
      </w:r>
      <w:r w:rsidR="00027B47">
        <w:rPr>
          <w:rFonts w:asciiTheme="minorHAnsi" w:hAnsiTheme="minorHAnsi"/>
          <w:lang w:val="fi-FI"/>
        </w:rPr>
        <w:t>nnan, joka</w:t>
      </w:r>
      <w:r w:rsidR="00895860">
        <w:rPr>
          <w:rFonts w:asciiTheme="minorHAnsi" w:hAnsiTheme="minorHAnsi"/>
          <w:lang w:val="fi-FI"/>
        </w:rPr>
        <w:t xml:space="preserve"> suojaa yrityksen kaikkia verkko-, </w:t>
      </w:r>
      <w:r>
        <w:rPr>
          <w:rFonts w:asciiTheme="minorHAnsi" w:hAnsiTheme="minorHAnsi"/>
          <w:lang w:val="fi-FI"/>
        </w:rPr>
        <w:t>pilvi</w:t>
      </w:r>
      <w:r w:rsidR="00895860">
        <w:rPr>
          <w:rFonts w:asciiTheme="minorHAnsi" w:hAnsiTheme="minorHAnsi"/>
          <w:lang w:val="fi-FI"/>
        </w:rPr>
        <w:t>- ja mobiilitoimintoja kaikilta tunnetuilta hyökkäyksiltä</w:t>
      </w:r>
      <w:r w:rsidR="00027B47">
        <w:rPr>
          <w:rFonts w:asciiTheme="minorHAnsi" w:hAnsiTheme="minorHAnsi"/>
          <w:lang w:val="fi-FI"/>
        </w:rPr>
        <w:t>, ja sitä hallitaan alan kattavimman ja intuitiivisimman yhden kontrollipisteen ohjausjärjestelmän kautta.</w:t>
      </w:r>
      <w:r w:rsidRPr="00271B52">
        <w:rPr>
          <w:rFonts w:cs="Arial"/>
          <w:sz w:val="20"/>
          <w:lang w:val="fi-FI"/>
        </w:rPr>
        <w:t xml:space="preserve"> </w:t>
      </w:r>
      <w:proofErr w:type="spellStart"/>
      <w:r w:rsidRPr="00271B52">
        <w:rPr>
          <w:rFonts w:asciiTheme="minorHAnsi" w:hAnsiTheme="minorHAnsi"/>
          <w:lang w:val="fi-FI"/>
        </w:rPr>
        <w:t>Check</w:t>
      </w:r>
      <w:proofErr w:type="spellEnd"/>
      <w:r w:rsidRPr="00271B52">
        <w:rPr>
          <w:rFonts w:asciiTheme="minorHAnsi" w:hAnsiTheme="minorHAnsi"/>
          <w:lang w:val="fi-FI"/>
        </w:rPr>
        <w:t xml:space="preserve"> Point huolehtii yli 100</w:t>
      </w:r>
      <w:r w:rsidR="00504ED2">
        <w:rPr>
          <w:rFonts w:asciiTheme="minorHAnsi" w:hAnsiTheme="minorHAnsi"/>
          <w:lang w:val="fi-FI"/>
        </w:rPr>
        <w:t> </w:t>
      </w:r>
      <w:r w:rsidRPr="00271B52">
        <w:rPr>
          <w:rFonts w:asciiTheme="minorHAnsi" w:hAnsiTheme="minorHAnsi"/>
          <w:lang w:val="fi-FI"/>
        </w:rPr>
        <w:t xml:space="preserve">000 </w:t>
      </w:r>
      <w:r w:rsidR="00504ED2">
        <w:rPr>
          <w:rFonts w:asciiTheme="minorHAnsi" w:hAnsiTheme="minorHAnsi"/>
          <w:lang w:val="fi-FI"/>
        </w:rPr>
        <w:t xml:space="preserve">ison ja pienen </w:t>
      </w:r>
      <w:r w:rsidRPr="00271B52">
        <w:rPr>
          <w:rFonts w:asciiTheme="minorHAnsi" w:hAnsiTheme="minorHAnsi"/>
          <w:lang w:val="fi-FI"/>
        </w:rPr>
        <w:t>yrityksen ja yhteisön tietoturva</w:t>
      </w:r>
      <w:r w:rsidR="00027B47">
        <w:rPr>
          <w:rFonts w:asciiTheme="minorHAnsi" w:hAnsiTheme="minorHAnsi"/>
          <w:lang w:val="fi-FI"/>
        </w:rPr>
        <w:t>st</w:t>
      </w:r>
      <w:r w:rsidR="00504ED2">
        <w:rPr>
          <w:rFonts w:asciiTheme="minorHAnsi" w:hAnsiTheme="minorHAnsi"/>
          <w:lang w:val="fi-FI"/>
        </w:rPr>
        <w:t>a</w:t>
      </w:r>
      <w:r w:rsidRPr="00271B52">
        <w:rPr>
          <w:rFonts w:asciiTheme="minorHAnsi" w:hAnsiTheme="minorHAnsi"/>
          <w:lang w:val="fi-FI"/>
        </w:rPr>
        <w:t>.</w:t>
      </w:r>
      <w:r w:rsidR="007A459F" w:rsidRPr="0019135E">
        <w:rPr>
          <w:rFonts w:eastAsia="Calibri" w:cs="Calibri"/>
          <w:lang w:val="fi-FI"/>
        </w:rPr>
        <w:t xml:space="preserve"> </w:t>
      </w:r>
      <w:bookmarkEnd w:id="11"/>
    </w:p>
    <w:p w:rsidR="00895860" w:rsidRPr="0019135E" w:rsidRDefault="00895860" w:rsidP="00FD4592">
      <w:pPr>
        <w:rPr>
          <w:lang w:val="fi-FI"/>
        </w:rPr>
      </w:pPr>
    </w:p>
    <w:sectPr w:rsidR="00895860" w:rsidRPr="0019135E" w:rsidSect="00B87664"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68" w:rsidRDefault="00A10868">
      <w:r>
        <w:separator/>
      </w:r>
    </w:p>
    <w:p w:rsidR="00A10868" w:rsidRDefault="00A10868"/>
  </w:endnote>
  <w:endnote w:type="continuationSeparator" w:id="0">
    <w:p w:rsidR="00A10868" w:rsidRDefault="00A10868">
      <w:r>
        <w:continuationSeparator/>
      </w:r>
    </w:p>
    <w:p w:rsidR="00A10868" w:rsidRDefault="00A10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Default="00266327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66327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bookmarkStart w:id="12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2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2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3" w:name="OLE_LINK6"/>
    <w:bookmarkStart w:id="14" w:name="OLE_LINK9"/>
  </w:p>
  <w:bookmarkEnd w:id="13"/>
  <w:bookmarkEnd w:id="14"/>
  <w:p w:rsidR="00266327" w:rsidRPr="001F304D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640A50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1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68" w:rsidRDefault="00A10868">
      <w:r>
        <w:separator/>
      </w:r>
    </w:p>
    <w:p w:rsidR="00A10868" w:rsidRDefault="00A10868"/>
  </w:footnote>
  <w:footnote w:type="continuationSeparator" w:id="0">
    <w:p w:rsidR="00A10868" w:rsidRDefault="00A10868">
      <w:r>
        <w:continuationSeparator/>
      </w:r>
    </w:p>
    <w:p w:rsidR="00A10868" w:rsidRDefault="00A10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950C3F" w:rsidRDefault="00266327" w:rsidP="00A402EE">
    <w:pPr>
      <w:ind w:left="216"/>
    </w:pPr>
    <w:r>
      <w:rPr>
        <w:noProof/>
        <w:lang w:val="fi-FI" w:eastAsia="ja-JP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5453E9">
      <w:rPr>
        <w:noProof/>
        <w:lang w:val="fi-FI" w:eastAsia="ja-J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DE62D3"/>
    <w:multiLevelType w:val="hybridMultilevel"/>
    <w:tmpl w:val="227A1D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13BE8"/>
    <w:multiLevelType w:val="hybridMultilevel"/>
    <w:tmpl w:val="5CA4794E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1D0B8C"/>
    <w:multiLevelType w:val="hybridMultilevel"/>
    <w:tmpl w:val="5EA42842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F07F48"/>
    <w:multiLevelType w:val="hybridMultilevel"/>
    <w:tmpl w:val="611CECCC"/>
    <w:lvl w:ilvl="0" w:tplc="DE02A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B66F5"/>
    <w:multiLevelType w:val="hybridMultilevel"/>
    <w:tmpl w:val="534E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091A"/>
    <w:multiLevelType w:val="hybridMultilevel"/>
    <w:tmpl w:val="D2A46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37D76"/>
    <w:multiLevelType w:val="hybridMultilevel"/>
    <w:tmpl w:val="DE1452FC"/>
    <w:lvl w:ilvl="0" w:tplc="EA1A7B30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94850"/>
    <w:multiLevelType w:val="hybridMultilevel"/>
    <w:tmpl w:val="875AF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C3363"/>
    <w:multiLevelType w:val="hybridMultilevel"/>
    <w:tmpl w:val="F8208C58"/>
    <w:lvl w:ilvl="0" w:tplc="4EA68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065DDF"/>
    <w:multiLevelType w:val="hybridMultilevel"/>
    <w:tmpl w:val="DDF207EC"/>
    <w:lvl w:ilvl="0" w:tplc="DE02AF0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1"/>
  </w:num>
  <w:num w:numId="3">
    <w:abstractNumId w:val="21"/>
  </w:num>
  <w:num w:numId="4">
    <w:abstractNumId w:val="19"/>
  </w:num>
  <w:num w:numId="5">
    <w:abstractNumId w:val="3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11"/>
  </w:num>
  <w:num w:numId="26">
    <w:abstractNumId w:val="2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15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3EBD"/>
    <w:rsid w:val="000171A6"/>
    <w:rsid w:val="00017220"/>
    <w:rsid w:val="0001731D"/>
    <w:rsid w:val="000179B4"/>
    <w:rsid w:val="000179FB"/>
    <w:rsid w:val="0002309F"/>
    <w:rsid w:val="0002471E"/>
    <w:rsid w:val="00027B47"/>
    <w:rsid w:val="0003136F"/>
    <w:rsid w:val="0003176B"/>
    <w:rsid w:val="00031C5B"/>
    <w:rsid w:val="00034BFB"/>
    <w:rsid w:val="000422B1"/>
    <w:rsid w:val="00044338"/>
    <w:rsid w:val="000444EB"/>
    <w:rsid w:val="00045A8E"/>
    <w:rsid w:val="0005381B"/>
    <w:rsid w:val="0005435F"/>
    <w:rsid w:val="00055D37"/>
    <w:rsid w:val="00067B38"/>
    <w:rsid w:val="00070C16"/>
    <w:rsid w:val="00077A6D"/>
    <w:rsid w:val="00084B1B"/>
    <w:rsid w:val="00091F78"/>
    <w:rsid w:val="00092E5C"/>
    <w:rsid w:val="00094C38"/>
    <w:rsid w:val="0009621B"/>
    <w:rsid w:val="000A28C1"/>
    <w:rsid w:val="000A35DA"/>
    <w:rsid w:val="000A79BD"/>
    <w:rsid w:val="000B2D28"/>
    <w:rsid w:val="000B539C"/>
    <w:rsid w:val="000C1CCB"/>
    <w:rsid w:val="000C2E3D"/>
    <w:rsid w:val="000C68E3"/>
    <w:rsid w:val="000D0FDF"/>
    <w:rsid w:val="000D25AA"/>
    <w:rsid w:val="000D34A3"/>
    <w:rsid w:val="000D55CD"/>
    <w:rsid w:val="000D5F28"/>
    <w:rsid w:val="000D6461"/>
    <w:rsid w:val="000D6DE3"/>
    <w:rsid w:val="000E3358"/>
    <w:rsid w:val="000E4F3F"/>
    <w:rsid w:val="000E7F59"/>
    <w:rsid w:val="001023E9"/>
    <w:rsid w:val="0010789B"/>
    <w:rsid w:val="00112CC8"/>
    <w:rsid w:val="001137B1"/>
    <w:rsid w:val="00120E20"/>
    <w:rsid w:val="001227B6"/>
    <w:rsid w:val="001242D9"/>
    <w:rsid w:val="0012507A"/>
    <w:rsid w:val="0012628A"/>
    <w:rsid w:val="00126A3D"/>
    <w:rsid w:val="00132787"/>
    <w:rsid w:val="00142E2F"/>
    <w:rsid w:val="001430E2"/>
    <w:rsid w:val="00150752"/>
    <w:rsid w:val="00152C80"/>
    <w:rsid w:val="0015482E"/>
    <w:rsid w:val="00154F5C"/>
    <w:rsid w:val="00156309"/>
    <w:rsid w:val="00160CFC"/>
    <w:rsid w:val="00162CA9"/>
    <w:rsid w:val="0016781D"/>
    <w:rsid w:val="00171507"/>
    <w:rsid w:val="00172E27"/>
    <w:rsid w:val="00175748"/>
    <w:rsid w:val="00175C06"/>
    <w:rsid w:val="001802B1"/>
    <w:rsid w:val="00180FF9"/>
    <w:rsid w:val="0019135E"/>
    <w:rsid w:val="00191AB0"/>
    <w:rsid w:val="00194383"/>
    <w:rsid w:val="001966DD"/>
    <w:rsid w:val="001969A3"/>
    <w:rsid w:val="001A3CFD"/>
    <w:rsid w:val="001A4A4E"/>
    <w:rsid w:val="001A5DD0"/>
    <w:rsid w:val="001A70D6"/>
    <w:rsid w:val="001A7E13"/>
    <w:rsid w:val="001B52E8"/>
    <w:rsid w:val="001B7253"/>
    <w:rsid w:val="001C0E65"/>
    <w:rsid w:val="001C3E34"/>
    <w:rsid w:val="001C572B"/>
    <w:rsid w:val="001C74A4"/>
    <w:rsid w:val="001D1BB5"/>
    <w:rsid w:val="001D21A9"/>
    <w:rsid w:val="001D5EC0"/>
    <w:rsid w:val="001D6365"/>
    <w:rsid w:val="001D6ECF"/>
    <w:rsid w:val="001E0A7E"/>
    <w:rsid w:val="001E3A67"/>
    <w:rsid w:val="001F304D"/>
    <w:rsid w:val="001F4FED"/>
    <w:rsid w:val="001F7A02"/>
    <w:rsid w:val="00200D70"/>
    <w:rsid w:val="0020291C"/>
    <w:rsid w:val="0020310D"/>
    <w:rsid w:val="0020486F"/>
    <w:rsid w:val="002135F0"/>
    <w:rsid w:val="002140C4"/>
    <w:rsid w:val="00214D58"/>
    <w:rsid w:val="00222A2B"/>
    <w:rsid w:val="00224B59"/>
    <w:rsid w:val="002253BD"/>
    <w:rsid w:val="00227EC3"/>
    <w:rsid w:val="00231F15"/>
    <w:rsid w:val="002350EB"/>
    <w:rsid w:val="00242EE4"/>
    <w:rsid w:val="0024432E"/>
    <w:rsid w:val="002449D3"/>
    <w:rsid w:val="00261EE4"/>
    <w:rsid w:val="00263ACF"/>
    <w:rsid w:val="00265879"/>
    <w:rsid w:val="002658CC"/>
    <w:rsid w:val="00266327"/>
    <w:rsid w:val="002710CE"/>
    <w:rsid w:val="002712B4"/>
    <w:rsid w:val="002726FE"/>
    <w:rsid w:val="002727DC"/>
    <w:rsid w:val="00282753"/>
    <w:rsid w:val="00290F27"/>
    <w:rsid w:val="002932AB"/>
    <w:rsid w:val="002940B7"/>
    <w:rsid w:val="002A1B26"/>
    <w:rsid w:val="002A7844"/>
    <w:rsid w:val="002B0E0A"/>
    <w:rsid w:val="002B1377"/>
    <w:rsid w:val="002B33CA"/>
    <w:rsid w:val="002C63B3"/>
    <w:rsid w:val="002D03F8"/>
    <w:rsid w:val="002D1652"/>
    <w:rsid w:val="002D1BBF"/>
    <w:rsid w:val="002D1C65"/>
    <w:rsid w:val="002D4432"/>
    <w:rsid w:val="002D7758"/>
    <w:rsid w:val="002F0D89"/>
    <w:rsid w:val="002F154D"/>
    <w:rsid w:val="002F1FAD"/>
    <w:rsid w:val="002F306C"/>
    <w:rsid w:val="002F71C9"/>
    <w:rsid w:val="002F791E"/>
    <w:rsid w:val="002F7E95"/>
    <w:rsid w:val="00300E81"/>
    <w:rsid w:val="003045B2"/>
    <w:rsid w:val="00306DC4"/>
    <w:rsid w:val="003110F8"/>
    <w:rsid w:val="00313CF6"/>
    <w:rsid w:val="00313F7D"/>
    <w:rsid w:val="003151FE"/>
    <w:rsid w:val="00321DCF"/>
    <w:rsid w:val="003221AD"/>
    <w:rsid w:val="00324169"/>
    <w:rsid w:val="00327A7C"/>
    <w:rsid w:val="00332622"/>
    <w:rsid w:val="0033536E"/>
    <w:rsid w:val="00335A9B"/>
    <w:rsid w:val="00336431"/>
    <w:rsid w:val="003369CC"/>
    <w:rsid w:val="00341099"/>
    <w:rsid w:val="00343A68"/>
    <w:rsid w:val="00346353"/>
    <w:rsid w:val="00347EE5"/>
    <w:rsid w:val="00360E3C"/>
    <w:rsid w:val="0036117B"/>
    <w:rsid w:val="00365A69"/>
    <w:rsid w:val="003670BF"/>
    <w:rsid w:val="003736B3"/>
    <w:rsid w:val="003745AD"/>
    <w:rsid w:val="00376503"/>
    <w:rsid w:val="00376A4B"/>
    <w:rsid w:val="003801B8"/>
    <w:rsid w:val="0038141E"/>
    <w:rsid w:val="0038253E"/>
    <w:rsid w:val="00390EA3"/>
    <w:rsid w:val="00391D39"/>
    <w:rsid w:val="003960A4"/>
    <w:rsid w:val="003B72ED"/>
    <w:rsid w:val="003C295C"/>
    <w:rsid w:val="003C6A1B"/>
    <w:rsid w:val="003C6BFD"/>
    <w:rsid w:val="003C76D6"/>
    <w:rsid w:val="003D04F8"/>
    <w:rsid w:val="003D176E"/>
    <w:rsid w:val="003D5DCC"/>
    <w:rsid w:val="003D6CC6"/>
    <w:rsid w:val="003E3FD3"/>
    <w:rsid w:val="003E4423"/>
    <w:rsid w:val="003F59A4"/>
    <w:rsid w:val="00404197"/>
    <w:rsid w:val="00404741"/>
    <w:rsid w:val="004102A0"/>
    <w:rsid w:val="0041146D"/>
    <w:rsid w:val="00415B90"/>
    <w:rsid w:val="0043280C"/>
    <w:rsid w:val="004354B9"/>
    <w:rsid w:val="00435A5E"/>
    <w:rsid w:val="00437D5D"/>
    <w:rsid w:val="004410FF"/>
    <w:rsid w:val="004413CD"/>
    <w:rsid w:val="00444F2E"/>
    <w:rsid w:val="004508CD"/>
    <w:rsid w:val="00451AB7"/>
    <w:rsid w:val="00455435"/>
    <w:rsid w:val="004555CF"/>
    <w:rsid w:val="00461396"/>
    <w:rsid w:val="0046185B"/>
    <w:rsid w:val="00466488"/>
    <w:rsid w:val="00467AF0"/>
    <w:rsid w:val="00473FC2"/>
    <w:rsid w:val="0047713E"/>
    <w:rsid w:val="004775B8"/>
    <w:rsid w:val="00484004"/>
    <w:rsid w:val="004843C0"/>
    <w:rsid w:val="0049273B"/>
    <w:rsid w:val="004A3D37"/>
    <w:rsid w:val="004B29A3"/>
    <w:rsid w:val="004B4E29"/>
    <w:rsid w:val="004B5D26"/>
    <w:rsid w:val="004B64CB"/>
    <w:rsid w:val="004C0D8C"/>
    <w:rsid w:val="004C33D4"/>
    <w:rsid w:val="004C6E95"/>
    <w:rsid w:val="004C7FC4"/>
    <w:rsid w:val="004D1B60"/>
    <w:rsid w:val="004D351F"/>
    <w:rsid w:val="004D4DE8"/>
    <w:rsid w:val="004D6A73"/>
    <w:rsid w:val="004E4F77"/>
    <w:rsid w:val="004E7F83"/>
    <w:rsid w:val="004F101A"/>
    <w:rsid w:val="004F1338"/>
    <w:rsid w:val="00503E52"/>
    <w:rsid w:val="00504ED2"/>
    <w:rsid w:val="00506CB6"/>
    <w:rsid w:val="0050754C"/>
    <w:rsid w:val="00507767"/>
    <w:rsid w:val="00515FB8"/>
    <w:rsid w:val="00516A97"/>
    <w:rsid w:val="00520509"/>
    <w:rsid w:val="00522CD4"/>
    <w:rsid w:val="00524C23"/>
    <w:rsid w:val="0052790A"/>
    <w:rsid w:val="00531D56"/>
    <w:rsid w:val="0053237B"/>
    <w:rsid w:val="005331EA"/>
    <w:rsid w:val="00533F5D"/>
    <w:rsid w:val="005340FA"/>
    <w:rsid w:val="00542F47"/>
    <w:rsid w:val="00543991"/>
    <w:rsid w:val="005453E9"/>
    <w:rsid w:val="00545EDD"/>
    <w:rsid w:val="00554E43"/>
    <w:rsid w:val="0055620F"/>
    <w:rsid w:val="00556967"/>
    <w:rsid w:val="00557B0C"/>
    <w:rsid w:val="00563E40"/>
    <w:rsid w:val="0056615C"/>
    <w:rsid w:val="005723D7"/>
    <w:rsid w:val="00573710"/>
    <w:rsid w:val="00573C0F"/>
    <w:rsid w:val="00576A67"/>
    <w:rsid w:val="00581649"/>
    <w:rsid w:val="00584C3F"/>
    <w:rsid w:val="0058548E"/>
    <w:rsid w:val="00586E71"/>
    <w:rsid w:val="005900CA"/>
    <w:rsid w:val="0059072F"/>
    <w:rsid w:val="00593A15"/>
    <w:rsid w:val="00597B85"/>
    <w:rsid w:val="005A2A28"/>
    <w:rsid w:val="005A7BBF"/>
    <w:rsid w:val="005A7F08"/>
    <w:rsid w:val="005B3B29"/>
    <w:rsid w:val="005B4804"/>
    <w:rsid w:val="005C503C"/>
    <w:rsid w:val="005C6228"/>
    <w:rsid w:val="005C6E25"/>
    <w:rsid w:val="005D0C86"/>
    <w:rsid w:val="005D3ADD"/>
    <w:rsid w:val="005D7142"/>
    <w:rsid w:val="005D7C2A"/>
    <w:rsid w:val="005E2416"/>
    <w:rsid w:val="005E3C83"/>
    <w:rsid w:val="005E62E3"/>
    <w:rsid w:val="005F248F"/>
    <w:rsid w:val="005F4A45"/>
    <w:rsid w:val="005F5798"/>
    <w:rsid w:val="005F753D"/>
    <w:rsid w:val="00601185"/>
    <w:rsid w:val="00610B93"/>
    <w:rsid w:val="00611AF7"/>
    <w:rsid w:val="00611F2E"/>
    <w:rsid w:val="0061224D"/>
    <w:rsid w:val="00612A75"/>
    <w:rsid w:val="00614477"/>
    <w:rsid w:val="00615B9F"/>
    <w:rsid w:val="00616626"/>
    <w:rsid w:val="006206A0"/>
    <w:rsid w:val="006219F6"/>
    <w:rsid w:val="006230D3"/>
    <w:rsid w:val="00627BC8"/>
    <w:rsid w:val="00631AA7"/>
    <w:rsid w:val="00631C4C"/>
    <w:rsid w:val="006333E5"/>
    <w:rsid w:val="00633E8B"/>
    <w:rsid w:val="00637F01"/>
    <w:rsid w:val="00640A50"/>
    <w:rsid w:val="0064379B"/>
    <w:rsid w:val="006446E2"/>
    <w:rsid w:val="006454CE"/>
    <w:rsid w:val="006463D3"/>
    <w:rsid w:val="0064773E"/>
    <w:rsid w:val="00657745"/>
    <w:rsid w:val="00666021"/>
    <w:rsid w:val="00670A17"/>
    <w:rsid w:val="00672C50"/>
    <w:rsid w:val="00672DCC"/>
    <w:rsid w:val="00675421"/>
    <w:rsid w:val="00676465"/>
    <w:rsid w:val="00676BF6"/>
    <w:rsid w:val="00681121"/>
    <w:rsid w:val="006817E6"/>
    <w:rsid w:val="00682A96"/>
    <w:rsid w:val="00691B22"/>
    <w:rsid w:val="00692B77"/>
    <w:rsid w:val="006944EB"/>
    <w:rsid w:val="00696C3E"/>
    <w:rsid w:val="00696DBC"/>
    <w:rsid w:val="006A4642"/>
    <w:rsid w:val="006C1634"/>
    <w:rsid w:val="006C47C9"/>
    <w:rsid w:val="006C7E1F"/>
    <w:rsid w:val="006D145A"/>
    <w:rsid w:val="006D294E"/>
    <w:rsid w:val="006E1AB7"/>
    <w:rsid w:val="006E3674"/>
    <w:rsid w:val="006E5731"/>
    <w:rsid w:val="006F1D94"/>
    <w:rsid w:val="006F4CC3"/>
    <w:rsid w:val="006F5142"/>
    <w:rsid w:val="007010C8"/>
    <w:rsid w:val="0070186E"/>
    <w:rsid w:val="007037A0"/>
    <w:rsid w:val="00703CDA"/>
    <w:rsid w:val="00703F02"/>
    <w:rsid w:val="00704A5E"/>
    <w:rsid w:val="00706169"/>
    <w:rsid w:val="007102BA"/>
    <w:rsid w:val="00711FAE"/>
    <w:rsid w:val="00714C24"/>
    <w:rsid w:val="00716055"/>
    <w:rsid w:val="00721001"/>
    <w:rsid w:val="0072239A"/>
    <w:rsid w:val="007245EB"/>
    <w:rsid w:val="00727F31"/>
    <w:rsid w:val="007306E6"/>
    <w:rsid w:val="00736919"/>
    <w:rsid w:val="0074104A"/>
    <w:rsid w:val="00741D8C"/>
    <w:rsid w:val="00751AFF"/>
    <w:rsid w:val="00760C25"/>
    <w:rsid w:val="00763E0D"/>
    <w:rsid w:val="00765B08"/>
    <w:rsid w:val="00770EBF"/>
    <w:rsid w:val="00770F8F"/>
    <w:rsid w:val="007725A2"/>
    <w:rsid w:val="0078030F"/>
    <w:rsid w:val="0078087D"/>
    <w:rsid w:val="00780D89"/>
    <w:rsid w:val="007A315F"/>
    <w:rsid w:val="007A459F"/>
    <w:rsid w:val="007A4C77"/>
    <w:rsid w:val="007A4D5B"/>
    <w:rsid w:val="007A5921"/>
    <w:rsid w:val="007B01E3"/>
    <w:rsid w:val="007B25A4"/>
    <w:rsid w:val="007B676B"/>
    <w:rsid w:val="007B6C89"/>
    <w:rsid w:val="007C396B"/>
    <w:rsid w:val="007C7808"/>
    <w:rsid w:val="007E1FD8"/>
    <w:rsid w:val="007E6579"/>
    <w:rsid w:val="007E7CC5"/>
    <w:rsid w:val="007F3AF2"/>
    <w:rsid w:val="007F5AE6"/>
    <w:rsid w:val="00802249"/>
    <w:rsid w:val="008022CB"/>
    <w:rsid w:val="00806CBC"/>
    <w:rsid w:val="008070AB"/>
    <w:rsid w:val="00807385"/>
    <w:rsid w:val="0080788C"/>
    <w:rsid w:val="0080795D"/>
    <w:rsid w:val="00810F09"/>
    <w:rsid w:val="00826E2D"/>
    <w:rsid w:val="00826ECB"/>
    <w:rsid w:val="008273FD"/>
    <w:rsid w:val="0082762D"/>
    <w:rsid w:val="00834656"/>
    <w:rsid w:val="00834CB9"/>
    <w:rsid w:val="0083689A"/>
    <w:rsid w:val="00842247"/>
    <w:rsid w:val="008453BA"/>
    <w:rsid w:val="008455A1"/>
    <w:rsid w:val="0084610C"/>
    <w:rsid w:val="008504AF"/>
    <w:rsid w:val="008569EC"/>
    <w:rsid w:val="00857BA0"/>
    <w:rsid w:val="008600BB"/>
    <w:rsid w:val="0086374D"/>
    <w:rsid w:val="00870A97"/>
    <w:rsid w:val="0087206E"/>
    <w:rsid w:val="008737B8"/>
    <w:rsid w:val="00880368"/>
    <w:rsid w:val="00880D2C"/>
    <w:rsid w:val="0088143E"/>
    <w:rsid w:val="00881748"/>
    <w:rsid w:val="00882891"/>
    <w:rsid w:val="008834D1"/>
    <w:rsid w:val="00884615"/>
    <w:rsid w:val="00885801"/>
    <w:rsid w:val="00886D31"/>
    <w:rsid w:val="00890CF6"/>
    <w:rsid w:val="008934B1"/>
    <w:rsid w:val="00895860"/>
    <w:rsid w:val="00895D5A"/>
    <w:rsid w:val="00895E10"/>
    <w:rsid w:val="008A4C26"/>
    <w:rsid w:val="008A768C"/>
    <w:rsid w:val="008B5FFB"/>
    <w:rsid w:val="008C1692"/>
    <w:rsid w:val="008C56FE"/>
    <w:rsid w:val="008C6C60"/>
    <w:rsid w:val="008C7088"/>
    <w:rsid w:val="008D2412"/>
    <w:rsid w:val="008D3A1C"/>
    <w:rsid w:val="008D5742"/>
    <w:rsid w:val="008E30B9"/>
    <w:rsid w:val="008F0E2B"/>
    <w:rsid w:val="0091183C"/>
    <w:rsid w:val="00912E7D"/>
    <w:rsid w:val="0091452C"/>
    <w:rsid w:val="0091467B"/>
    <w:rsid w:val="009228FF"/>
    <w:rsid w:val="00922F42"/>
    <w:rsid w:val="0092390F"/>
    <w:rsid w:val="009241E0"/>
    <w:rsid w:val="009262CA"/>
    <w:rsid w:val="00927C7D"/>
    <w:rsid w:val="009328ED"/>
    <w:rsid w:val="00935E15"/>
    <w:rsid w:val="009360B9"/>
    <w:rsid w:val="0093643C"/>
    <w:rsid w:val="00936680"/>
    <w:rsid w:val="00936C03"/>
    <w:rsid w:val="00937106"/>
    <w:rsid w:val="00942193"/>
    <w:rsid w:val="00943673"/>
    <w:rsid w:val="00946E7A"/>
    <w:rsid w:val="009510BA"/>
    <w:rsid w:val="00951AFF"/>
    <w:rsid w:val="00957A79"/>
    <w:rsid w:val="00957AD6"/>
    <w:rsid w:val="00960541"/>
    <w:rsid w:val="009621AC"/>
    <w:rsid w:val="00962940"/>
    <w:rsid w:val="0096442A"/>
    <w:rsid w:val="009645F7"/>
    <w:rsid w:val="00964ACF"/>
    <w:rsid w:val="0097420B"/>
    <w:rsid w:val="009833EC"/>
    <w:rsid w:val="00984EC4"/>
    <w:rsid w:val="009860A9"/>
    <w:rsid w:val="009933B0"/>
    <w:rsid w:val="00994705"/>
    <w:rsid w:val="0099557B"/>
    <w:rsid w:val="009B300A"/>
    <w:rsid w:val="009B419A"/>
    <w:rsid w:val="009C1794"/>
    <w:rsid w:val="009C59C1"/>
    <w:rsid w:val="009C71D3"/>
    <w:rsid w:val="009C7FAE"/>
    <w:rsid w:val="009D0448"/>
    <w:rsid w:val="009D0BE6"/>
    <w:rsid w:val="009D3279"/>
    <w:rsid w:val="009E4566"/>
    <w:rsid w:val="009F03D9"/>
    <w:rsid w:val="009F21D7"/>
    <w:rsid w:val="009F2E30"/>
    <w:rsid w:val="009F569C"/>
    <w:rsid w:val="009F5CF9"/>
    <w:rsid w:val="00A00316"/>
    <w:rsid w:val="00A01747"/>
    <w:rsid w:val="00A04518"/>
    <w:rsid w:val="00A0582A"/>
    <w:rsid w:val="00A10868"/>
    <w:rsid w:val="00A127A7"/>
    <w:rsid w:val="00A1477A"/>
    <w:rsid w:val="00A17EAA"/>
    <w:rsid w:val="00A21A70"/>
    <w:rsid w:val="00A3204D"/>
    <w:rsid w:val="00A34372"/>
    <w:rsid w:val="00A36F49"/>
    <w:rsid w:val="00A37254"/>
    <w:rsid w:val="00A402EE"/>
    <w:rsid w:val="00A44397"/>
    <w:rsid w:val="00A47FBE"/>
    <w:rsid w:val="00A519B3"/>
    <w:rsid w:val="00A65B14"/>
    <w:rsid w:val="00A712CC"/>
    <w:rsid w:val="00A71A2F"/>
    <w:rsid w:val="00A72C2A"/>
    <w:rsid w:val="00A76D43"/>
    <w:rsid w:val="00A908B6"/>
    <w:rsid w:val="00A90DDF"/>
    <w:rsid w:val="00A91A28"/>
    <w:rsid w:val="00A92F54"/>
    <w:rsid w:val="00A932F4"/>
    <w:rsid w:val="00A966E7"/>
    <w:rsid w:val="00A97745"/>
    <w:rsid w:val="00AB0F70"/>
    <w:rsid w:val="00AB245C"/>
    <w:rsid w:val="00AB2B99"/>
    <w:rsid w:val="00AB2C44"/>
    <w:rsid w:val="00AB47D4"/>
    <w:rsid w:val="00AB658A"/>
    <w:rsid w:val="00AB6BB8"/>
    <w:rsid w:val="00AB7F82"/>
    <w:rsid w:val="00AC2423"/>
    <w:rsid w:val="00AC2C71"/>
    <w:rsid w:val="00AC5670"/>
    <w:rsid w:val="00AC60E7"/>
    <w:rsid w:val="00AD2956"/>
    <w:rsid w:val="00AD793C"/>
    <w:rsid w:val="00AD7CEE"/>
    <w:rsid w:val="00AE17DF"/>
    <w:rsid w:val="00AE741C"/>
    <w:rsid w:val="00AF3079"/>
    <w:rsid w:val="00AF3B1F"/>
    <w:rsid w:val="00AF729B"/>
    <w:rsid w:val="00B01BC8"/>
    <w:rsid w:val="00B01EBD"/>
    <w:rsid w:val="00B064B6"/>
    <w:rsid w:val="00B0709F"/>
    <w:rsid w:val="00B1034F"/>
    <w:rsid w:val="00B15EFE"/>
    <w:rsid w:val="00B167D0"/>
    <w:rsid w:val="00B255FE"/>
    <w:rsid w:val="00B31490"/>
    <w:rsid w:val="00B36A09"/>
    <w:rsid w:val="00B36AF9"/>
    <w:rsid w:val="00B45D25"/>
    <w:rsid w:val="00B51254"/>
    <w:rsid w:val="00B51B66"/>
    <w:rsid w:val="00B5246D"/>
    <w:rsid w:val="00B566ED"/>
    <w:rsid w:val="00B61B75"/>
    <w:rsid w:val="00B63932"/>
    <w:rsid w:val="00B67CD2"/>
    <w:rsid w:val="00B72453"/>
    <w:rsid w:val="00B76809"/>
    <w:rsid w:val="00B83002"/>
    <w:rsid w:val="00B8323B"/>
    <w:rsid w:val="00B83C9E"/>
    <w:rsid w:val="00B87418"/>
    <w:rsid w:val="00B87664"/>
    <w:rsid w:val="00B9350E"/>
    <w:rsid w:val="00B95008"/>
    <w:rsid w:val="00B9776A"/>
    <w:rsid w:val="00BA7013"/>
    <w:rsid w:val="00BA7E82"/>
    <w:rsid w:val="00BB193A"/>
    <w:rsid w:val="00BB5028"/>
    <w:rsid w:val="00BB5F1B"/>
    <w:rsid w:val="00BC4F7D"/>
    <w:rsid w:val="00BC58FA"/>
    <w:rsid w:val="00BC5F03"/>
    <w:rsid w:val="00BC684D"/>
    <w:rsid w:val="00BD3FA3"/>
    <w:rsid w:val="00BD4918"/>
    <w:rsid w:val="00BD725E"/>
    <w:rsid w:val="00BF1EFB"/>
    <w:rsid w:val="00BF788A"/>
    <w:rsid w:val="00C000A1"/>
    <w:rsid w:val="00C02F92"/>
    <w:rsid w:val="00C0611E"/>
    <w:rsid w:val="00C0620B"/>
    <w:rsid w:val="00C06AA3"/>
    <w:rsid w:val="00C11E0D"/>
    <w:rsid w:val="00C279D2"/>
    <w:rsid w:val="00C31713"/>
    <w:rsid w:val="00C33BF7"/>
    <w:rsid w:val="00C34646"/>
    <w:rsid w:val="00C37442"/>
    <w:rsid w:val="00C376BE"/>
    <w:rsid w:val="00C4583B"/>
    <w:rsid w:val="00C46793"/>
    <w:rsid w:val="00C470DB"/>
    <w:rsid w:val="00C47CE1"/>
    <w:rsid w:val="00C52716"/>
    <w:rsid w:val="00C52D8D"/>
    <w:rsid w:val="00C53B25"/>
    <w:rsid w:val="00C54515"/>
    <w:rsid w:val="00C57953"/>
    <w:rsid w:val="00C6193A"/>
    <w:rsid w:val="00C61CE9"/>
    <w:rsid w:val="00C62403"/>
    <w:rsid w:val="00C643C9"/>
    <w:rsid w:val="00C6528E"/>
    <w:rsid w:val="00C730AD"/>
    <w:rsid w:val="00C74644"/>
    <w:rsid w:val="00C77FB1"/>
    <w:rsid w:val="00C8158F"/>
    <w:rsid w:val="00C82B07"/>
    <w:rsid w:val="00C82F56"/>
    <w:rsid w:val="00C8378F"/>
    <w:rsid w:val="00C87BB3"/>
    <w:rsid w:val="00C95255"/>
    <w:rsid w:val="00C96C8F"/>
    <w:rsid w:val="00CA01A3"/>
    <w:rsid w:val="00CA2459"/>
    <w:rsid w:val="00CB2429"/>
    <w:rsid w:val="00CB2FE6"/>
    <w:rsid w:val="00CB4E3F"/>
    <w:rsid w:val="00CB510A"/>
    <w:rsid w:val="00CB7BDB"/>
    <w:rsid w:val="00CC23CF"/>
    <w:rsid w:val="00CC276D"/>
    <w:rsid w:val="00CC333E"/>
    <w:rsid w:val="00CC4392"/>
    <w:rsid w:val="00CC60E7"/>
    <w:rsid w:val="00CD29AC"/>
    <w:rsid w:val="00CD4829"/>
    <w:rsid w:val="00CD7F1A"/>
    <w:rsid w:val="00CE21C8"/>
    <w:rsid w:val="00CE384B"/>
    <w:rsid w:val="00CE567D"/>
    <w:rsid w:val="00CE793D"/>
    <w:rsid w:val="00CF5DA3"/>
    <w:rsid w:val="00CF6108"/>
    <w:rsid w:val="00D03186"/>
    <w:rsid w:val="00D0600C"/>
    <w:rsid w:val="00D10D0C"/>
    <w:rsid w:val="00D13CE3"/>
    <w:rsid w:val="00D13D69"/>
    <w:rsid w:val="00D15990"/>
    <w:rsid w:val="00D17A5C"/>
    <w:rsid w:val="00D17FF9"/>
    <w:rsid w:val="00D20756"/>
    <w:rsid w:val="00D2451C"/>
    <w:rsid w:val="00D36951"/>
    <w:rsid w:val="00D41D96"/>
    <w:rsid w:val="00D44136"/>
    <w:rsid w:val="00D60927"/>
    <w:rsid w:val="00D63B7F"/>
    <w:rsid w:val="00D6400E"/>
    <w:rsid w:val="00D710CA"/>
    <w:rsid w:val="00D73F71"/>
    <w:rsid w:val="00D76B11"/>
    <w:rsid w:val="00D81B3C"/>
    <w:rsid w:val="00D83AAE"/>
    <w:rsid w:val="00D840D6"/>
    <w:rsid w:val="00D846F0"/>
    <w:rsid w:val="00D8552D"/>
    <w:rsid w:val="00D901C1"/>
    <w:rsid w:val="00D9037D"/>
    <w:rsid w:val="00DA0168"/>
    <w:rsid w:val="00DA2B47"/>
    <w:rsid w:val="00DA3A4A"/>
    <w:rsid w:val="00DA43E4"/>
    <w:rsid w:val="00DB0CBD"/>
    <w:rsid w:val="00DB73B4"/>
    <w:rsid w:val="00DB7944"/>
    <w:rsid w:val="00DC2DEE"/>
    <w:rsid w:val="00DC632C"/>
    <w:rsid w:val="00DD224C"/>
    <w:rsid w:val="00DD2AA0"/>
    <w:rsid w:val="00DD6BC0"/>
    <w:rsid w:val="00DE0EFB"/>
    <w:rsid w:val="00DE1FC5"/>
    <w:rsid w:val="00DE5503"/>
    <w:rsid w:val="00DE7BEC"/>
    <w:rsid w:val="00DF51C9"/>
    <w:rsid w:val="00E01C45"/>
    <w:rsid w:val="00E05A83"/>
    <w:rsid w:val="00E123A1"/>
    <w:rsid w:val="00E17C41"/>
    <w:rsid w:val="00E22717"/>
    <w:rsid w:val="00E22883"/>
    <w:rsid w:val="00E23B5C"/>
    <w:rsid w:val="00E25174"/>
    <w:rsid w:val="00E307C3"/>
    <w:rsid w:val="00E32166"/>
    <w:rsid w:val="00E34B11"/>
    <w:rsid w:val="00E34BBC"/>
    <w:rsid w:val="00E35A02"/>
    <w:rsid w:val="00E41F99"/>
    <w:rsid w:val="00E462B9"/>
    <w:rsid w:val="00E50A6F"/>
    <w:rsid w:val="00E56C22"/>
    <w:rsid w:val="00E60CC6"/>
    <w:rsid w:val="00E62616"/>
    <w:rsid w:val="00E670E9"/>
    <w:rsid w:val="00E73CAC"/>
    <w:rsid w:val="00E746D6"/>
    <w:rsid w:val="00E9013F"/>
    <w:rsid w:val="00E9149D"/>
    <w:rsid w:val="00E91DE9"/>
    <w:rsid w:val="00E923DB"/>
    <w:rsid w:val="00E92BCE"/>
    <w:rsid w:val="00E92CB8"/>
    <w:rsid w:val="00E92F20"/>
    <w:rsid w:val="00E95DE7"/>
    <w:rsid w:val="00E96AD3"/>
    <w:rsid w:val="00EA2BDF"/>
    <w:rsid w:val="00EA2DFE"/>
    <w:rsid w:val="00EA452B"/>
    <w:rsid w:val="00EA4BF7"/>
    <w:rsid w:val="00EA6789"/>
    <w:rsid w:val="00EA6B88"/>
    <w:rsid w:val="00EB273D"/>
    <w:rsid w:val="00EB3B11"/>
    <w:rsid w:val="00EB6452"/>
    <w:rsid w:val="00EC323D"/>
    <w:rsid w:val="00EC5444"/>
    <w:rsid w:val="00EC6172"/>
    <w:rsid w:val="00EC7A14"/>
    <w:rsid w:val="00ED06CA"/>
    <w:rsid w:val="00ED12CA"/>
    <w:rsid w:val="00ED18B9"/>
    <w:rsid w:val="00EE33E2"/>
    <w:rsid w:val="00EE4070"/>
    <w:rsid w:val="00EF0896"/>
    <w:rsid w:val="00EF192A"/>
    <w:rsid w:val="00EF2307"/>
    <w:rsid w:val="00EF2C49"/>
    <w:rsid w:val="00EF5F10"/>
    <w:rsid w:val="00EF7889"/>
    <w:rsid w:val="00F01150"/>
    <w:rsid w:val="00F017AC"/>
    <w:rsid w:val="00F023B6"/>
    <w:rsid w:val="00F07A2F"/>
    <w:rsid w:val="00F1379D"/>
    <w:rsid w:val="00F14E22"/>
    <w:rsid w:val="00F20886"/>
    <w:rsid w:val="00F25093"/>
    <w:rsid w:val="00F27615"/>
    <w:rsid w:val="00F323E9"/>
    <w:rsid w:val="00F33177"/>
    <w:rsid w:val="00F33B6D"/>
    <w:rsid w:val="00F407E2"/>
    <w:rsid w:val="00F41338"/>
    <w:rsid w:val="00F41602"/>
    <w:rsid w:val="00F42F85"/>
    <w:rsid w:val="00F43F5B"/>
    <w:rsid w:val="00F4622B"/>
    <w:rsid w:val="00F463CA"/>
    <w:rsid w:val="00F523D6"/>
    <w:rsid w:val="00F569AA"/>
    <w:rsid w:val="00F56C43"/>
    <w:rsid w:val="00F57B52"/>
    <w:rsid w:val="00F60591"/>
    <w:rsid w:val="00F610BD"/>
    <w:rsid w:val="00F65E8D"/>
    <w:rsid w:val="00F70660"/>
    <w:rsid w:val="00F71833"/>
    <w:rsid w:val="00F71E25"/>
    <w:rsid w:val="00F7245D"/>
    <w:rsid w:val="00F75D9E"/>
    <w:rsid w:val="00F77651"/>
    <w:rsid w:val="00F83A72"/>
    <w:rsid w:val="00F83E0B"/>
    <w:rsid w:val="00F84E47"/>
    <w:rsid w:val="00F86781"/>
    <w:rsid w:val="00F868E6"/>
    <w:rsid w:val="00F87AF6"/>
    <w:rsid w:val="00F925BC"/>
    <w:rsid w:val="00FA0AF9"/>
    <w:rsid w:val="00FA2AB5"/>
    <w:rsid w:val="00FB05B0"/>
    <w:rsid w:val="00FB3A56"/>
    <w:rsid w:val="00FB5E83"/>
    <w:rsid w:val="00FB67D4"/>
    <w:rsid w:val="00FB6FF8"/>
    <w:rsid w:val="00FC06F1"/>
    <w:rsid w:val="00FC4A13"/>
    <w:rsid w:val="00FC5CF4"/>
    <w:rsid w:val="00FD244A"/>
    <w:rsid w:val="00FD4592"/>
    <w:rsid w:val="00FD525C"/>
    <w:rsid w:val="00FD6F7C"/>
    <w:rsid w:val="00FE15EE"/>
    <w:rsid w:val="00FE32A0"/>
    <w:rsid w:val="00FE47BF"/>
    <w:rsid w:val="00FE53CF"/>
    <w:rsid w:val="00FF1E37"/>
    <w:rsid w:val="00FF259D"/>
    <w:rsid w:val="00FF26B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0DE21045"/>
  <w15:docId w15:val="{8FB05D1C-836B-445B-B114-8914E83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rsid w:val="00AF729B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rsid w:val="00AF72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AF7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AF72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AF7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AF729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rsid w:val="00AF729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rsid w:val="00AF729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rsid w:val="00AF729B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sid w:val="00AF729B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rsid w:val="00AF729B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sid w:val="00AF729B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rsid w:val="00AF729B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sid w:val="00AF729B"/>
    <w:rPr>
      <w:i/>
      <w:color w:val="000000"/>
    </w:rPr>
  </w:style>
  <w:style w:type="character" w:styleId="Sivunumero">
    <w:name w:val="page number"/>
    <w:rsid w:val="00AF729B"/>
    <w:rPr>
      <w:lang w:val="en-US"/>
    </w:rPr>
  </w:style>
  <w:style w:type="paragraph" w:customStyle="1" w:styleId="Bullets">
    <w:name w:val="Bullets"/>
    <w:basedOn w:val="Normaali"/>
    <w:rsid w:val="00AF729B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rsid w:val="00AF729B"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rsid w:val="00AF729B"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sid w:val="00AF729B"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sid w:val="00AF729B"/>
    <w:rPr>
      <w:b/>
      <w:bCs/>
      <w:sz w:val="20"/>
    </w:rPr>
  </w:style>
  <w:style w:type="paragraph" w:styleId="Kommentinteksti">
    <w:name w:val="annotation text"/>
    <w:basedOn w:val="Normaali"/>
    <w:semiHidden/>
    <w:rsid w:val="00AF729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F729B"/>
    <w:rPr>
      <w:b/>
      <w:bCs/>
    </w:rPr>
  </w:style>
  <w:style w:type="paragraph" w:styleId="Asiakirjanrakenneruutu">
    <w:name w:val="Document Map"/>
    <w:basedOn w:val="Normaali"/>
    <w:semiHidden/>
    <w:rsid w:val="00AF729B"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sid w:val="00AF729B"/>
    <w:rPr>
      <w:sz w:val="20"/>
    </w:rPr>
  </w:style>
  <w:style w:type="paragraph" w:styleId="Alaviitteenteksti">
    <w:name w:val="footnote text"/>
    <w:basedOn w:val="Normaali"/>
    <w:semiHidden/>
    <w:rsid w:val="00AF729B"/>
    <w:rPr>
      <w:sz w:val="20"/>
    </w:rPr>
  </w:style>
  <w:style w:type="paragraph" w:styleId="Hakemisto1">
    <w:name w:val="index 1"/>
    <w:basedOn w:val="Normaali"/>
    <w:next w:val="Normaali"/>
    <w:autoRedefine/>
    <w:semiHidden/>
    <w:rsid w:val="00AF729B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AF729B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AF729B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AF729B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AF729B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AF729B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AF729B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AF729B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AF729B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AF729B"/>
    <w:rPr>
      <w:rFonts w:cs="Arial"/>
      <w:b/>
      <w:bCs/>
    </w:rPr>
  </w:style>
  <w:style w:type="paragraph" w:styleId="Makroteksti">
    <w:name w:val="macro"/>
    <w:semiHidden/>
    <w:rsid w:val="00AF72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rsid w:val="00AF729B"/>
    <w:pPr>
      <w:ind w:left="240" w:hanging="240"/>
    </w:pPr>
  </w:style>
  <w:style w:type="paragraph" w:styleId="Kuvaotsikkoluettelo">
    <w:name w:val="table of figures"/>
    <w:basedOn w:val="Normaali"/>
    <w:next w:val="Normaali"/>
    <w:semiHidden/>
    <w:rsid w:val="00AF729B"/>
  </w:style>
  <w:style w:type="paragraph" w:styleId="Lhdeluettelonotsikko">
    <w:name w:val="toa heading"/>
    <w:basedOn w:val="Normaali"/>
    <w:next w:val="Normaali"/>
    <w:semiHidden/>
    <w:rsid w:val="00AF729B"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rsid w:val="00AF729B"/>
    <w:pPr>
      <w:ind w:left="480"/>
    </w:pPr>
  </w:style>
  <w:style w:type="paragraph" w:styleId="Sisluet4">
    <w:name w:val="toc 4"/>
    <w:basedOn w:val="Normaali"/>
    <w:next w:val="Normaali"/>
    <w:autoRedefine/>
    <w:semiHidden/>
    <w:rsid w:val="00AF729B"/>
    <w:pPr>
      <w:ind w:left="720"/>
    </w:pPr>
  </w:style>
  <w:style w:type="paragraph" w:styleId="Sisluet5">
    <w:name w:val="toc 5"/>
    <w:basedOn w:val="Normaali"/>
    <w:next w:val="Normaali"/>
    <w:autoRedefine/>
    <w:semiHidden/>
    <w:rsid w:val="00AF729B"/>
    <w:pPr>
      <w:ind w:left="960"/>
    </w:pPr>
  </w:style>
  <w:style w:type="paragraph" w:styleId="Sisluet6">
    <w:name w:val="toc 6"/>
    <w:basedOn w:val="Normaali"/>
    <w:next w:val="Normaali"/>
    <w:autoRedefine/>
    <w:semiHidden/>
    <w:rsid w:val="00AF729B"/>
    <w:pPr>
      <w:ind w:left="1200"/>
    </w:pPr>
  </w:style>
  <w:style w:type="paragraph" w:styleId="Sisluet7">
    <w:name w:val="toc 7"/>
    <w:basedOn w:val="Normaali"/>
    <w:next w:val="Normaali"/>
    <w:autoRedefine/>
    <w:semiHidden/>
    <w:rsid w:val="00AF729B"/>
    <w:pPr>
      <w:ind w:left="1440"/>
    </w:pPr>
  </w:style>
  <w:style w:type="paragraph" w:styleId="Sisluet8">
    <w:name w:val="toc 8"/>
    <w:basedOn w:val="Normaali"/>
    <w:next w:val="Normaali"/>
    <w:autoRedefine/>
    <w:semiHidden/>
    <w:rsid w:val="00AF729B"/>
    <w:pPr>
      <w:ind w:left="1680"/>
    </w:pPr>
  </w:style>
  <w:style w:type="paragraph" w:styleId="Sisluet9">
    <w:name w:val="toc 9"/>
    <w:basedOn w:val="Normaali"/>
    <w:next w:val="Normaali"/>
    <w:autoRedefine/>
    <w:semiHidden/>
    <w:rsid w:val="00AF729B"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sid w:val="00AF729B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sid w:val="00AF729B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sid w:val="00AF729B"/>
    <w:rPr>
      <w:bCs/>
      <w:color w:val="333333"/>
    </w:rPr>
  </w:style>
  <w:style w:type="paragraph" w:styleId="Alatunniste">
    <w:name w:val="footer"/>
    <w:basedOn w:val="Normaali"/>
    <w:rsid w:val="00AF729B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sid w:val="00AF729B"/>
    <w:rPr>
      <w:color w:val="0000FF"/>
      <w:u w:val="single"/>
    </w:rPr>
  </w:style>
  <w:style w:type="character" w:styleId="AvattuHyperlinkki">
    <w:name w:val="FollowedHyperlink"/>
    <w:rsid w:val="00AF729B"/>
    <w:rPr>
      <w:color w:val="800080"/>
      <w:u w:val="single"/>
    </w:rPr>
  </w:style>
  <w:style w:type="paragraph" w:styleId="Leipteksti2">
    <w:name w:val="Body Text 2"/>
    <w:basedOn w:val="Normaali"/>
    <w:rsid w:val="00AF729B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character" w:styleId="Kommentinviite">
    <w:name w:val="annotation reference"/>
    <w:basedOn w:val="Kappaleenoletusfontti"/>
    <w:semiHidden/>
    <w:unhideWhenUsed/>
    <w:rsid w:val="004A3D37"/>
    <w:rPr>
      <w:sz w:val="16"/>
      <w:szCs w:val="16"/>
    </w:rPr>
  </w:style>
  <w:style w:type="paragraph" w:styleId="Muutos">
    <w:name w:val="Revision"/>
    <w:hidden/>
    <w:uiPriority w:val="99"/>
    <w:semiHidden/>
    <w:rsid w:val="004A3D37"/>
    <w:rPr>
      <w:rFonts w:ascii="Calibri" w:eastAsiaTheme="minorHAnsi" w:hAnsi="Calibri"/>
      <w:sz w:val="22"/>
      <w:szCs w:val="22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7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eckpoint.com/ramnits-network-proxy-servers/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://www.checkpoin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heck-point-software-technologi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l@checkpoi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CPGlob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ckpoint.com/threat-prevention-resources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log.checkpoint.com/2018/09/11/augusts-most-wanted-malware-banking-trojan-attacks-turn-up-the-heat/" TargetMode="External"/><Relationship Id="rId14" Type="http://schemas.openxmlformats.org/officeDocument/2006/relationships/hyperlink" Target="http://blog.checkpoin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9727-58B3-4B0F-A67F-B8430A0D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3</cp:revision>
  <cp:lastPrinted>2018-09-12T11:07:00Z</cp:lastPrinted>
  <dcterms:created xsi:type="dcterms:W3CDTF">2018-09-13T06:05:00Z</dcterms:created>
  <dcterms:modified xsi:type="dcterms:W3CDTF">2018-09-13T06:11:00Z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G">
    <vt:lpwstr>1523053784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50a38013-349d-4d23-955b-7130b7656e00</vt:lpwstr>
  </property>
</Properties>
</file>