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9297A" w:rsidRDefault="00D75FCD">
      <w:pPr>
        <w:pStyle w:val="Otsikko"/>
        <w:ind w:left="0"/>
        <w:jc w:val="center"/>
      </w:pPr>
      <w:proofErr w:type="spellStart"/>
      <w:r>
        <w:rPr>
          <w:sz w:val="32"/>
          <w:szCs w:val="32"/>
        </w:rPr>
        <w:t>Check</w:t>
      </w:r>
      <w:proofErr w:type="spellEnd"/>
      <w:r>
        <w:rPr>
          <w:sz w:val="32"/>
          <w:szCs w:val="32"/>
        </w:rPr>
        <w:t xml:space="preserve"> Point</w:t>
      </w:r>
      <w:r w:rsidR="00775B1A">
        <w:rPr>
          <w:sz w:val="32"/>
          <w:szCs w:val="32"/>
        </w:rPr>
        <w:t xml:space="preserve">: </w:t>
      </w:r>
      <w:proofErr w:type="spellStart"/>
      <w:r w:rsidR="00B4010A">
        <w:rPr>
          <w:sz w:val="32"/>
          <w:szCs w:val="32"/>
        </w:rPr>
        <w:t>WikiL</w:t>
      </w:r>
      <w:r>
        <w:rPr>
          <w:sz w:val="32"/>
          <w:szCs w:val="32"/>
        </w:rPr>
        <w:t>eaks</w:t>
      </w:r>
      <w:proofErr w:type="spellEnd"/>
      <w:r>
        <w:rPr>
          <w:sz w:val="32"/>
          <w:szCs w:val="32"/>
        </w:rPr>
        <w:t xml:space="preserve">-paljastukset </w:t>
      </w:r>
      <w:r w:rsidR="00A437DA">
        <w:rPr>
          <w:sz w:val="32"/>
          <w:szCs w:val="32"/>
        </w:rPr>
        <w:t>t</w:t>
      </w:r>
      <w:r w:rsidR="00EE1536">
        <w:rPr>
          <w:sz w:val="32"/>
          <w:szCs w:val="32"/>
        </w:rPr>
        <w:t>uovat</w:t>
      </w:r>
      <w:r w:rsidR="00A437DA">
        <w:rPr>
          <w:sz w:val="32"/>
          <w:szCs w:val="32"/>
        </w:rPr>
        <w:t xml:space="preserve"> </w:t>
      </w:r>
      <w:r w:rsidR="004D3264">
        <w:rPr>
          <w:sz w:val="32"/>
          <w:szCs w:val="32"/>
        </w:rPr>
        <w:t xml:space="preserve">kovan tason </w:t>
      </w:r>
      <w:r w:rsidR="00AD4540">
        <w:rPr>
          <w:sz w:val="32"/>
          <w:szCs w:val="32"/>
        </w:rPr>
        <w:t xml:space="preserve">hakkerityökalut </w:t>
      </w:r>
      <w:r w:rsidR="00A437DA">
        <w:rPr>
          <w:sz w:val="32"/>
          <w:szCs w:val="32"/>
        </w:rPr>
        <w:t>kaikkien ulottuville</w:t>
      </w:r>
      <w:r w:rsidR="00AD4540">
        <w:rPr>
          <w:sz w:val="32"/>
          <w:szCs w:val="32"/>
        </w:rPr>
        <w:t xml:space="preserve"> </w:t>
      </w:r>
    </w:p>
    <w:p w:rsidR="00F9297A" w:rsidRDefault="00AD4540">
      <w:pPr>
        <w:pStyle w:val="Otsikko"/>
        <w:ind w:left="0"/>
        <w:jc w:val="center"/>
      </w:pPr>
      <w:r>
        <w:rPr>
          <w:rFonts w:ascii="Calibri" w:eastAsia="Calibri" w:hAnsi="Calibri" w:cs="Calibri"/>
          <w:b w:val="0"/>
          <w:i/>
          <w:color w:val="000000"/>
          <w:sz w:val="24"/>
          <w:szCs w:val="24"/>
        </w:rPr>
        <w:t xml:space="preserve">Tietoturvayhtiö </w:t>
      </w:r>
      <w:proofErr w:type="spellStart"/>
      <w:r>
        <w:rPr>
          <w:rFonts w:ascii="Calibri" w:eastAsia="Calibri" w:hAnsi="Calibri" w:cs="Calibri"/>
          <w:b w:val="0"/>
          <w:i/>
          <w:color w:val="000000"/>
          <w:sz w:val="24"/>
          <w:szCs w:val="24"/>
        </w:rPr>
        <w:t>Check</w:t>
      </w:r>
      <w:proofErr w:type="spellEnd"/>
      <w:r>
        <w:rPr>
          <w:rFonts w:ascii="Calibri" w:eastAsia="Calibri" w:hAnsi="Calibri" w:cs="Calibri"/>
          <w:b w:val="0"/>
          <w:i/>
          <w:color w:val="000000"/>
          <w:sz w:val="24"/>
          <w:szCs w:val="24"/>
        </w:rPr>
        <w:t xml:space="preserve"> Pointin asiantuntijatiimi on analysoinut uusimpia </w:t>
      </w:r>
      <w:proofErr w:type="spellStart"/>
      <w:r>
        <w:rPr>
          <w:rFonts w:ascii="Calibri" w:eastAsia="Calibri" w:hAnsi="Calibri" w:cs="Calibri"/>
          <w:b w:val="0"/>
          <w:i/>
          <w:color w:val="000000"/>
          <w:sz w:val="24"/>
          <w:szCs w:val="24"/>
        </w:rPr>
        <w:t>WikiLeaks</w:t>
      </w:r>
      <w:proofErr w:type="spellEnd"/>
      <w:r>
        <w:rPr>
          <w:rFonts w:ascii="Calibri" w:eastAsia="Calibri" w:hAnsi="Calibri" w:cs="Calibri"/>
          <w:b w:val="0"/>
          <w:i/>
          <w:color w:val="000000"/>
          <w:sz w:val="24"/>
          <w:szCs w:val="24"/>
        </w:rPr>
        <w:t>-paljastuksia niiden j</w:t>
      </w:r>
      <w:r w:rsidR="004D3264">
        <w:rPr>
          <w:rFonts w:ascii="Calibri" w:eastAsia="Calibri" w:hAnsi="Calibri" w:cs="Calibri"/>
          <w:b w:val="0"/>
          <w:i/>
          <w:color w:val="000000"/>
          <w:sz w:val="24"/>
          <w:szCs w:val="24"/>
        </w:rPr>
        <w:t xml:space="preserve">ulkaisuhetkestä lähtien. He </w:t>
      </w:r>
      <w:r w:rsidR="004F4002">
        <w:rPr>
          <w:rFonts w:ascii="Calibri" w:eastAsia="Calibri" w:hAnsi="Calibri" w:cs="Calibri"/>
          <w:b w:val="0"/>
          <w:i/>
          <w:color w:val="000000"/>
          <w:sz w:val="24"/>
          <w:szCs w:val="24"/>
        </w:rPr>
        <w:t>toteavat</w:t>
      </w:r>
      <w:r w:rsidR="004D3264">
        <w:rPr>
          <w:rFonts w:ascii="Calibri" w:eastAsia="Calibri" w:hAnsi="Calibri" w:cs="Calibri"/>
          <w:b w:val="0"/>
          <w:i/>
          <w:color w:val="000000"/>
          <w:sz w:val="24"/>
          <w:szCs w:val="24"/>
        </w:rPr>
        <w:t>, että edistyneimmätkin</w:t>
      </w:r>
      <w:r>
        <w:rPr>
          <w:rFonts w:ascii="Calibri" w:eastAsia="Calibri" w:hAnsi="Calibri" w:cs="Calibri"/>
          <w:b w:val="0"/>
          <w:i/>
          <w:color w:val="000000"/>
          <w:sz w:val="24"/>
          <w:szCs w:val="24"/>
        </w:rPr>
        <w:t xml:space="preserve"> hakkerityökalut ovat </w:t>
      </w:r>
      <w:r w:rsidR="004D3264">
        <w:rPr>
          <w:rFonts w:ascii="Calibri" w:eastAsia="Calibri" w:hAnsi="Calibri" w:cs="Calibri"/>
          <w:b w:val="0"/>
          <w:i/>
          <w:color w:val="000000"/>
          <w:sz w:val="24"/>
          <w:szCs w:val="24"/>
        </w:rPr>
        <w:t>vuodon myötä laajemmin saatavilla kuin koskaan aikaisemmin.</w:t>
      </w:r>
      <w:r w:rsidR="00B4010A">
        <w:rPr>
          <w:rFonts w:ascii="Calibri" w:eastAsia="Calibri" w:hAnsi="Calibri" w:cs="Calibri"/>
          <w:b w:val="0"/>
          <w:i/>
          <w:color w:val="000000"/>
          <w:sz w:val="24"/>
          <w:szCs w:val="24"/>
        </w:rPr>
        <w:t xml:space="preserve"> </w:t>
      </w:r>
    </w:p>
    <w:p w:rsidR="00F9297A" w:rsidRDefault="00F9297A">
      <w:pPr>
        <w:ind w:left="0"/>
      </w:pPr>
    </w:p>
    <w:p w:rsidR="000576A2" w:rsidRDefault="005F4A06">
      <w:pPr>
        <w:ind w:left="0"/>
        <w:rPr>
          <w:rFonts w:ascii="Calibri" w:eastAsia="Calibri" w:hAnsi="Calibri" w:cs="Calibri"/>
        </w:rPr>
      </w:pPr>
      <w:r w:rsidRPr="00B4010A">
        <w:rPr>
          <w:rFonts w:ascii="Calibri" w:eastAsia="Calibri" w:hAnsi="Calibri" w:cs="Calibri"/>
          <w:b/>
        </w:rPr>
        <w:t>Espoo</w:t>
      </w:r>
      <w:r w:rsidR="002D0B14" w:rsidRPr="00B4010A">
        <w:rPr>
          <w:rFonts w:ascii="Calibri" w:eastAsia="Calibri" w:hAnsi="Calibri" w:cs="Calibri"/>
          <w:b/>
        </w:rPr>
        <w:t xml:space="preserve"> </w:t>
      </w:r>
      <w:r w:rsidR="001D5A5E">
        <w:rPr>
          <w:rFonts w:ascii="Calibri" w:eastAsia="Calibri" w:hAnsi="Calibri" w:cs="Calibri"/>
          <w:b/>
        </w:rPr>
        <w:t>9</w:t>
      </w:r>
      <w:r w:rsidR="002D0B14" w:rsidRPr="00B4010A">
        <w:rPr>
          <w:rFonts w:ascii="Calibri" w:eastAsia="Calibri" w:hAnsi="Calibri" w:cs="Calibri"/>
          <w:b/>
        </w:rPr>
        <w:t xml:space="preserve">. </w:t>
      </w:r>
      <w:r w:rsidR="00D75FCD" w:rsidRPr="00B4010A">
        <w:rPr>
          <w:rFonts w:ascii="Calibri" w:eastAsia="Calibri" w:hAnsi="Calibri" w:cs="Calibri"/>
          <w:b/>
        </w:rPr>
        <w:t>maaliskuuta</w:t>
      </w:r>
      <w:r w:rsidR="002D0B14" w:rsidRPr="00B4010A">
        <w:rPr>
          <w:rFonts w:ascii="Calibri" w:eastAsia="Calibri" w:hAnsi="Calibri" w:cs="Calibri"/>
          <w:b/>
        </w:rPr>
        <w:t xml:space="preserve"> 2017 </w:t>
      </w:r>
      <w:r w:rsidR="002D0B14" w:rsidRPr="00B4010A">
        <w:rPr>
          <w:rFonts w:ascii="Calibri" w:eastAsia="Calibri" w:hAnsi="Calibri" w:cs="Calibri"/>
        </w:rPr>
        <w:t xml:space="preserve">–  </w:t>
      </w:r>
      <w:proofErr w:type="spellStart"/>
      <w:r w:rsidR="00B4010A" w:rsidRPr="00B4010A">
        <w:rPr>
          <w:rFonts w:ascii="Calibri" w:eastAsia="Calibri" w:hAnsi="Calibri" w:cs="Calibri"/>
        </w:rPr>
        <w:t>Check</w:t>
      </w:r>
      <w:proofErr w:type="spellEnd"/>
      <w:r w:rsidR="00B4010A" w:rsidRPr="00B4010A">
        <w:rPr>
          <w:rFonts w:ascii="Calibri" w:eastAsia="Calibri" w:hAnsi="Calibri" w:cs="Calibri"/>
        </w:rPr>
        <w:t xml:space="preserve"> Pointin </w:t>
      </w:r>
      <w:proofErr w:type="spellStart"/>
      <w:r w:rsidR="00B4010A" w:rsidRPr="00B4010A">
        <w:rPr>
          <w:rFonts w:ascii="Calibri" w:eastAsia="Calibri" w:hAnsi="Calibri" w:cs="Calibri"/>
        </w:rPr>
        <w:t>Head</w:t>
      </w:r>
      <w:proofErr w:type="spellEnd"/>
      <w:r w:rsidR="00B4010A" w:rsidRPr="00B4010A">
        <w:rPr>
          <w:rFonts w:ascii="Calibri" w:eastAsia="Calibri" w:hAnsi="Calibri" w:cs="Calibri"/>
        </w:rPr>
        <w:t xml:space="preserve"> of Products, Mobile and </w:t>
      </w:r>
      <w:proofErr w:type="spellStart"/>
      <w:r w:rsidR="00B4010A" w:rsidRPr="00B4010A">
        <w:rPr>
          <w:rFonts w:ascii="Calibri" w:eastAsia="Calibri" w:hAnsi="Calibri" w:cs="Calibri"/>
        </w:rPr>
        <w:t>Cloud</w:t>
      </w:r>
      <w:proofErr w:type="spellEnd"/>
      <w:r w:rsidR="00B4010A" w:rsidRPr="00B4010A">
        <w:rPr>
          <w:rFonts w:ascii="Calibri" w:eastAsia="Calibri" w:hAnsi="Calibri" w:cs="Calibri"/>
        </w:rPr>
        <w:t xml:space="preserve"> </w:t>
      </w:r>
      <w:r w:rsidR="00B4010A" w:rsidRPr="00B4010A">
        <w:rPr>
          <w:rFonts w:ascii="Calibri" w:eastAsia="Calibri" w:hAnsi="Calibri" w:cs="Calibri"/>
          <w:b/>
        </w:rPr>
        <w:t xml:space="preserve">Michael </w:t>
      </w:r>
      <w:proofErr w:type="spellStart"/>
      <w:r w:rsidR="00B4010A" w:rsidRPr="00B4010A">
        <w:rPr>
          <w:rFonts w:ascii="Calibri" w:eastAsia="Calibri" w:hAnsi="Calibri" w:cs="Calibri"/>
          <w:b/>
        </w:rPr>
        <w:t>Shaulov</w:t>
      </w:r>
      <w:proofErr w:type="spellEnd"/>
      <w:r w:rsidR="00B4010A" w:rsidRPr="00B4010A">
        <w:rPr>
          <w:rFonts w:ascii="Calibri" w:eastAsia="Calibri" w:hAnsi="Calibri" w:cs="Calibri"/>
        </w:rPr>
        <w:t xml:space="preserve"> kommentoi </w:t>
      </w:r>
      <w:proofErr w:type="spellStart"/>
      <w:r w:rsidR="00B4010A" w:rsidRPr="00B4010A">
        <w:rPr>
          <w:rFonts w:ascii="Calibri" w:eastAsia="Calibri" w:hAnsi="Calibri" w:cs="Calibri"/>
        </w:rPr>
        <w:t>WikiLeaks</w:t>
      </w:r>
      <w:proofErr w:type="spellEnd"/>
      <w:r w:rsidR="00B4010A" w:rsidRPr="00B4010A">
        <w:rPr>
          <w:rFonts w:ascii="Calibri" w:eastAsia="Calibri" w:hAnsi="Calibri" w:cs="Calibri"/>
        </w:rPr>
        <w:t xml:space="preserve">-kohua </w:t>
      </w:r>
      <w:proofErr w:type="spellStart"/>
      <w:r w:rsidR="00B4010A" w:rsidRPr="00B4010A">
        <w:rPr>
          <w:rFonts w:ascii="Calibri" w:eastAsia="Calibri" w:hAnsi="Calibri" w:cs="Calibri"/>
        </w:rPr>
        <w:t>Check</w:t>
      </w:r>
      <w:proofErr w:type="spellEnd"/>
      <w:r w:rsidR="00B4010A" w:rsidRPr="00B4010A">
        <w:rPr>
          <w:rFonts w:ascii="Calibri" w:eastAsia="Calibri" w:hAnsi="Calibri" w:cs="Calibri"/>
        </w:rPr>
        <w:t xml:space="preserve"> Pointin blogissa todeten, että </w:t>
      </w:r>
      <w:r w:rsidR="00B4010A">
        <w:rPr>
          <w:rFonts w:ascii="Calibri" w:eastAsia="Calibri" w:hAnsi="Calibri" w:cs="Calibri"/>
        </w:rPr>
        <w:t xml:space="preserve">erittäin edistyneet </w:t>
      </w:r>
      <w:r w:rsidR="004D3264">
        <w:rPr>
          <w:rFonts w:ascii="Calibri" w:eastAsia="Calibri" w:hAnsi="Calibri" w:cs="Calibri"/>
        </w:rPr>
        <w:t>tietomurto</w:t>
      </w:r>
      <w:r w:rsidR="004F4002">
        <w:rPr>
          <w:rFonts w:ascii="Calibri" w:eastAsia="Calibri" w:hAnsi="Calibri" w:cs="Calibri"/>
        </w:rPr>
        <w:t xml:space="preserve">jen </w:t>
      </w:r>
      <w:r w:rsidR="00B4010A">
        <w:rPr>
          <w:rFonts w:ascii="Calibri" w:eastAsia="Calibri" w:hAnsi="Calibri" w:cs="Calibri"/>
        </w:rPr>
        <w:t xml:space="preserve">työkalut </w:t>
      </w:r>
      <w:r w:rsidR="00A437DA">
        <w:rPr>
          <w:rFonts w:ascii="Calibri" w:eastAsia="Calibri" w:hAnsi="Calibri" w:cs="Calibri"/>
        </w:rPr>
        <w:t>ovat tästä lähtien</w:t>
      </w:r>
      <w:r w:rsidR="00B4010A">
        <w:rPr>
          <w:rFonts w:ascii="Calibri" w:eastAsia="Calibri" w:hAnsi="Calibri" w:cs="Calibri"/>
        </w:rPr>
        <w:t xml:space="preserve"> </w:t>
      </w:r>
      <w:r w:rsidR="00A437DA">
        <w:rPr>
          <w:rFonts w:ascii="Calibri" w:eastAsia="Calibri" w:hAnsi="Calibri" w:cs="Calibri"/>
        </w:rPr>
        <w:t xml:space="preserve">entistä </w:t>
      </w:r>
      <w:r w:rsidR="00B4010A">
        <w:rPr>
          <w:rFonts w:ascii="Calibri" w:eastAsia="Calibri" w:hAnsi="Calibri" w:cs="Calibri"/>
        </w:rPr>
        <w:t xml:space="preserve">helpommin saatavilla. </w:t>
      </w:r>
    </w:p>
    <w:p w:rsidR="00B4010A" w:rsidRDefault="00B4010A">
      <w:pPr>
        <w:ind w:left="0"/>
        <w:rPr>
          <w:rFonts w:ascii="Calibri" w:eastAsia="Calibri" w:hAnsi="Calibri" w:cs="Calibri"/>
        </w:rPr>
      </w:pPr>
    </w:p>
    <w:p w:rsidR="00B4010A" w:rsidRPr="000318A4" w:rsidRDefault="00B4010A">
      <w:pPr>
        <w:ind w:left="0"/>
        <w:rPr>
          <w:rFonts w:ascii="Calibri" w:eastAsia="Calibri" w:hAnsi="Calibri" w:cs="Calibri"/>
        </w:rPr>
      </w:pPr>
      <w:r w:rsidRPr="000318A4">
        <w:rPr>
          <w:rFonts w:ascii="Calibri" w:eastAsia="Calibri" w:hAnsi="Calibri" w:cs="Calibri"/>
        </w:rPr>
        <w:t>”</w:t>
      </w:r>
      <w:r w:rsidR="000318A4" w:rsidRPr="000318A4">
        <w:rPr>
          <w:rFonts w:ascii="Calibri" w:eastAsia="Calibri" w:hAnsi="Calibri" w:cs="Calibri"/>
        </w:rPr>
        <w:t>Nämä t</w:t>
      </w:r>
      <w:r w:rsidR="001F18EB" w:rsidRPr="000318A4">
        <w:rPr>
          <w:rFonts w:ascii="Calibri" w:eastAsia="Calibri" w:hAnsi="Calibri" w:cs="Calibri"/>
        </w:rPr>
        <w:t>yökalut</w:t>
      </w:r>
      <w:r w:rsidRPr="000318A4">
        <w:rPr>
          <w:rFonts w:ascii="Calibri" w:eastAsia="Calibri" w:hAnsi="Calibri" w:cs="Calibri"/>
        </w:rPr>
        <w:t xml:space="preserve"> </w:t>
      </w:r>
      <w:r w:rsidR="004F4002">
        <w:rPr>
          <w:rFonts w:ascii="Calibri" w:eastAsia="Calibri" w:hAnsi="Calibri" w:cs="Calibri"/>
        </w:rPr>
        <w:t xml:space="preserve">tarjoavat uusia valmiuksia valittujen kohteiden valvontaan, ja ne </w:t>
      </w:r>
      <w:r w:rsidRPr="000318A4">
        <w:rPr>
          <w:rFonts w:ascii="Calibri" w:eastAsia="Calibri" w:hAnsi="Calibri" w:cs="Calibri"/>
        </w:rPr>
        <w:t>ovat</w:t>
      </w:r>
      <w:bookmarkStart w:id="0" w:name="_GoBack"/>
      <w:bookmarkEnd w:id="0"/>
      <w:r w:rsidRPr="000318A4">
        <w:rPr>
          <w:rFonts w:ascii="Calibri" w:eastAsia="Calibri" w:hAnsi="Calibri" w:cs="Calibri"/>
        </w:rPr>
        <w:t xml:space="preserve"> kaikkien ulottuvilla, hallitukset mukaan lukien</w:t>
      </w:r>
      <w:r w:rsidR="004F4002">
        <w:rPr>
          <w:rFonts w:ascii="Calibri" w:eastAsia="Calibri" w:hAnsi="Calibri" w:cs="Calibri"/>
        </w:rPr>
        <w:t>.</w:t>
      </w:r>
      <w:r w:rsidR="001F18EB" w:rsidRPr="000318A4">
        <w:rPr>
          <w:rFonts w:ascii="Calibri" w:eastAsia="Calibri" w:hAnsi="Calibri" w:cs="Calibri"/>
        </w:rPr>
        <w:t xml:space="preserve"> </w:t>
      </w:r>
      <w:r w:rsidR="004D3264">
        <w:rPr>
          <w:rFonts w:ascii="Calibri" w:eastAsia="Calibri" w:hAnsi="Calibri" w:cs="Calibri"/>
        </w:rPr>
        <w:t xml:space="preserve">Niiden avulla </w:t>
      </w:r>
      <w:r w:rsidR="004F4002">
        <w:rPr>
          <w:rFonts w:ascii="Calibri" w:eastAsia="Calibri" w:hAnsi="Calibri" w:cs="Calibri"/>
        </w:rPr>
        <w:t>onnistuu murtautuminen</w:t>
      </w:r>
      <w:r w:rsidR="001F18EB" w:rsidRPr="000318A4">
        <w:rPr>
          <w:rFonts w:ascii="Calibri" w:eastAsia="Calibri" w:hAnsi="Calibri" w:cs="Calibri"/>
        </w:rPr>
        <w:t xml:space="preserve"> sekä yritys- että sotilaallisiin verkkoihin, älypuhelimiin, </w:t>
      </w:r>
      <w:proofErr w:type="spellStart"/>
      <w:r w:rsidR="001F18EB" w:rsidRPr="000318A4">
        <w:rPr>
          <w:rFonts w:ascii="Calibri" w:eastAsia="Calibri" w:hAnsi="Calibri" w:cs="Calibri"/>
        </w:rPr>
        <w:t>tablet</w:t>
      </w:r>
      <w:proofErr w:type="spellEnd"/>
      <w:r w:rsidR="001F18EB" w:rsidRPr="000318A4">
        <w:rPr>
          <w:rFonts w:ascii="Calibri" w:eastAsia="Calibri" w:hAnsi="Calibri" w:cs="Calibri"/>
        </w:rPr>
        <w:t xml:space="preserve">-laitteisiin ja jopa </w:t>
      </w:r>
      <w:proofErr w:type="spellStart"/>
      <w:r w:rsidR="001F18EB" w:rsidRPr="000318A4">
        <w:rPr>
          <w:rFonts w:ascii="Calibri" w:eastAsia="Calibri" w:hAnsi="Calibri" w:cs="Calibri"/>
        </w:rPr>
        <w:t>IoT</w:t>
      </w:r>
      <w:proofErr w:type="spellEnd"/>
      <w:r w:rsidR="001F18EB" w:rsidRPr="000318A4">
        <w:rPr>
          <w:rFonts w:ascii="Calibri" w:eastAsia="Calibri" w:hAnsi="Calibri" w:cs="Calibri"/>
        </w:rPr>
        <w:t xml:space="preserve">-laitteisiin kuten </w:t>
      </w:r>
      <w:proofErr w:type="spellStart"/>
      <w:r w:rsidR="001F18EB" w:rsidRPr="000318A4">
        <w:rPr>
          <w:rFonts w:ascii="Calibri" w:eastAsia="Calibri" w:hAnsi="Calibri" w:cs="Calibri"/>
        </w:rPr>
        <w:t>SmartTV</w:t>
      </w:r>
      <w:proofErr w:type="spellEnd"/>
      <w:r w:rsidR="001F18EB" w:rsidRPr="000318A4">
        <w:rPr>
          <w:rFonts w:ascii="Calibri" w:eastAsia="Calibri" w:hAnsi="Calibri" w:cs="Calibri"/>
        </w:rPr>
        <w:t xml:space="preserve">-televisioihin”, </w:t>
      </w:r>
      <w:proofErr w:type="spellStart"/>
      <w:r w:rsidR="001F18EB" w:rsidRPr="000318A4">
        <w:rPr>
          <w:rFonts w:ascii="Calibri" w:eastAsia="Calibri" w:hAnsi="Calibri" w:cs="Calibri"/>
        </w:rPr>
        <w:t>Shaulov</w:t>
      </w:r>
      <w:proofErr w:type="spellEnd"/>
      <w:r w:rsidR="001F18EB" w:rsidRPr="000318A4">
        <w:rPr>
          <w:rFonts w:ascii="Calibri" w:eastAsia="Calibri" w:hAnsi="Calibri" w:cs="Calibri"/>
        </w:rPr>
        <w:t xml:space="preserve"> kirjoittaa.</w:t>
      </w:r>
    </w:p>
    <w:p w:rsidR="001F18EB" w:rsidRPr="000318A4" w:rsidRDefault="001F18EB">
      <w:pPr>
        <w:ind w:left="0"/>
        <w:rPr>
          <w:rFonts w:ascii="Calibri" w:eastAsia="Calibri" w:hAnsi="Calibri" w:cs="Calibri"/>
        </w:rPr>
      </w:pPr>
    </w:p>
    <w:p w:rsidR="001F18EB" w:rsidRPr="000318A4" w:rsidRDefault="001F18EB">
      <w:pPr>
        <w:ind w:left="0"/>
        <w:rPr>
          <w:rFonts w:ascii="Calibri" w:eastAsia="Calibri" w:hAnsi="Calibri" w:cs="Calibri"/>
        </w:rPr>
      </w:pPr>
      <w:r w:rsidRPr="000318A4">
        <w:rPr>
          <w:rFonts w:ascii="Calibri" w:eastAsia="Calibri" w:hAnsi="Calibri" w:cs="Calibri"/>
        </w:rPr>
        <w:t xml:space="preserve">Nyt </w:t>
      </w:r>
      <w:proofErr w:type="spellStart"/>
      <w:r w:rsidR="00A437DA">
        <w:rPr>
          <w:rFonts w:ascii="Calibri" w:eastAsia="Calibri" w:hAnsi="Calibri" w:cs="Calibri"/>
        </w:rPr>
        <w:t>WikiLeaksin</w:t>
      </w:r>
      <w:proofErr w:type="spellEnd"/>
      <w:r w:rsidR="00A437DA">
        <w:rPr>
          <w:rFonts w:ascii="Calibri" w:eastAsia="Calibri" w:hAnsi="Calibri" w:cs="Calibri"/>
        </w:rPr>
        <w:t xml:space="preserve"> kautta </w:t>
      </w:r>
      <w:r w:rsidRPr="000318A4">
        <w:rPr>
          <w:rFonts w:ascii="Calibri" w:eastAsia="Calibri" w:hAnsi="Calibri" w:cs="Calibri"/>
        </w:rPr>
        <w:t xml:space="preserve">vuodetut tiedot ovat vuoden 2016 alkupuolelta, jolloin käytössä olivat älypuhelinten käyttöjärjestelmäversiot Android 4.4 ja iOS 9.2. Ne eivät enää edusta kehityksen kärkeä, mutta </w:t>
      </w:r>
      <w:proofErr w:type="spellStart"/>
      <w:r w:rsidRPr="000318A4">
        <w:rPr>
          <w:rFonts w:ascii="Calibri" w:eastAsia="Calibri" w:hAnsi="Calibri" w:cs="Calibri"/>
        </w:rPr>
        <w:t>Shaulovin</w:t>
      </w:r>
      <w:proofErr w:type="spellEnd"/>
      <w:r w:rsidRPr="000318A4">
        <w:rPr>
          <w:rFonts w:ascii="Calibri" w:eastAsia="Calibri" w:hAnsi="Calibri" w:cs="Calibri"/>
        </w:rPr>
        <w:t xml:space="preserve"> mukaan </w:t>
      </w:r>
      <w:r w:rsidR="00A437DA">
        <w:rPr>
          <w:rFonts w:ascii="Calibri" w:eastAsia="Calibri" w:hAnsi="Calibri" w:cs="Calibri"/>
        </w:rPr>
        <w:t>on huomion arvoista</w:t>
      </w:r>
      <w:r w:rsidRPr="000318A4">
        <w:rPr>
          <w:rFonts w:ascii="Calibri" w:eastAsia="Calibri" w:hAnsi="Calibri" w:cs="Calibri"/>
        </w:rPr>
        <w:t xml:space="preserve">, että </w:t>
      </w:r>
      <w:r w:rsidR="00A437DA">
        <w:rPr>
          <w:rFonts w:ascii="Calibri" w:eastAsia="Calibri" w:hAnsi="Calibri" w:cs="Calibri"/>
        </w:rPr>
        <w:t xml:space="preserve">CIA:n </w:t>
      </w:r>
      <w:r w:rsidRPr="000318A4">
        <w:rPr>
          <w:rFonts w:ascii="Calibri" w:eastAsia="Calibri" w:hAnsi="Calibri" w:cs="Calibri"/>
        </w:rPr>
        <w:t xml:space="preserve">hakkerit pystyivät murtautumaan </w:t>
      </w:r>
      <w:r w:rsidR="001D5A5E">
        <w:rPr>
          <w:rFonts w:ascii="Calibri" w:eastAsia="Calibri" w:hAnsi="Calibri" w:cs="Calibri"/>
        </w:rPr>
        <w:t>sen hetken</w:t>
      </w:r>
      <w:r w:rsidRPr="000318A4">
        <w:rPr>
          <w:rFonts w:ascii="Calibri" w:eastAsia="Calibri" w:hAnsi="Calibri" w:cs="Calibri"/>
        </w:rPr>
        <w:t xml:space="preserve"> parhaisiin järjestelmiin.</w:t>
      </w:r>
    </w:p>
    <w:p w:rsidR="001F18EB" w:rsidRPr="000318A4" w:rsidRDefault="001F18EB">
      <w:pPr>
        <w:ind w:left="0"/>
        <w:rPr>
          <w:rFonts w:ascii="Calibri" w:eastAsia="Calibri" w:hAnsi="Calibri" w:cs="Calibri"/>
        </w:rPr>
      </w:pPr>
    </w:p>
    <w:p w:rsidR="00F9297A" w:rsidRDefault="001F18EB" w:rsidP="00D75FCD">
      <w:pPr>
        <w:ind w:left="0"/>
        <w:rPr>
          <w:rFonts w:ascii="Calibri" w:eastAsia="Calibri" w:hAnsi="Calibri" w:cs="Calibri"/>
        </w:rPr>
      </w:pPr>
      <w:r w:rsidRPr="000318A4">
        <w:rPr>
          <w:rFonts w:ascii="Calibri" w:eastAsia="Calibri" w:hAnsi="Calibri" w:cs="Calibri"/>
        </w:rPr>
        <w:t xml:space="preserve">”Otamme tapauksen hyvin vakavasti. </w:t>
      </w:r>
      <w:proofErr w:type="spellStart"/>
      <w:r w:rsidR="000318A4">
        <w:rPr>
          <w:rFonts w:ascii="Calibri" w:eastAsia="Calibri" w:hAnsi="Calibri" w:cs="Calibri"/>
        </w:rPr>
        <w:t>Check</w:t>
      </w:r>
      <w:proofErr w:type="spellEnd"/>
      <w:r w:rsidR="000318A4">
        <w:rPr>
          <w:rFonts w:ascii="Calibri" w:eastAsia="Calibri" w:hAnsi="Calibri" w:cs="Calibri"/>
        </w:rPr>
        <w:t xml:space="preserve"> Pointin strategian painopiste on nimenomaan tämän tyyppisiin, kehittyneisiin tietoturvan uhkiin vastaaminen. Tuotekehityksemme tähtää siihen, että yritykset ja yhteisöt ovat parhaassa mahdollisessa suojassa niin mobiilialustoja ja pilvipalveluja uhkaavilta riskeiltä kuin aiemmin tuntemattomilta haittaohjelmiltakin”, </w:t>
      </w:r>
      <w:proofErr w:type="spellStart"/>
      <w:r w:rsidR="000318A4">
        <w:rPr>
          <w:rFonts w:ascii="Calibri" w:eastAsia="Calibri" w:hAnsi="Calibri" w:cs="Calibri"/>
        </w:rPr>
        <w:t>Shaulov</w:t>
      </w:r>
      <w:proofErr w:type="spellEnd"/>
      <w:r w:rsidR="000318A4">
        <w:rPr>
          <w:rFonts w:ascii="Calibri" w:eastAsia="Calibri" w:hAnsi="Calibri" w:cs="Calibri"/>
        </w:rPr>
        <w:t xml:space="preserve"> jatkaa. </w:t>
      </w:r>
    </w:p>
    <w:p w:rsidR="00A35DD4" w:rsidRDefault="00A35DD4" w:rsidP="00D75FCD">
      <w:pPr>
        <w:ind w:left="0"/>
        <w:rPr>
          <w:rFonts w:ascii="Calibri" w:eastAsia="Calibri" w:hAnsi="Calibri" w:cs="Calibri"/>
        </w:rPr>
      </w:pPr>
    </w:p>
    <w:p w:rsidR="00A35DD4" w:rsidRPr="00A437DA" w:rsidRDefault="00A35DD4" w:rsidP="00D75FCD">
      <w:pPr>
        <w:ind w:left="0"/>
        <w:rPr>
          <w:rFonts w:ascii="Calibri" w:eastAsia="Calibri" w:hAnsi="Calibri" w:cs="Calibri"/>
        </w:rPr>
      </w:pPr>
      <w:r w:rsidRPr="00A437DA">
        <w:rPr>
          <w:rFonts w:ascii="Calibri" w:eastAsia="Calibri" w:hAnsi="Calibri" w:cs="Calibri"/>
        </w:rPr>
        <w:t>--</w:t>
      </w:r>
    </w:p>
    <w:p w:rsidR="000318A4" w:rsidRPr="00A437DA" w:rsidRDefault="000318A4" w:rsidP="00D75FCD">
      <w:pPr>
        <w:ind w:left="0"/>
        <w:rPr>
          <w:rFonts w:ascii="Calibri" w:eastAsia="Calibri" w:hAnsi="Calibri" w:cs="Calibri"/>
        </w:rPr>
      </w:pPr>
    </w:p>
    <w:p w:rsidR="00D75FCD" w:rsidRPr="00A35DD4" w:rsidRDefault="00A35DD4" w:rsidP="00D75FCD">
      <w:pPr>
        <w:ind w:left="0"/>
        <w:rPr>
          <w:rFonts w:ascii="Calibri" w:eastAsia="Calibri" w:hAnsi="Calibri" w:cs="Calibri"/>
        </w:rPr>
      </w:pPr>
      <w:r w:rsidRPr="00A437DA">
        <w:rPr>
          <w:rFonts w:ascii="Calibri" w:eastAsia="Calibri" w:hAnsi="Calibri" w:cs="Calibri"/>
        </w:rPr>
        <w:t xml:space="preserve">Michael </w:t>
      </w:r>
      <w:proofErr w:type="spellStart"/>
      <w:r w:rsidRPr="00A437DA">
        <w:rPr>
          <w:rFonts w:ascii="Calibri" w:eastAsia="Calibri" w:hAnsi="Calibri" w:cs="Calibri"/>
        </w:rPr>
        <w:t>Shaulov</w:t>
      </w:r>
      <w:proofErr w:type="spellEnd"/>
      <w:r w:rsidRPr="00A437DA">
        <w:rPr>
          <w:rFonts w:ascii="Calibri" w:eastAsia="Calibri" w:hAnsi="Calibri" w:cs="Calibri"/>
        </w:rPr>
        <w:t xml:space="preserve"> ja </w:t>
      </w:r>
      <w:proofErr w:type="spellStart"/>
      <w:r w:rsidRPr="00A437DA">
        <w:rPr>
          <w:rFonts w:ascii="Calibri" w:eastAsia="Calibri" w:hAnsi="Calibri" w:cs="Calibri"/>
        </w:rPr>
        <w:t>Check</w:t>
      </w:r>
      <w:proofErr w:type="spellEnd"/>
      <w:r w:rsidRPr="00A437DA">
        <w:rPr>
          <w:rFonts w:ascii="Calibri" w:eastAsia="Calibri" w:hAnsi="Calibri" w:cs="Calibri"/>
        </w:rPr>
        <w:t xml:space="preserve"> Pointin </w:t>
      </w:r>
      <w:proofErr w:type="spellStart"/>
      <w:r w:rsidRPr="00A437DA">
        <w:rPr>
          <w:rFonts w:ascii="Calibri" w:eastAsia="Calibri" w:hAnsi="Calibri" w:cs="Calibri"/>
        </w:rPr>
        <w:t>Head</w:t>
      </w:r>
      <w:proofErr w:type="spellEnd"/>
      <w:r w:rsidRPr="00A437DA">
        <w:rPr>
          <w:rFonts w:ascii="Calibri" w:eastAsia="Calibri" w:hAnsi="Calibri" w:cs="Calibri"/>
        </w:rPr>
        <w:t xml:space="preserve"> of Products, </w:t>
      </w:r>
      <w:proofErr w:type="spellStart"/>
      <w:r w:rsidRPr="00A437DA">
        <w:rPr>
          <w:rFonts w:ascii="Calibri" w:eastAsia="Calibri" w:hAnsi="Calibri" w:cs="Calibri"/>
        </w:rPr>
        <w:t>Vulnerability</w:t>
      </w:r>
      <w:proofErr w:type="spellEnd"/>
      <w:r w:rsidRPr="00A437DA">
        <w:rPr>
          <w:rFonts w:ascii="Calibri" w:eastAsia="Calibri" w:hAnsi="Calibri" w:cs="Calibri"/>
        </w:rPr>
        <w:t xml:space="preserve"> </w:t>
      </w:r>
      <w:proofErr w:type="spellStart"/>
      <w:r w:rsidRPr="00A437DA">
        <w:rPr>
          <w:rFonts w:ascii="Calibri" w:eastAsia="Calibri" w:hAnsi="Calibri" w:cs="Calibri"/>
        </w:rPr>
        <w:t>Reseach</w:t>
      </w:r>
      <w:proofErr w:type="spellEnd"/>
      <w:r w:rsidRPr="00A437DA">
        <w:rPr>
          <w:rFonts w:ascii="Calibri" w:eastAsia="Calibri" w:hAnsi="Calibri" w:cs="Calibri"/>
        </w:rPr>
        <w:t xml:space="preserve"> </w:t>
      </w:r>
      <w:proofErr w:type="spellStart"/>
      <w:r w:rsidRPr="00A437DA">
        <w:rPr>
          <w:rFonts w:ascii="Calibri" w:eastAsia="Calibri" w:hAnsi="Calibri" w:cs="Calibri"/>
          <w:b/>
        </w:rPr>
        <w:t>Oded</w:t>
      </w:r>
      <w:proofErr w:type="spellEnd"/>
      <w:r w:rsidRPr="00A437DA">
        <w:rPr>
          <w:rFonts w:ascii="Calibri" w:eastAsia="Calibri" w:hAnsi="Calibri" w:cs="Calibri"/>
          <w:b/>
        </w:rPr>
        <w:t xml:space="preserve"> </w:t>
      </w:r>
      <w:proofErr w:type="spellStart"/>
      <w:r w:rsidRPr="00A437DA">
        <w:rPr>
          <w:rFonts w:ascii="Calibri" w:eastAsia="Calibri" w:hAnsi="Calibri" w:cs="Calibri"/>
          <w:b/>
        </w:rPr>
        <w:t>Vanunu</w:t>
      </w:r>
      <w:proofErr w:type="spellEnd"/>
      <w:r w:rsidRPr="00A437DA">
        <w:rPr>
          <w:rFonts w:ascii="Calibri" w:eastAsia="Calibri" w:hAnsi="Calibri" w:cs="Calibri"/>
        </w:rPr>
        <w:t xml:space="preserve"> ovat valmiita antamaan puhelinhaastatteluja </w:t>
      </w:r>
      <w:proofErr w:type="spellStart"/>
      <w:r w:rsidRPr="00A437DA">
        <w:rPr>
          <w:rFonts w:ascii="Calibri" w:eastAsia="Calibri" w:hAnsi="Calibri" w:cs="Calibri"/>
        </w:rPr>
        <w:t>WikiLeaks</w:t>
      </w:r>
      <w:proofErr w:type="spellEnd"/>
      <w:r w:rsidRPr="00A437DA">
        <w:rPr>
          <w:rFonts w:ascii="Calibri" w:eastAsia="Calibri" w:hAnsi="Calibri" w:cs="Calibri"/>
        </w:rPr>
        <w:t xml:space="preserve">-tapauksen tiimoilta. </w:t>
      </w:r>
      <w:r w:rsidRPr="00A35DD4">
        <w:rPr>
          <w:rFonts w:ascii="Calibri" w:eastAsia="Calibri" w:hAnsi="Calibri" w:cs="Calibri"/>
        </w:rPr>
        <w:t xml:space="preserve">He pystyvät </w:t>
      </w:r>
      <w:r w:rsidR="00520824">
        <w:rPr>
          <w:rFonts w:ascii="Calibri" w:eastAsia="Calibri" w:hAnsi="Calibri" w:cs="Calibri"/>
        </w:rPr>
        <w:t>kertomaan, mistä vuodossa on kysymys</w:t>
      </w:r>
      <w:r w:rsidR="004707F9">
        <w:rPr>
          <w:rFonts w:ascii="Calibri" w:eastAsia="Calibri" w:hAnsi="Calibri" w:cs="Calibri"/>
        </w:rPr>
        <w:t xml:space="preserve"> ja </w:t>
      </w:r>
      <w:r>
        <w:rPr>
          <w:rFonts w:ascii="Calibri" w:eastAsia="Calibri" w:hAnsi="Calibri" w:cs="Calibri"/>
        </w:rPr>
        <w:t>mitä ihmisten tulisi ottaa huomioon käyttäessään esimerkiksi internetiin kytkettyä televisiota (</w:t>
      </w:r>
      <w:proofErr w:type="spellStart"/>
      <w:r>
        <w:rPr>
          <w:rFonts w:ascii="Calibri" w:eastAsia="Calibri" w:hAnsi="Calibri" w:cs="Calibri"/>
        </w:rPr>
        <w:t>SmartTV</w:t>
      </w:r>
      <w:proofErr w:type="spellEnd"/>
      <w:r>
        <w:rPr>
          <w:rFonts w:ascii="Calibri" w:eastAsia="Calibri" w:hAnsi="Calibri" w:cs="Calibri"/>
        </w:rPr>
        <w:t xml:space="preserve">) sekä arvioimaan </w:t>
      </w:r>
      <w:proofErr w:type="spellStart"/>
      <w:r>
        <w:rPr>
          <w:rFonts w:ascii="Calibri" w:eastAsia="Calibri" w:hAnsi="Calibri" w:cs="Calibri"/>
        </w:rPr>
        <w:t>WikiLeaks</w:t>
      </w:r>
      <w:proofErr w:type="spellEnd"/>
      <w:r>
        <w:rPr>
          <w:rFonts w:ascii="Calibri" w:eastAsia="Calibri" w:hAnsi="Calibri" w:cs="Calibri"/>
        </w:rPr>
        <w:t>-vuodon</w:t>
      </w:r>
      <w:r w:rsidR="004D3264">
        <w:rPr>
          <w:rFonts w:ascii="Calibri" w:eastAsia="Calibri" w:hAnsi="Calibri" w:cs="Calibri"/>
        </w:rPr>
        <w:t xml:space="preserve"> </w:t>
      </w:r>
      <w:r>
        <w:rPr>
          <w:rFonts w:ascii="Calibri" w:eastAsia="Calibri" w:hAnsi="Calibri" w:cs="Calibri"/>
        </w:rPr>
        <w:t>vaikutuksia</w:t>
      </w:r>
      <w:r w:rsidR="004D3264">
        <w:rPr>
          <w:rFonts w:ascii="Calibri" w:eastAsia="Calibri" w:hAnsi="Calibri" w:cs="Calibri"/>
        </w:rPr>
        <w:t xml:space="preserve"> kansainväliseen tietoturvamaisemaan. He uskovat, että </w:t>
      </w:r>
      <w:r>
        <w:rPr>
          <w:rFonts w:ascii="Calibri" w:eastAsia="Calibri" w:hAnsi="Calibri" w:cs="Calibri"/>
        </w:rPr>
        <w:t>vaikutukset tulevat olemaan dramaattiset</w:t>
      </w:r>
      <w:r w:rsidR="004D3264">
        <w:rPr>
          <w:rFonts w:ascii="Calibri" w:eastAsia="Calibri" w:hAnsi="Calibri" w:cs="Calibri"/>
        </w:rPr>
        <w:t>.</w:t>
      </w:r>
    </w:p>
    <w:p w:rsidR="00F9297A" w:rsidRPr="00B4010A" w:rsidRDefault="00F9297A">
      <w:pPr>
        <w:ind w:left="0"/>
      </w:pPr>
    </w:p>
    <w:p w:rsidR="00F9297A" w:rsidRDefault="00A35DD4">
      <w:pPr>
        <w:spacing w:line="276" w:lineRule="auto"/>
        <w:ind w:left="0"/>
      </w:pPr>
      <w:r>
        <w:rPr>
          <w:rFonts w:ascii="Calibri" w:eastAsia="Calibri" w:hAnsi="Calibri" w:cs="Calibri"/>
          <w:b/>
          <w:sz w:val="22"/>
          <w:szCs w:val="22"/>
        </w:rPr>
        <w:t>Yhteydenotot haastatteluajan varaamiseksi</w:t>
      </w:r>
      <w:r w:rsidR="002D0B14">
        <w:rPr>
          <w:rFonts w:ascii="Calibri" w:eastAsia="Calibri" w:hAnsi="Calibri" w:cs="Calibri"/>
          <w:b/>
          <w:sz w:val="22"/>
          <w:szCs w:val="22"/>
        </w:rPr>
        <w:t xml:space="preserve">: </w:t>
      </w:r>
    </w:p>
    <w:p w:rsidR="00F9297A" w:rsidRDefault="002D0B14">
      <w:pPr>
        <w:spacing w:line="276" w:lineRule="auto"/>
        <w:ind w:left="0"/>
      </w:pPr>
      <w:r>
        <w:rPr>
          <w:rFonts w:ascii="Calibri" w:eastAsia="Calibri" w:hAnsi="Calibri" w:cs="Calibri"/>
          <w:sz w:val="22"/>
          <w:szCs w:val="22"/>
        </w:rPr>
        <w:t xml:space="preserve">OSG Viestintä, Maija Rauha, </w:t>
      </w:r>
      <w:hyperlink r:id="rId6">
        <w:r>
          <w:rPr>
            <w:rFonts w:ascii="Calibri" w:eastAsia="Calibri" w:hAnsi="Calibri" w:cs="Calibri"/>
            <w:color w:val="0000FF"/>
            <w:sz w:val="22"/>
            <w:szCs w:val="22"/>
            <w:u w:val="single"/>
          </w:rPr>
          <w:t>maija.rauha@osg.fi</w:t>
        </w:r>
      </w:hyperlink>
      <w:r w:rsidR="00D75FCD">
        <w:rPr>
          <w:rFonts w:ascii="Calibri" w:eastAsia="Calibri" w:hAnsi="Calibri" w:cs="Calibri"/>
          <w:sz w:val="22"/>
          <w:szCs w:val="22"/>
        </w:rPr>
        <w:t xml:space="preserve"> </w:t>
      </w:r>
    </w:p>
    <w:p w:rsidR="00F9297A" w:rsidRDefault="00F9297A">
      <w:pPr>
        <w:tabs>
          <w:tab w:val="left" w:pos="0"/>
        </w:tabs>
        <w:ind w:left="0"/>
      </w:pPr>
    </w:p>
    <w:p w:rsidR="00F9297A" w:rsidRPr="00B46B24" w:rsidRDefault="002D0B14">
      <w:pPr>
        <w:tabs>
          <w:tab w:val="left" w:pos="0"/>
        </w:tabs>
        <w:ind w:left="0"/>
        <w:rPr>
          <w:lang w:val="en-US"/>
        </w:rPr>
      </w:pPr>
      <w:proofErr w:type="spellStart"/>
      <w:r w:rsidRPr="00B46B24">
        <w:rPr>
          <w:b/>
          <w:sz w:val="20"/>
          <w:szCs w:val="20"/>
          <w:lang w:val="en-US"/>
        </w:rPr>
        <w:t>Seuraa</w:t>
      </w:r>
      <w:proofErr w:type="spellEnd"/>
      <w:r w:rsidRPr="00B46B24">
        <w:rPr>
          <w:b/>
          <w:sz w:val="20"/>
          <w:szCs w:val="20"/>
          <w:lang w:val="en-US"/>
        </w:rPr>
        <w:t xml:space="preserve"> Check </w:t>
      </w:r>
      <w:proofErr w:type="spellStart"/>
      <w:r w:rsidRPr="00B46B24">
        <w:rPr>
          <w:b/>
          <w:sz w:val="20"/>
          <w:szCs w:val="20"/>
          <w:lang w:val="en-US"/>
        </w:rPr>
        <w:t>Pointia</w:t>
      </w:r>
      <w:proofErr w:type="spellEnd"/>
      <w:r w:rsidRPr="00B46B24">
        <w:rPr>
          <w:b/>
          <w:sz w:val="20"/>
          <w:szCs w:val="20"/>
          <w:lang w:val="en-US"/>
        </w:rPr>
        <w:t>:</w:t>
      </w:r>
    </w:p>
    <w:p w:rsidR="00F9297A" w:rsidRPr="00B46B24" w:rsidRDefault="002D0B14">
      <w:pPr>
        <w:tabs>
          <w:tab w:val="left" w:pos="0"/>
        </w:tabs>
        <w:ind w:left="0"/>
        <w:rPr>
          <w:lang w:val="en-US"/>
        </w:rPr>
      </w:pPr>
      <w:r w:rsidRPr="00B46B24">
        <w:rPr>
          <w:color w:val="333333"/>
          <w:sz w:val="20"/>
          <w:szCs w:val="20"/>
          <w:lang w:val="en-US"/>
        </w:rPr>
        <w:t xml:space="preserve">Check </w:t>
      </w:r>
      <w:proofErr w:type="spellStart"/>
      <w:r w:rsidRPr="00B46B24">
        <w:rPr>
          <w:color w:val="333333"/>
          <w:sz w:val="20"/>
          <w:szCs w:val="20"/>
          <w:lang w:val="en-US"/>
        </w:rPr>
        <w:t>Pointin</w:t>
      </w:r>
      <w:proofErr w:type="spellEnd"/>
      <w:r w:rsidRPr="00B46B24">
        <w:rPr>
          <w:color w:val="333333"/>
          <w:sz w:val="20"/>
          <w:szCs w:val="20"/>
          <w:lang w:val="en-US"/>
        </w:rPr>
        <w:t xml:space="preserve"> </w:t>
      </w:r>
      <w:proofErr w:type="spellStart"/>
      <w:r w:rsidRPr="00B46B24">
        <w:rPr>
          <w:color w:val="333333"/>
          <w:sz w:val="20"/>
          <w:szCs w:val="20"/>
          <w:lang w:val="en-US"/>
        </w:rPr>
        <w:t>blogi</w:t>
      </w:r>
      <w:proofErr w:type="spellEnd"/>
      <w:r w:rsidRPr="00B46B24">
        <w:rPr>
          <w:color w:val="333333"/>
          <w:sz w:val="20"/>
          <w:szCs w:val="20"/>
          <w:lang w:val="en-US"/>
        </w:rPr>
        <w:t xml:space="preserve">: </w:t>
      </w:r>
      <w:hyperlink r:id="rId7">
        <w:r w:rsidRPr="00B46B24">
          <w:rPr>
            <w:color w:val="0000FF"/>
            <w:sz w:val="20"/>
            <w:szCs w:val="20"/>
            <w:u w:val="single"/>
            <w:lang w:val="en-US"/>
          </w:rPr>
          <w:t>http://blog.checkpoint.com/</w:t>
        </w:r>
      </w:hyperlink>
      <w:r w:rsidRPr="00B46B24">
        <w:rPr>
          <w:color w:val="333333"/>
          <w:sz w:val="20"/>
          <w:szCs w:val="20"/>
          <w:lang w:val="en-US"/>
        </w:rPr>
        <w:t xml:space="preserve"> </w:t>
      </w:r>
    </w:p>
    <w:p w:rsidR="00F9297A" w:rsidRPr="00B46B24" w:rsidRDefault="002D0B14">
      <w:pPr>
        <w:tabs>
          <w:tab w:val="left" w:pos="0"/>
        </w:tabs>
        <w:ind w:left="0"/>
        <w:rPr>
          <w:lang w:val="en-US"/>
        </w:rPr>
      </w:pPr>
      <w:r w:rsidRPr="00B46B24">
        <w:rPr>
          <w:color w:val="333333"/>
          <w:sz w:val="20"/>
          <w:szCs w:val="20"/>
          <w:lang w:val="en-US"/>
        </w:rPr>
        <w:t xml:space="preserve">Twitter: </w:t>
      </w:r>
      <w:hyperlink r:id="rId8">
        <w:r w:rsidRPr="00B46B24">
          <w:rPr>
            <w:color w:val="0000FF"/>
            <w:sz w:val="20"/>
            <w:szCs w:val="20"/>
            <w:u w:val="single"/>
            <w:lang w:val="en-US"/>
          </w:rPr>
          <w:t>www.twitter.com/checkpointsw</w:t>
        </w:r>
      </w:hyperlink>
      <w:hyperlink r:id="rId9"/>
    </w:p>
    <w:p w:rsidR="00F9297A" w:rsidRPr="00B46B24" w:rsidRDefault="002D0B14">
      <w:pPr>
        <w:tabs>
          <w:tab w:val="left" w:pos="0"/>
        </w:tabs>
        <w:ind w:left="0"/>
        <w:rPr>
          <w:lang w:val="en-US"/>
        </w:rPr>
      </w:pPr>
      <w:r w:rsidRPr="00B46B24">
        <w:rPr>
          <w:color w:val="333333"/>
          <w:sz w:val="20"/>
          <w:szCs w:val="20"/>
          <w:lang w:val="en-US"/>
        </w:rPr>
        <w:t xml:space="preserve">Facebook: </w:t>
      </w:r>
      <w:hyperlink r:id="rId10">
        <w:r w:rsidRPr="00B46B24">
          <w:rPr>
            <w:color w:val="0000FF"/>
            <w:sz w:val="20"/>
            <w:szCs w:val="20"/>
            <w:u w:val="single"/>
            <w:lang w:val="en-US"/>
          </w:rPr>
          <w:t>https://www.facebook.com/checkpointsoftware</w:t>
        </w:r>
      </w:hyperlink>
      <w:hyperlink r:id="rId11"/>
    </w:p>
    <w:p w:rsidR="00F9297A" w:rsidRPr="00B46B24" w:rsidRDefault="002D0B14">
      <w:pPr>
        <w:tabs>
          <w:tab w:val="left" w:pos="0"/>
        </w:tabs>
        <w:ind w:left="0"/>
        <w:rPr>
          <w:lang w:val="en-US"/>
        </w:rPr>
      </w:pPr>
      <w:r w:rsidRPr="00B46B24">
        <w:rPr>
          <w:color w:val="333333"/>
          <w:sz w:val="20"/>
          <w:szCs w:val="20"/>
          <w:lang w:val="en-US"/>
        </w:rPr>
        <w:t xml:space="preserve">YouTube: </w:t>
      </w:r>
      <w:hyperlink r:id="rId12">
        <w:r w:rsidRPr="00B46B24">
          <w:rPr>
            <w:color w:val="0000FF"/>
            <w:sz w:val="20"/>
            <w:szCs w:val="20"/>
            <w:u w:val="single"/>
            <w:lang w:val="en-US"/>
          </w:rPr>
          <w:t>http://www.youtube.com/user/CPGlobal</w:t>
        </w:r>
      </w:hyperlink>
      <w:hyperlink r:id="rId13"/>
    </w:p>
    <w:p w:rsidR="00F9297A" w:rsidRPr="00B46B24" w:rsidRDefault="00BB6F29">
      <w:pPr>
        <w:tabs>
          <w:tab w:val="left" w:pos="0"/>
        </w:tabs>
        <w:ind w:left="0"/>
        <w:rPr>
          <w:lang w:val="en-US"/>
        </w:rPr>
      </w:pPr>
      <w:hyperlink r:id="rId14"/>
    </w:p>
    <w:p w:rsidR="00F9297A" w:rsidRDefault="002D0B14">
      <w:pPr>
        <w:ind w:left="0"/>
      </w:pPr>
      <w:r w:rsidRPr="00B46B24">
        <w:rPr>
          <w:sz w:val="20"/>
          <w:szCs w:val="20"/>
          <w:lang w:val="en-US"/>
        </w:rPr>
        <w:br/>
      </w:r>
      <w:r w:rsidRPr="00B46B24">
        <w:rPr>
          <w:b/>
          <w:sz w:val="20"/>
          <w:szCs w:val="20"/>
          <w:lang w:val="en-US"/>
        </w:rPr>
        <w:t>Check Point Software Technologies Ltd.</w:t>
      </w:r>
      <w:r w:rsidRPr="00B46B24">
        <w:rPr>
          <w:sz w:val="20"/>
          <w:szCs w:val="20"/>
          <w:lang w:val="en-US"/>
        </w:rPr>
        <w:br/>
        <w:t xml:space="preserve">Check Point Software Technologies Ltd. </w:t>
      </w:r>
      <w:r>
        <w:rPr>
          <w:sz w:val="20"/>
          <w:szCs w:val="20"/>
        </w:rPr>
        <w:t>(</w:t>
      </w:r>
      <w:hyperlink r:id="rId15">
        <w:r>
          <w:rPr>
            <w:color w:val="0000FF"/>
            <w:sz w:val="20"/>
            <w:szCs w:val="20"/>
            <w:u w:val="single"/>
          </w:rPr>
          <w:t>www.checkpoint.com</w:t>
        </w:r>
      </w:hyperlink>
      <w:r>
        <w:rPr>
          <w:sz w:val="20"/>
          <w:szCs w:val="20"/>
        </w:rPr>
        <w:t xml:space="preserve">) on maailman suurin yksinomaan kyberturvallisuustuotteisiin keskittynyt yhtiö. Se on alan edelläkävijä ratkaisuillaan, joiden kyky havaita haittaohjelmat ja muut tunkeutujat sekä suojata asiakkaat kyberhyökkäyksiltä on ainutlaatuisen tehokas. </w:t>
      </w:r>
      <w:proofErr w:type="spellStart"/>
      <w:r>
        <w:rPr>
          <w:sz w:val="20"/>
          <w:szCs w:val="20"/>
        </w:rPr>
        <w:t>Check</w:t>
      </w:r>
      <w:proofErr w:type="spellEnd"/>
      <w:r>
        <w:rPr>
          <w:sz w:val="20"/>
          <w:szCs w:val="20"/>
        </w:rPr>
        <w:t xml:space="preserve"> Pointin täydellisen kattava tietoturva-arkkitehtuuri suojaa niin yritysverkot kuin mobiililaitteetkin, ja myös sen hallintajärjestelmä on kattava sekä intuitiivinen. </w:t>
      </w:r>
      <w:proofErr w:type="spellStart"/>
      <w:r>
        <w:rPr>
          <w:sz w:val="20"/>
          <w:szCs w:val="20"/>
        </w:rPr>
        <w:t>Check</w:t>
      </w:r>
      <w:proofErr w:type="spellEnd"/>
      <w:r>
        <w:rPr>
          <w:sz w:val="20"/>
          <w:szCs w:val="20"/>
        </w:rPr>
        <w:t xml:space="preserve"> Point huolehtii yli 100 000 yrityksen ja yhteisön tietoturvatarpeista organisaation koosta riippumatta. At </w:t>
      </w:r>
      <w:proofErr w:type="spellStart"/>
      <w:r>
        <w:rPr>
          <w:sz w:val="20"/>
          <w:szCs w:val="20"/>
        </w:rPr>
        <w:t>Check</w:t>
      </w:r>
      <w:proofErr w:type="spellEnd"/>
      <w:r>
        <w:rPr>
          <w:sz w:val="20"/>
          <w:szCs w:val="20"/>
        </w:rPr>
        <w:t xml:space="preserve"> Point, </w:t>
      </w:r>
      <w:proofErr w:type="spellStart"/>
      <w:r>
        <w:rPr>
          <w:sz w:val="20"/>
          <w:szCs w:val="20"/>
        </w:rPr>
        <w:t>we</w:t>
      </w:r>
      <w:proofErr w:type="spellEnd"/>
      <w:r>
        <w:rPr>
          <w:sz w:val="20"/>
          <w:szCs w:val="20"/>
        </w:rPr>
        <w:t xml:space="preserve"> </w:t>
      </w:r>
      <w:proofErr w:type="spellStart"/>
      <w:r>
        <w:rPr>
          <w:sz w:val="20"/>
          <w:szCs w:val="20"/>
        </w:rPr>
        <w:t>secure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future</w:t>
      </w:r>
      <w:proofErr w:type="spellEnd"/>
      <w:r>
        <w:rPr>
          <w:sz w:val="20"/>
          <w:szCs w:val="20"/>
        </w:rPr>
        <w:t>.</w:t>
      </w:r>
    </w:p>
    <w:sectPr w:rsidR="00F9297A">
      <w:headerReference w:type="default" r:id="rId16"/>
      <w:footerReference w:type="default" r:id="rId17"/>
      <w:headerReference w:type="first" r:id="rId18"/>
      <w:footerReference w:type="first" r:id="rId19"/>
      <w:pgSz w:w="12240" w:h="15840"/>
      <w:pgMar w:top="1944" w:right="1080" w:bottom="720" w:left="1080"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F29" w:rsidRDefault="00BB6F29">
      <w:r>
        <w:separator/>
      </w:r>
    </w:p>
  </w:endnote>
  <w:endnote w:type="continuationSeparator" w:id="0">
    <w:p w:rsidR="00BB6F29" w:rsidRDefault="00BB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7A" w:rsidRDefault="00F9297A">
    <w:pPr>
      <w:ind w:left="0" w:right="-446"/>
      <w:jc w:val="center"/>
    </w:pPr>
  </w:p>
  <w:p w:rsidR="00F9297A" w:rsidRDefault="002D0B14">
    <w:pPr>
      <w:spacing w:after="518"/>
      <w:ind w:left="0"/>
      <w:jc w:val="center"/>
    </w:pPr>
    <w:r w:rsidRPr="00B46B24">
      <w:rPr>
        <w:color w:val="808080"/>
        <w:sz w:val="16"/>
        <w:szCs w:val="16"/>
        <w:lang w:val="en-US"/>
      </w:rPr>
      <w:t xml:space="preserve">©2015 Check Point Software Technologies Ltd. </w:t>
    </w:r>
    <w:proofErr w:type="spellStart"/>
    <w:r>
      <w:rPr>
        <w:color w:val="808080"/>
        <w:sz w:val="16"/>
        <w:szCs w:val="16"/>
      </w:rPr>
      <w:t>All</w:t>
    </w:r>
    <w:proofErr w:type="spellEnd"/>
    <w:r>
      <w:rPr>
        <w:color w:val="808080"/>
        <w:sz w:val="16"/>
        <w:szCs w:val="16"/>
      </w:rPr>
      <w:t xml:space="preserve"> </w:t>
    </w:r>
    <w:proofErr w:type="spellStart"/>
    <w:r>
      <w:rPr>
        <w:color w:val="808080"/>
        <w:sz w:val="16"/>
        <w:szCs w:val="16"/>
      </w:rPr>
      <w:t>rights</w:t>
    </w:r>
    <w:proofErr w:type="spellEnd"/>
    <w:r>
      <w:rPr>
        <w:color w:val="808080"/>
        <w:sz w:val="16"/>
        <w:szCs w:val="16"/>
      </w:rPr>
      <w:t xml:space="preserve"> </w:t>
    </w:r>
    <w:proofErr w:type="spellStart"/>
    <w:r>
      <w:rPr>
        <w:color w:val="808080"/>
        <w:sz w:val="16"/>
        <w:szCs w:val="16"/>
      </w:rPr>
      <w:t>reserved</w:t>
    </w:r>
    <w:proofErr w:type="spellEnd"/>
    <w:r>
      <w:rPr>
        <w:color w:val="808080"/>
        <w:sz w:val="16"/>
        <w:szCs w:val="16"/>
      </w:rPr>
      <w:t xml:space="preserve">     |     P.   </w:t>
    </w:r>
    <w:r>
      <w:fldChar w:fldCharType="begin"/>
    </w:r>
    <w:r>
      <w:instrText>PAGE</w:instrText>
    </w:r>
    <w:r>
      <w:fldChar w:fldCharType="separate"/>
    </w:r>
    <w:r w:rsidR="00EE153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7A" w:rsidRDefault="00F9297A">
    <w:pPr>
      <w:ind w:left="0" w:right="-446"/>
      <w:jc w:val="center"/>
    </w:pPr>
  </w:p>
  <w:p w:rsidR="00F9297A" w:rsidRDefault="002D0B14">
    <w:pPr>
      <w:ind w:left="0"/>
      <w:jc w:val="center"/>
    </w:pPr>
    <w:r w:rsidRPr="00B46B24">
      <w:rPr>
        <w:color w:val="808080"/>
        <w:sz w:val="16"/>
        <w:szCs w:val="16"/>
        <w:lang w:val="en-US"/>
      </w:rPr>
      <w:t xml:space="preserve">©2015 Check Point Software Technologies Ltd. </w:t>
    </w:r>
    <w:proofErr w:type="spellStart"/>
    <w:r>
      <w:rPr>
        <w:color w:val="808080"/>
        <w:sz w:val="16"/>
        <w:szCs w:val="16"/>
      </w:rPr>
      <w:t>All</w:t>
    </w:r>
    <w:proofErr w:type="spellEnd"/>
    <w:r>
      <w:rPr>
        <w:color w:val="808080"/>
        <w:sz w:val="16"/>
        <w:szCs w:val="16"/>
      </w:rPr>
      <w:t xml:space="preserve"> </w:t>
    </w:r>
    <w:proofErr w:type="spellStart"/>
    <w:r>
      <w:rPr>
        <w:color w:val="808080"/>
        <w:sz w:val="16"/>
        <w:szCs w:val="16"/>
      </w:rPr>
      <w:t>rights</w:t>
    </w:r>
    <w:proofErr w:type="spellEnd"/>
    <w:r>
      <w:rPr>
        <w:color w:val="808080"/>
        <w:sz w:val="16"/>
        <w:szCs w:val="16"/>
      </w:rPr>
      <w:t xml:space="preserve"> </w:t>
    </w:r>
    <w:proofErr w:type="spellStart"/>
    <w:r>
      <w:rPr>
        <w:color w:val="808080"/>
        <w:sz w:val="16"/>
        <w:szCs w:val="16"/>
      </w:rPr>
      <w:t>reserved</w:t>
    </w:r>
    <w:proofErr w:type="spellEnd"/>
    <w:r>
      <w:rPr>
        <w:color w:val="808080"/>
        <w:sz w:val="16"/>
        <w:szCs w:val="16"/>
      </w:rPr>
      <w:t xml:space="preserve">     |     P.   </w:t>
    </w:r>
    <w:r>
      <w:fldChar w:fldCharType="begin"/>
    </w:r>
    <w:r>
      <w:instrText>PAGE</w:instrText>
    </w:r>
    <w:r>
      <w:fldChar w:fldCharType="separate"/>
    </w:r>
    <w:r w:rsidR="00EE153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F29" w:rsidRDefault="00BB6F29">
      <w:r>
        <w:separator/>
      </w:r>
    </w:p>
  </w:footnote>
  <w:footnote w:type="continuationSeparator" w:id="0">
    <w:p w:rsidR="00BB6F29" w:rsidRDefault="00BB6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7A" w:rsidRDefault="00F9297A">
    <w:pPr>
      <w:spacing w:before="360"/>
      <w:ind w:left="30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7A" w:rsidRDefault="002D0B14">
    <w:pPr>
      <w:spacing w:before="360"/>
      <w:ind w:left="302"/>
    </w:pPr>
    <w:r>
      <w:rPr>
        <w:noProof/>
      </w:rPr>
      <w:drawing>
        <wp:anchor distT="0" distB="0" distL="0" distR="0" simplePos="0" relativeHeight="251658240" behindDoc="0" locked="0" layoutInCell="0" hidden="0" allowOverlap="1">
          <wp:simplePos x="0" y="0"/>
          <wp:positionH relativeFrom="margin">
            <wp:posOffset>-137159</wp:posOffset>
          </wp:positionH>
          <wp:positionV relativeFrom="paragraph">
            <wp:posOffset>502919</wp:posOffset>
          </wp:positionV>
          <wp:extent cx="1490472" cy="246888"/>
          <wp:effectExtent l="0" t="0" r="0" b="0"/>
          <wp:wrapSquare wrapText="bothSides" distT="0" distB="0" distL="0" distR="0"/>
          <wp:docPr id="1" name="image01.png" descr="C:\Users\cjia\Desktop\MS Office Template\logo.png"/>
          <wp:cNvGraphicFramePr/>
          <a:graphic xmlns:a="http://schemas.openxmlformats.org/drawingml/2006/main">
            <a:graphicData uri="http://schemas.openxmlformats.org/drawingml/2006/picture">
              <pic:pic xmlns:pic="http://schemas.openxmlformats.org/drawingml/2006/picture">
                <pic:nvPicPr>
                  <pic:cNvPr id="0" name="image01.png" descr="C:\Users\cjia\Desktop\MS Office Template\logo.png"/>
                  <pic:cNvPicPr preferRelativeResize="0"/>
                </pic:nvPicPr>
                <pic:blipFill>
                  <a:blip r:embed="rId1"/>
                  <a:srcRect/>
                  <a:stretch>
                    <a:fillRect/>
                  </a:stretch>
                </pic:blipFill>
                <pic:spPr>
                  <a:xfrm>
                    <a:off x="0" y="0"/>
                    <a:ext cx="1490472" cy="246888"/>
                  </a:xfrm>
                  <a:prstGeom prst="rect">
                    <a:avLst/>
                  </a:prstGeom>
                  <a:ln/>
                </pic:spPr>
              </pic:pic>
            </a:graphicData>
          </a:graphic>
        </wp:anchor>
      </w:drawing>
    </w:r>
    <w:r>
      <w:rPr>
        <w:noProof/>
      </w:rPr>
      <w:drawing>
        <wp:anchor distT="0" distB="0" distL="0" distR="0" simplePos="0" relativeHeight="251659264" behindDoc="0" locked="0" layoutInCell="0" hidden="0" allowOverlap="1">
          <wp:simplePos x="0" y="0"/>
          <wp:positionH relativeFrom="margin">
            <wp:posOffset>5742305</wp:posOffset>
          </wp:positionH>
          <wp:positionV relativeFrom="paragraph">
            <wp:posOffset>247015</wp:posOffset>
          </wp:positionV>
          <wp:extent cx="832104" cy="768096"/>
          <wp:effectExtent l="0" t="0" r="0" b="0"/>
          <wp:wrapSquare wrapText="bothSides" distT="0" distB="0" distL="0" distR="0"/>
          <wp:docPr id="2" name="image03.jpg" descr="C:\Users\cjia\Desktop\MS Office Template\Tagline.jpg"/>
          <wp:cNvGraphicFramePr/>
          <a:graphic xmlns:a="http://schemas.openxmlformats.org/drawingml/2006/main">
            <a:graphicData uri="http://schemas.openxmlformats.org/drawingml/2006/picture">
              <pic:pic xmlns:pic="http://schemas.openxmlformats.org/drawingml/2006/picture">
                <pic:nvPicPr>
                  <pic:cNvPr id="0" name="image03.jpg" descr="C:\Users\cjia\Desktop\MS Office Template\Tagline.jpg"/>
                  <pic:cNvPicPr preferRelativeResize="0"/>
                </pic:nvPicPr>
                <pic:blipFill>
                  <a:blip r:embed="rId2"/>
                  <a:srcRect/>
                  <a:stretch>
                    <a:fillRect/>
                  </a:stretch>
                </pic:blipFill>
                <pic:spPr>
                  <a:xfrm>
                    <a:off x="0" y="0"/>
                    <a:ext cx="832104" cy="768096"/>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7A"/>
    <w:rsid w:val="0000534D"/>
    <w:rsid w:val="000318A4"/>
    <w:rsid w:val="000576A2"/>
    <w:rsid w:val="001D5A5E"/>
    <w:rsid w:val="001F18EB"/>
    <w:rsid w:val="002D0B14"/>
    <w:rsid w:val="00374765"/>
    <w:rsid w:val="004707F9"/>
    <w:rsid w:val="004D3264"/>
    <w:rsid w:val="004F4002"/>
    <w:rsid w:val="00520824"/>
    <w:rsid w:val="00554A09"/>
    <w:rsid w:val="005620D1"/>
    <w:rsid w:val="005A5A46"/>
    <w:rsid w:val="005F4A06"/>
    <w:rsid w:val="0076101A"/>
    <w:rsid w:val="00775B1A"/>
    <w:rsid w:val="008E0155"/>
    <w:rsid w:val="009B0C31"/>
    <w:rsid w:val="00A35DD4"/>
    <w:rsid w:val="00A437DA"/>
    <w:rsid w:val="00A93FD8"/>
    <w:rsid w:val="00AD4540"/>
    <w:rsid w:val="00B4010A"/>
    <w:rsid w:val="00B450E1"/>
    <w:rsid w:val="00B46B24"/>
    <w:rsid w:val="00BB6F29"/>
    <w:rsid w:val="00D75FCD"/>
    <w:rsid w:val="00DF04A2"/>
    <w:rsid w:val="00EE1536"/>
    <w:rsid w:val="00EF4F99"/>
    <w:rsid w:val="00F9297A"/>
    <w:rsid w:val="00FB08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5C6C"/>
  <w15:docId w15:val="{801DEC66-987F-4BE0-975F-858C9BC7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i-FI" w:eastAsia="fi-FI" w:bidi="ar-SA"/>
      </w:rPr>
    </w:rPrDefault>
    <w:pPrDefault>
      <w:pPr>
        <w:widowControl w:val="0"/>
        <w:ind w:left="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style>
  <w:style w:type="paragraph" w:styleId="Otsikko1">
    <w:name w:val="heading 1"/>
    <w:basedOn w:val="Normaali"/>
    <w:next w:val="Normaali"/>
    <w:pPr>
      <w:keepNext/>
      <w:spacing w:before="240" w:after="60"/>
      <w:outlineLvl w:val="0"/>
    </w:pPr>
    <w:rPr>
      <w:rFonts w:ascii="Helvetica Neue" w:eastAsia="Helvetica Neue" w:hAnsi="Helvetica Neue" w:cs="Helvetica Neue"/>
      <w:b/>
      <w:color w:val="2C59E0"/>
      <w:sz w:val="32"/>
      <w:szCs w:val="32"/>
    </w:rPr>
  </w:style>
  <w:style w:type="paragraph" w:styleId="Otsikko2">
    <w:name w:val="heading 2"/>
    <w:basedOn w:val="Normaali"/>
    <w:next w:val="Normaali"/>
    <w:pPr>
      <w:keepNext/>
      <w:spacing w:before="240" w:after="60"/>
      <w:outlineLvl w:val="1"/>
    </w:pPr>
    <w:rPr>
      <w:b/>
      <w:i/>
      <w:sz w:val="28"/>
      <w:szCs w:val="28"/>
    </w:rPr>
  </w:style>
  <w:style w:type="paragraph" w:styleId="Otsikko3">
    <w:name w:val="heading 3"/>
    <w:basedOn w:val="Normaali"/>
    <w:next w:val="Normaali"/>
    <w:pPr>
      <w:keepNext/>
      <w:spacing w:before="240" w:after="60"/>
      <w:outlineLvl w:val="2"/>
    </w:pPr>
    <w:rPr>
      <w:b/>
      <w:sz w:val="26"/>
      <w:szCs w:val="26"/>
    </w:rPr>
  </w:style>
  <w:style w:type="paragraph" w:styleId="Otsikko4">
    <w:name w:val="heading 4"/>
    <w:basedOn w:val="Normaali"/>
    <w:next w:val="Normaali"/>
    <w:pPr>
      <w:keepNext/>
      <w:spacing w:before="240" w:after="60"/>
      <w:outlineLvl w:val="3"/>
    </w:pPr>
    <w:rPr>
      <w:rFonts w:ascii="Times New Roman" w:eastAsia="Times New Roman" w:hAnsi="Times New Roman" w:cs="Times New Roman"/>
      <w:b/>
      <w:sz w:val="28"/>
      <w:szCs w:val="28"/>
    </w:rPr>
  </w:style>
  <w:style w:type="paragraph" w:styleId="Otsikko5">
    <w:name w:val="heading 5"/>
    <w:basedOn w:val="Normaali"/>
    <w:next w:val="Normaali"/>
    <w:pPr>
      <w:spacing w:before="240" w:after="60"/>
      <w:outlineLvl w:val="4"/>
    </w:pPr>
    <w:rPr>
      <w:b/>
      <w:i/>
      <w:sz w:val="26"/>
      <w:szCs w:val="26"/>
    </w:rPr>
  </w:style>
  <w:style w:type="paragraph" w:styleId="Otsikko6">
    <w:name w:val="heading 6"/>
    <w:basedOn w:val="Normaali"/>
    <w:next w:val="Normaali"/>
    <w:pPr>
      <w:spacing w:before="240" w:after="60"/>
      <w:outlineLvl w:val="5"/>
    </w:pPr>
    <w:rPr>
      <w:rFonts w:ascii="Times New Roman" w:eastAsia="Times New Roman" w:hAnsi="Times New Roman" w:cs="Times New Roman"/>
      <w:b/>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spacing w:before="240" w:after="60"/>
    </w:pPr>
    <w:rPr>
      <w:b/>
      <w:color w:val="E45785"/>
      <w:sz w:val="40"/>
      <w:szCs w:val="40"/>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character" w:styleId="Hyperlinkki">
    <w:name w:val="Hyperlink"/>
    <w:basedOn w:val="Kappaleenoletusfontti"/>
    <w:uiPriority w:val="99"/>
    <w:unhideWhenUsed/>
    <w:rsid w:val="00B46B24"/>
    <w:rPr>
      <w:color w:val="0563C1" w:themeColor="hyperlink"/>
      <w:u w:val="single"/>
    </w:rPr>
  </w:style>
  <w:style w:type="character" w:styleId="AvattuHyperlinkki">
    <w:name w:val="FollowedHyperlink"/>
    <w:basedOn w:val="Kappaleenoletusfontti"/>
    <w:uiPriority w:val="99"/>
    <w:semiHidden/>
    <w:unhideWhenUsed/>
    <w:rsid w:val="009B0C31"/>
    <w:rPr>
      <w:color w:val="954F72" w:themeColor="followedHyperlink"/>
      <w:u w:val="single"/>
    </w:rPr>
  </w:style>
  <w:style w:type="paragraph" w:styleId="NormaaliWWW">
    <w:name w:val="Normal (Web)"/>
    <w:basedOn w:val="Normaali"/>
    <w:uiPriority w:val="99"/>
    <w:semiHidden/>
    <w:unhideWhenUsed/>
    <w:rsid w:val="005F4A06"/>
    <w:pPr>
      <w:widowControl/>
      <w:spacing w:before="100" w:beforeAutospacing="1" w:after="100" w:afterAutospacing="1"/>
      <w:ind w:left="0"/>
    </w:pPr>
    <w:rPr>
      <w:rFonts w:ascii="Times New Roman" w:eastAsia="Times New Roman" w:hAnsi="Times New Roman" w:cs="Times New Roman"/>
      <w:color w:val="auto"/>
    </w:rPr>
  </w:style>
  <w:style w:type="character" w:customStyle="1" w:styleId="apple-converted-space">
    <w:name w:val="apple-converted-space"/>
    <w:basedOn w:val="Kappaleenoletusfontti"/>
    <w:rsid w:val="005F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30028">
      <w:bodyDiv w:val="1"/>
      <w:marLeft w:val="0"/>
      <w:marRight w:val="0"/>
      <w:marTop w:val="0"/>
      <w:marBottom w:val="0"/>
      <w:divBdr>
        <w:top w:val="none" w:sz="0" w:space="0" w:color="auto"/>
        <w:left w:val="none" w:sz="0" w:space="0" w:color="auto"/>
        <w:bottom w:val="none" w:sz="0" w:space="0" w:color="auto"/>
        <w:right w:val="none" w:sz="0" w:space="0" w:color="auto"/>
      </w:divBdr>
    </w:div>
    <w:div w:id="1554660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heckpointsw" TargetMode="External"/><Relationship Id="rId13" Type="http://schemas.openxmlformats.org/officeDocument/2006/relationships/hyperlink" Target="http://www.youtube.com/user/CPGlobal"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blog.checkpoint.com/" TargetMode="External"/><Relationship Id="rId12" Type="http://schemas.openxmlformats.org/officeDocument/2006/relationships/hyperlink" Target="http://www.youtube.com/user/CPGloba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ija.rauha@osg.fi" TargetMode="External"/><Relationship Id="rId11" Type="http://schemas.openxmlformats.org/officeDocument/2006/relationships/hyperlink" Target="https://www.facebook.com/checkpointsoftware" TargetMode="External"/><Relationship Id="rId5" Type="http://schemas.openxmlformats.org/officeDocument/2006/relationships/endnotes" Target="endnotes.xml"/><Relationship Id="rId15" Type="http://schemas.openxmlformats.org/officeDocument/2006/relationships/hyperlink" Target="http://www.checkpoint.com/" TargetMode="External"/><Relationship Id="rId10" Type="http://schemas.openxmlformats.org/officeDocument/2006/relationships/hyperlink" Target="https://www.facebook.com/checkpointsoftware"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twitter.com/checkpointsw" TargetMode="External"/><Relationship Id="rId14" Type="http://schemas.openxmlformats.org/officeDocument/2006/relationships/hyperlink" Target="http://www.youtube.com/user/CPGloba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394</Words>
  <Characters>3192</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dc:creator>
  <cp:lastModifiedBy>Maija Rauha</cp:lastModifiedBy>
  <cp:revision>14</cp:revision>
  <dcterms:created xsi:type="dcterms:W3CDTF">2017-03-07T17:45:00Z</dcterms:created>
  <dcterms:modified xsi:type="dcterms:W3CDTF">2017-03-09T08:19:00Z</dcterms:modified>
</cp:coreProperties>
</file>