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98" w:rsidRPr="003B5D46" w:rsidRDefault="00447C28" w:rsidP="003B5D46">
      <w:pPr>
        <w:spacing w:after="0"/>
        <w:contextualSpacing/>
        <w:rPr>
          <w:rFonts w:ascii="Times New Roman" w:hAnsi="Times New Roman" w:cs="Times New Roman"/>
          <w:i/>
          <w:color w:val="000000" w:themeColor="text1"/>
          <w:lang w:val="fi-FI"/>
        </w:rPr>
      </w:pPr>
      <w:r w:rsidRPr="003B5D46">
        <w:rPr>
          <w:rFonts w:ascii="Times New Roman" w:hAnsi="Times New Roman" w:cs="Times New Roman"/>
          <w:i/>
          <w:noProof/>
          <w:color w:val="000000" w:themeColor="text1"/>
          <w:lang w:val="fi-FI"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-659130</wp:posOffset>
            </wp:positionV>
            <wp:extent cx="1819910" cy="1255395"/>
            <wp:effectExtent l="0" t="0" r="8890" b="1905"/>
            <wp:wrapTight wrapText="bothSides">
              <wp:wrapPolygon edited="0">
                <wp:start x="0" y="0"/>
                <wp:lineTo x="0" y="21305"/>
                <wp:lineTo x="21479" y="21305"/>
                <wp:lineTo x="21479" y="0"/>
                <wp:lineTo x="0" y="0"/>
              </wp:wrapPolygon>
            </wp:wrapTight>
            <wp:docPr id="3" name="Picture 3" descr="Samsung Galaxy Note 1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Samsung Galaxy Note 10.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91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Pr="003B5D46">
        <w:rPr>
          <w:rFonts w:ascii="Times New Roman" w:hAnsi="Times New Roman" w:cs="Times New Roman"/>
          <w:i/>
          <w:noProof/>
          <w:color w:val="000000" w:themeColor="text1"/>
          <w:lang w:val="fi-FI" w:eastAsia="fi-FI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3700780</wp:posOffset>
            </wp:positionH>
            <wp:positionV relativeFrom="line">
              <wp:posOffset>-627380</wp:posOffset>
            </wp:positionV>
            <wp:extent cx="791210" cy="1224280"/>
            <wp:effectExtent l="0" t="0" r="8890" b="0"/>
            <wp:wrapTight wrapText="bothSides">
              <wp:wrapPolygon edited="0">
                <wp:start x="0" y="0"/>
                <wp:lineTo x="0" y="21174"/>
                <wp:lineTo x="21323" y="21174"/>
                <wp:lineTo x="21323" y="0"/>
                <wp:lineTo x="0" y="0"/>
              </wp:wrapPolygon>
            </wp:wrapTight>
            <wp:docPr id="1" name="Picture 1" descr="Revolutionen är här – möt Galaxy Not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olutionen är här – möt Galaxy Note I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</a:ext>
                      </a:extLst>
                    </a:blip>
                    <a:srcRect l="15641" t="4715" r="7109" b="3903"/>
                    <a:stretch/>
                  </pic:blipFill>
                  <pic:spPr bwMode="auto">
                    <a:xfrm>
                      <a:off x="0" y="0"/>
                      <a:ext cx="7912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EF08C9" w:rsidRPr="003B5D46">
        <w:rPr>
          <w:rFonts w:ascii="Times New Roman" w:hAnsi="Times New Roman" w:cs="Times New Roman"/>
          <w:i/>
          <w:noProof/>
          <w:color w:val="000000" w:themeColor="text1"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-626745</wp:posOffset>
            </wp:positionV>
            <wp:extent cx="1475740" cy="516255"/>
            <wp:effectExtent l="0" t="0" r="0" b="0"/>
            <wp:wrapTight wrapText="bothSides">
              <wp:wrapPolygon edited="0">
                <wp:start x="0" y="0"/>
                <wp:lineTo x="0" y="20723"/>
                <wp:lineTo x="21191" y="20723"/>
                <wp:lineTo x="21191" y="0"/>
                <wp:lineTo x="0" y="0"/>
              </wp:wrapPolygon>
            </wp:wrapTight>
            <wp:docPr id="2" name="Bild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FE" w:rsidRPr="003B5D46">
        <w:rPr>
          <w:rFonts w:ascii="Times New Roman" w:hAnsi="Times New Roman" w:cs="Times New Roman"/>
          <w:i/>
          <w:noProof/>
          <w:color w:val="000000" w:themeColor="text1"/>
          <w:lang w:val="fi-FI" w:eastAsia="fi-FI"/>
        </w:rPr>
        <w:t>Lehdistötiedote</w:t>
      </w:r>
      <w:r w:rsidR="00B25956" w:rsidRPr="003B5D46">
        <w:rPr>
          <w:rFonts w:ascii="Times New Roman" w:hAnsi="Times New Roman" w:cs="Times New Roman"/>
          <w:i/>
          <w:color w:val="000000" w:themeColor="text1"/>
          <w:lang w:val="fi-FI"/>
        </w:rPr>
        <w:t xml:space="preserve"> 1</w:t>
      </w:r>
      <w:r w:rsidR="00F23861" w:rsidRPr="003B5D46">
        <w:rPr>
          <w:rFonts w:ascii="Times New Roman" w:hAnsi="Times New Roman" w:cs="Times New Roman"/>
          <w:i/>
          <w:color w:val="000000" w:themeColor="text1"/>
          <w:lang w:val="fi-FI"/>
        </w:rPr>
        <w:t>0</w:t>
      </w:r>
      <w:r w:rsidR="00EC2DFE" w:rsidRPr="003B5D46">
        <w:rPr>
          <w:rFonts w:ascii="Times New Roman" w:hAnsi="Times New Roman" w:cs="Times New Roman"/>
          <w:i/>
          <w:color w:val="000000" w:themeColor="text1"/>
          <w:lang w:val="fi-FI"/>
        </w:rPr>
        <w:t>.</w:t>
      </w:r>
      <w:r w:rsidR="00F23861" w:rsidRPr="003B5D46">
        <w:rPr>
          <w:rFonts w:ascii="Times New Roman" w:hAnsi="Times New Roman" w:cs="Times New Roman"/>
          <w:i/>
          <w:color w:val="000000" w:themeColor="text1"/>
          <w:lang w:val="fi-FI"/>
        </w:rPr>
        <w:t xml:space="preserve"> </w:t>
      </w:r>
      <w:r w:rsidR="00EC2DFE" w:rsidRPr="003B5D46">
        <w:rPr>
          <w:rFonts w:ascii="Times New Roman" w:hAnsi="Times New Roman" w:cs="Times New Roman"/>
          <w:i/>
          <w:color w:val="000000" w:themeColor="text1"/>
          <w:lang w:val="fi-FI"/>
        </w:rPr>
        <w:t>syyskuuta</w:t>
      </w:r>
      <w:r w:rsidR="00F23861" w:rsidRPr="003B5D46">
        <w:rPr>
          <w:rFonts w:ascii="Times New Roman" w:hAnsi="Times New Roman" w:cs="Times New Roman"/>
          <w:i/>
          <w:color w:val="000000" w:themeColor="text1"/>
          <w:lang w:val="fi-FI"/>
        </w:rPr>
        <w:t xml:space="preserve"> </w:t>
      </w:r>
      <w:r w:rsidR="004C528A" w:rsidRPr="003B5D46">
        <w:rPr>
          <w:rFonts w:ascii="Times New Roman" w:hAnsi="Times New Roman" w:cs="Times New Roman"/>
          <w:i/>
          <w:color w:val="000000" w:themeColor="text1"/>
          <w:lang w:val="fi-FI"/>
        </w:rPr>
        <w:t>2012</w:t>
      </w:r>
    </w:p>
    <w:p w:rsidR="004C528A" w:rsidRPr="003B5D46" w:rsidRDefault="004C528A" w:rsidP="003B5D46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7F029D" w:rsidRPr="003B5D46" w:rsidRDefault="00791531" w:rsidP="003B5D46">
      <w:pPr>
        <w:spacing w:after="0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</w:pPr>
      <w:r w:rsidRPr="003B5D46"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  <w:t>Nopea</w:t>
      </w:r>
      <w:r w:rsidR="00CA6646" w:rsidRPr="003B5D46"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  <w:t>n</w:t>
      </w:r>
      <w:r w:rsidRPr="003B5D46"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  <w:t xml:space="preserve"> kasvu</w:t>
      </w:r>
      <w:r w:rsidR="00CA6646" w:rsidRPr="003B5D46"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  <w:t xml:space="preserve">n </w:t>
      </w:r>
      <w:r w:rsidRPr="003B5D46"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  <w:t>alue</w:t>
      </w:r>
      <w:r w:rsidR="007F029D" w:rsidRPr="003B5D46"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  <w:t xml:space="preserve">: </w:t>
      </w:r>
    </w:p>
    <w:p w:rsidR="007F029D" w:rsidRPr="003B5D46" w:rsidRDefault="007F029D" w:rsidP="003B5D46">
      <w:pPr>
        <w:spacing w:after="0"/>
        <w:contextualSpacing/>
        <w:rPr>
          <w:rFonts w:ascii="Times New Roman" w:hAnsi="Times New Roman" w:cs="Times New Roman"/>
          <w:b/>
          <w:strike/>
          <w:color w:val="000000" w:themeColor="text1"/>
          <w:sz w:val="44"/>
          <w:szCs w:val="44"/>
          <w:lang w:val="fi-FI"/>
        </w:rPr>
      </w:pPr>
      <w:r w:rsidRPr="003B5D46">
        <w:rPr>
          <w:rFonts w:ascii="Times New Roman" w:hAnsi="Times New Roman" w:cs="Times New Roman"/>
          <w:b/>
          <w:color w:val="000000" w:themeColor="text1"/>
          <w:sz w:val="44"/>
          <w:szCs w:val="44"/>
          <w:lang w:val="fi-FI"/>
        </w:rPr>
        <w:t>Samsung</w:t>
      </w:r>
      <w:r w:rsidR="00B317A2" w:rsidRPr="003B5D46">
        <w:rPr>
          <w:rFonts w:ascii="Times New Roman" w:hAnsi="Times New Roman" w:cs="Times New Roman"/>
          <w:b/>
          <w:color w:val="000000" w:themeColor="text1"/>
          <w:sz w:val="44"/>
          <w:szCs w:val="44"/>
          <w:lang w:val="fi-FI"/>
        </w:rPr>
        <w:t xml:space="preserve"> Galaxy Note</w:t>
      </w:r>
      <w:r w:rsidR="00791531" w:rsidRPr="003B5D46">
        <w:rPr>
          <w:rFonts w:ascii="Times New Roman" w:hAnsi="Times New Roman" w:cs="Times New Roman"/>
          <w:b/>
          <w:color w:val="000000" w:themeColor="text1"/>
          <w:sz w:val="44"/>
          <w:szCs w:val="44"/>
          <w:lang w:val="fi-FI"/>
        </w:rPr>
        <w:t xml:space="preserve"> -</w:t>
      </w:r>
      <w:r w:rsidR="00B317A2" w:rsidRPr="003B5D46">
        <w:rPr>
          <w:rFonts w:ascii="Times New Roman" w:hAnsi="Times New Roman" w:cs="Times New Roman"/>
          <w:b/>
          <w:color w:val="000000" w:themeColor="text1"/>
          <w:sz w:val="44"/>
          <w:szCs w:val="44"/>
          <w:lang w:val="fi-FI"/>
        </w:rPr>
        <w:t>tuoteperhe</w:t>
      </w:r>
      <w:r w:rsidR="00791531" w:rsidRPr="003B5D46">
        <w:rPr>
          <w:rFonts w:ascii="Times New Roman" w:hAnsi="Times New Roman" w:cs="Times New Roman"/>
          <w:b/>
          <w:color w:val="000000" w:themeColor="text1"/>
          <w:sz w:val="44"/>
          <w:szCs w:val="44"/>
          <w:lang w:val="fi-FI"/>
        </w:rPr>
        <w:t xml:space="preserve"> saa 4G-tuen</w:t>
      </w:r>
    </w:p>
    <w:p w:rsidR="00F323B9" w:rsidRPr="003B5D46" w:rsidRDefault="00F323B9" w:rsidP="003B5D46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6A1E14" w:rsidRPr="003B5D46" w:rsidRDefault="00791531" w:rsidP="003B5D4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</w:pPr>
      <w:r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Samsung tuo markkinoille </w:t>
      </w:r>
      <w:r w:rsidR="008B1C3C"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lisää</w:t>
      </w:r>
      <w:r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 4G-</w:t>
      </w:r>
      <w:r w:rsidR="008B1C3C"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yhteensopivia mobiililaitteita</w:t>
      </w:r>
      <w:r w:rsidR="00BB16B0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 </w:t>
      </w:r>
      <w:r w:rsidR="00BB16B0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–</w:t>
      </w:r>
      <w:r w:rsidR="00BB16B0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 </w:t>
      </w:r>
      <w:r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Galaxy Note II </w:t>
      </w:r>
      <w:r w:rsidR="00BB16B0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ja</w:t>
      </w:r>
      <w:r w:rsidR="006A1E14"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 Galaxy Note 10.1 </w:t>
      </w:r>
      <w:r w:rsidR="00CA6646"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saavat 4G-versiot Pohjoismaih</w:t>
      </w:r>
      <w:r w:rsidR="003C1B82"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i</w:t>
      </w:r>
      <w:r w:rsidR="00CA6646" w:rsidRPr="003B5D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n</w:t>
      </w:r>
      <w:r w:rsidR="00BB16B0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.</w:t>
      </w:r>
    </w:p>
    <w:p w:rsidR="006A1E14" w:rsidRPr="003B5D46" w:rsidRDefault="006A1E14" w:rsidP="003B5D4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</w:pPr>
      <w:bookmarkStart w:id="0" w:name="_GoBack"/>
      <w:bookmarkEnd w:id="0"/>
    </w:p>
    <w:p w:rsidR="00E05814" w:rsidRPr="003B5D46" w:rsidRDefault="00E05814" w:rsidP="003B5D46">
      <w:pPr>
        <w:tabs>
          <w:tab w:val="left" w:pos="10080"/>
        </w:tabs>
        <w:spacing w:after="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</w:pPr>
      <w:r w:rsidRPr="003B5D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 xml:space="preserve">Aiemmin tänään Samsung kertoi, että Galaxy S III 4G </w:t>
      </w:r>
      <w:r w:rsidR="00BB16B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>saapuu Pohjoismaiden markkinoille</w:t>
      </w:r>
      <w:r w:rsidR="00D964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>. 4G-lopukkeen voi nyt lisätä myös</w:t>
      </w:r>
      <w:r w:rsidRPr="003B5D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 xml:space="preserve"> vastikään </w:t>
      </w:r>
      <w:r w:rsidR="00D964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>lanseerattujen Galaxy Note II:</w:t>
      </w:r>
      <w:r w:rsidRPr="003B5D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>n ja Galaxy Note</w:t>
      </w:r>
      <w:r w:rsidR="00D964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 xml:space="preserve"> 10.1:n nimiin</w:t>
      </w:r>
      <w:r w:rsidR="00BB16B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 xml:space="preserve">. </w:t>
      </w:r>
      <w:r w:rsidRPr="003B5D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>Laitteiden 4G-mallit saapuvat Pohjoismaihin vuoden viimeisen vuosineljänneksen aikana.</w:t>
      </w:r>
    </w:p>
    <w:p w:rsidR="003B5D46" w:rsidRPr="003B5D46" w:rsidRDefault="003B5D46" w:rsidP="003B5D46">
      <w:pPr>
        <w:tabs>
          <w:tab w:val="left" w:pos="10080"/>
        </w:tabs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fi-FI" w:bidi="en-US"/>
        </w:rPr>
      </w:pPr>
    </w:p>
    <w:p w:rsidR="003B5D46" w:rsidRDefault="00E05814" w:rsidP="003B5D46">
      <w:pPr>
        <w:tabs>
          <w:tab w:val="left" w:pos="10080"/>
        </w:tabs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fi-FI" w:bidi="en-US"/>
        </w:rPr>
      </w:pP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Neljännen sukupolven matkapuhelinverkon teoreettinen latausnopeus verkosta laitteelle on jopa 100 megabittiä sekunnissa. Se riittää </w:t>
      </w:r>
      <w:r w:rsidR="003B5D46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mainiosti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 muun muassa Samsungin laitteisiin </w:t>
      </w:r>
      <w:r w:rsidR="00BB16B0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pian 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saatavan HBO-</w:t>
      </w:r>
      <w:r w:rsidR="00BB16B0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viihdepalvelun HD-sisällön </w:t>
      </w:r>
      <w:r w:rsidR="003B5D46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suoratoistoon</w:t>
      </w:r>
      <w:r w:rsidR="00D96461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.</w:t>
      </w:r>
    </w:p>
    <w:p w:rsidR="00BB16B0" w:rsidRPr="003B5D46" w:rsidRDefault="00BB16B0" w:rsidP="003B5D46">
      <w:pPr>
        <w:tabs>
          <w:tab w:val="left" w:pos="10080"/>
        </w:tabs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fi-FI" w:bidi="en-US"/>
        </w:rPr>
      </w:pPr>
    </w:p>
    <w:p w:rsidR="00E05814" w:rsidRPr="003B5D46" w:rsidRDefault="00D96461" w:rsidP="003B5D46">
      <w:pPr>
        <w:tabs>
          <w:tab w:val="left" w:pos="10080"/>
        </w:tabs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fi-FI"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– </w:t>
      </w:r>
      <w:r w:rsidR="00E05814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Huippunopeiden siirtonopeuksien lisäksi Galaxy Note 10.1 4G:n mukana </w:t>
      </w:r>
      <w:r w:rsidR="001B7FDF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tulee </w:t>
      </w:r>
      <w:r w:rsidR="00E05814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ilmainen kuuden kuukauden tilaus HBO</w:t>
      </w:r>
      <w:r w:rsidR="001B7FDF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:n uuteen viihde</w:t>
      </w:r>
      <w:r w:rsidR="00E05814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palveluun, toteaa Samsungin telecom</w:t>
      </w:r>
      <w:r w:rsidR="00BB16B0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-</w:t>
      </w:r>
      <w:r w:rsidR="00E05814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myyntipäällikkö Mika Engblom. </w:t>
      </w:r>
    </w:p>
    <w:p w:rsidR="003B5D46" w:rsidRPr="003B5D46" w:rsidRDefault="003B5D46" w:rsidP="003B5D46">
      <w:pPr>
        <w:tabs>
          <w:tab w:val="left" w:pos="10080"/>
        </w:tabs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fi-FI" w:bidi="en-US"/>
        </w:rPr>
      </w:pPr>
    </w:p>
    <w:p w:rsidR="00980E1F" w:rsidRPr="003B5D46" w:rsidRDefault="00980E1F" w:rsidP="003B5D46">
      <w:pPr>
        <w:tabs>
          <w:tab w:val="left" w:pos="10080"/>
        </w:tabs>
        <w:spacing w:after="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</w:pP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4G-nopeudet voidaan jakaa</w:t>
      </w:r>
      <w:r w:rsidR="00BB16B0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 uusista Note-malleista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 myös muihin laitteisiin, joten teoreettisista 100 megan siirtonopeuksista pääsee nauttim</w:t>
      </w:r>
      <w:r w:rsid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aa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n </w:t>
      </w:r>
      <w:r w:rsidR="00D96461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puhelimen lisäksi 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vaikkapa </w:t>
      </w:r>
      <w:r w:rsidR="00D96461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läppärillä tai WiFillä varustet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ulla kameralla.</w:t>
      </w:r>
      <w:r w:rsidR="00071BB6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 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4G on erinomainen</w:t>
      </w:r>
      <w:r w:rsidR="00BB16B0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, mukana kulkeva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 vaihtoeh</w:t>
      </w:r>
      <w:r w:rsidR="00D96461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to kodin kiinteälle internet-yht</w:t>
      </w:r>
      <w:r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eydelle.</w:t>
      </w:r>
      <w:r w:rsidR="00650F08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 </w:t>
      </w:r>
      <w:r w:rsidR="00BB16B0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Uusissa 4G-</w:t>
      </w:r>
      <w:r w:rsidR="00650F08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Note-laitteissa on totta</w:t>
      </w:r>
      <w:r w:rsidR="00D96461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 </w:t>
      </w:r>
      <w:r w:rsidR="00650F08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kai kaikki 3G-malleista tutut älykkäät ominaisuudet, kuten interaktiivi</w:t>
      </w:r>
      <w:r w:rsidR="00BB16B0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sen</w:t>
      </w:r>
      <w:r w:rsidR="00650F08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 S Pen -ky</w:t>
      </w:r>
      <w:r w:rsidR="00D96461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>nän piirto- ja tekstintunnistus</w:t>
      </w:r>
      <w:r w:rsidR="00650F08" w:rsidRPr="003B5D46">
        <w:rPr>
          <w:rFonts w:ascii="Times New Roman" w:eastAsiaTheme="minorEastAsia" w:hAnsi="Times New Roman" w:cs="Times New Roman"/>
          <w:sz w:val="24"/>
          <w:szCs w:val="24"/>
          <w:lang w:val="fi-FI" w:bidi="en-US"/>
        </w:rPr>
        <w:t xml:space="preserve">toiminnot. Galaxy Note II 4G ja Note 10.1 4G </w:t>
      </w:r>
      <w:r w:rsidR="00650F08" w:rsidRPr="003B5D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 w:bidi="en-US"/>
        </w:rPr>
        <w:t>saapuvat Pohjoismaihin vuoden viimeisen vuosineljänneksen aikana.</w:t>
      </w:r>
    </w:p>
    <w:p w:rsidR="003B5D46" w:rsidRPr="003B5D46" w:rsidRDefault="003B5D46" w:rsidP="003B5D46">
      <w:pPr>
        <w:tabs>
          <w:tab w:val="left" w:pos="10080"/>
        </w:tabs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fi-FI" w:bidi="en-US"/>
        </w:rPr>
      </w:pPr>
    </w:p>
    <w:p w:rsidR="00224E89" w:rsidRPr="00BB16B0" w:rsidRDefault="003B5D46" w:rsidP="003B5D46">
      <w:pPr>
        <w:tabs>
          <w:tab w:val="num" w:pos="720"/>
        </w:tabs>
        <w:spacing w:after="0" w:line="240" w:lineRule="auto"/>
        <w:contextualSpacing/>
        <w:rPr>
          <w:rStyle w:val="Voimakas"/>
        </w:rPr>
      </w:pPr>
      <w:r w:rsidRPr="00BB16B0">
        <w:rPr>
          <w:rStyle w:val="Voimakas"/>
          <w:rFonts w:ascii="Times New Roman" w:hAnsi="Times New Roman" w:cs="Times New Roman"/>
          <w:sz w:val="20"/>
          <w:szCs w:val="20"/>
          <w:lang w:val="fi-FI"/>
        </w:rPr>
        <w:t>Tekniset tiedot Galaxy Note II 4G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: </w:t>
      </w:r>
      <w:r w:rsidR="009D1651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Android 4.</w:t>
      </w:r>
      <w:r w:rsidR="00E86DF0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1</w:t>
      </w:r>
      <w:r w:rsidR="009D1651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-käyttöjärjestelmä </w:t>
      </w:r>
      <w:r w:rsidR="009D1651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(</w:t>
      </w:r>
      <w:r w:rsidR="008C22BD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Jelly Bean</w:t>
      </w:r>
      <w:r w:rsidR="00541023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),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LTE </w:t>
      </w:r>
      <w:r w:rsidR="009D1651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800/900/1800/2600 MHz</w:t>
      </w:r>
      <w:r w:rsidR="00541023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ja Dual Carrier -tuki</w:t>
      </w:r>
      <w:r w:rsidR="009D1651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.</w:t>
      </w:r>
      <w:r w:rsidR="00541023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LTE DL/UL jopa 100/50 Mbps ja HSPA+ jopa 42 Mbps. Myös CSFB-tuki</w:t>
      </w:r>
      <w:r w:rsidR="009D1651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.</w:t>
      </w:r>
      <w:r w:rsidR="00541023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Laitteessa on 1</w:t>
      </w:r>
      <w:r w:rsidR="00D96461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,6 Ghz:n Quad core-suoritin ja 2 GB:n RAM-muisti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sekä 5,5 </w:t>
      </w:r>
      <w:r w:rsidR="00D96461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tuuman HD Super AMOLED -näyttö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. Laitteessa on 16 GB:n sisäänrakennettu muisti ja 64 GB:n kokoisia kortteja tukeva microSD-muistikorttipaikka. Paino</w:t>
      </w:r>
      <w:r w:rsidR="007F029D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182g</w:t>
      </w:r>
      <w:r w:rsidR="00133586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.</w:t>
      </w:r>
      <w:r w:rsidR="0080637A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4G-nopeudet vaativat operaattorin 4G-liittymän.</w:t>
      </w:r>
      <w:r w:rsidR="009D1651" w:rsidRPr="00BB16B0">
        <w:rPr>
          <w:rFonts w:ascii="Times New Roman" w:hAnsi="Times New Roman" w:cs="Times New Roman"/>
          <w:lang w:val="fi-FI"/>
        </w:rPr>
        <w:br/>
      </w:r>
    </w:p>
    <w:p w:rsidR="00B317A2" w:rsidRPr="003B5D46" w:rsidRDefault="003B5D46" w:rsidP="003B5D46">
      <w:pPr>
        <w:tabs>
          <w:tab w:val="num" w:pos="720"/>
        </w:tabs>
        <w:spacing w:after="0" w:line="240" w:lineRule="auto"/>
        <w:contextualSpacing/>
        <w:rPr>
          <w:rStyle w:val="Voimakas"/>
        </w:rPr>
      </w:pPr>
      <w:r w:rsidRPr="00BB16B0">
        <w:rPr>
          <w:rStyle w:val="Voimakas"/>
          <w:rFonts w:ascii="Times New Roman" w:hAnsi="Times New Roman" w:cs="Times New Roman"/>
          <w:sz w:val="20"/>
          <w:szCs w:val="20"/>
          <w:lang w:val="fi-FI"/>
        </w:rPr>
        <w:t xml:space="preserve">Tekniset tiedot </w:t>
      </w:r>
      <w:r w:rsidR="00224E89" w:rsidRPr="00BB16B0">
        <w:rPr>
          <w:rStyle w:val="Voimakas"/>
          <w:rFonts w:ascii="Times New Roman" w:hAnsi="Times New Roman" w:cs="Times New Roman"/>
          <w:sz w:val="20"/>
          <w:szCs w:val="20"/>
          <w:lang w:val="fi-FI"/>
        </w:rPr>
        <w:t>Galaxy Note 10.1</w:t>
      </w:r>
      <w:r w:rsidR="00E86DF0" w:rsidRPr="00BB16B0">
        <w:rPr>
          <w:rStyle w:val="Voimakas"/>
          <w:rFonts w:ascii="Times New Roman" w:hAnsi="Times New Roman" w:cs="Times New Roman"/>
          <w:sz w:val="20"/>
          <w:szCs w:val="20"/>
          <w:lang w:val="fi-FI"/>
        </w:rPr>
        <w:t xml:space="preserve"> 4G</w:t>
      </w:r>
      <w:r w:rsidR="00224E89" w:rsidRPr="00BB16B0">
        <w:rPr>
          <w:rStyle w:val="Voimakas"/>
          <w:rFonts w:ascii="Times New Roman" w:hAnsi="Times New Roman" w:cs="Times New Roman"/>
          <w:sz w:val="20"/>
          <w:szCs w:val="20"/>
          <w:lang w:val="fi-FI"/>
        </w:rPr>
        <w:t>: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Android 4.1 -käyttöjärjestelmä (Jelly Bean) sekä </w:t>
      </w:r>
      <w:r w:rsidR="00541023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LTE 800/900/1800/2600 MHz</w:t>
      </w:r>
      <w:r w:rsidR="00541023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ja Dual Carrier -tuki</w:t>
      </w:r>
      <w:r w:rsidR="00541023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.</w:t>
      </w:r>
      <w:r w:rsidR="00541023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LTE DL/UL jopa 100/50 Mbps ja HSPA+ jopa 42 Mbps. Myös CSFB-tuki. Laitteessa on 1,</w:t>
      </w:r>
      <w:r w:rsidR="00D96461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4 Ghz:n Quad core-suoritin ja 2 GB:n RAM-muisti sekä 10 tuuman LCD-näyttö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jonka tarkkuus on 1280</w:t>
      </w:r>
      <w:r w:rsidR="00D96461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x</w:t>
      </w:r>
      <w:r w:rsidR="00D96461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800</w:t>
      </w:r>
      <w:r w:rsid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pikseliä.</w:t>
      </w:r>
      <w:r w:rsidR="00DB2EF0"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 xml:space="preserve"> </w:t>
      </w:r>
      <w:r w:rsidRPr="00BB16B0">
        <w:rPr>
          <w:rStyle w:val="Voimakas"/>
          <w:rFonts w:ascii="Times New Roman" w:hAnsi="Times New Roman" w:cs="Times New Roman"/>
          <w:b w:val="0"/>
          <w:sz w:val="20"/>
          <w:szCs w:val="20"/>
          <w:lang w:val="fi-FI"/>
        </w:rPr>
        <w:t>Laitteessa on 16 GB:n sisäänrakennettu muisti ja 64 GB:n kokoisia kortteja tukeva microSD-muistikorttipaikka. 4G-nopeudet vaativat operaattorin 4G-liittymän.</w:t>
      </w:r>
      <w:r w:rsidRPr="003B5D46">
        <w:rPr>
          <w:rFonts w:ascii="Times New Roman" w:hAnsi="Times New Roman" w:cs="Times New Roman"/>
          <w:lang w:val="fi-FI"/>
        </w:rPr>
        <w:br/>
      </w:r>
    </w:p>
    <w:p w:rsidR="00B317A2" w:rsidRPr="003B5D46" w:rsidRDefault="00B317A2" w:rsidP="003B5D46">
      <w:pPr>
        <w:spacing w:after="0" w:line="240" w:lineRule="atLeast"/>
        <w:contextualSpacing/>
        <w:rPr>
          <w:rStyle w:val="Voimakas"/>
        </w:rPr>
      </w:pPr>
    </w:p>
    <w:p w:rsidR="00EC2DFE" w:rsidRPr="003B5D46" w:rsidRDefault="00EC2DFE" w:rsidP="003B5D46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18"/>
          <w:szCs w:val="18"/>
          <w:lang w:val="fi-FI"/>
        </w:rPr>
      </w:pPr>
      <w:r w:rsidRPr="003B5D46">
        <w:rPr>
          <w:rFonts w:ascii="Times New Roman" w:hAnsi="Times New Roman" w:cs="Times New Roman"/>
          <w:b/>
          <w:bCs/>
          <w:sz w:val="18"/>
          <w:szCs w:val="18"/>
          <w:lang w:val="fi-FI"/>
        </w:rPr>
        <w:t>Lisätietoja:</w:t>
      </w:r>
    </w:p>
    <w:p w:rsidR="00EC2DFE" w:rsidRPr="003B5D46" w:rsidRDefault="00EC2DFE" w:rsidP="003B5D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4"/>
          <w:lang w:val="fi-FI"/>
        </w:rPr>
      </w:pPr>
      <w:r w:rsidRPr="003B5D46">
        <w:rPr>
          <w:rFonts w:ascii="Times New Roman" w:hAnsi="Times New Roman" w:cs="Times New Roman"/>
          <w:b/>
          <w:bCs/>
          <w:sz w:val="18"/>
          <w:szCs w:val="24"/>
          <w:lang w:val="fi-FI"/>
        </w:rPr>
        <w:t xml:space="preserve">Kuluttajakysymykset: </w:t>
      </w:r>
      <w:r w:rsidRPr="003B5D46">
        <w:rPr>
          <w:rFonts w:ascii="Times New Roman" w:hAnsi="Times New Roman" w:cs="Times New Roman"/>
          <w:sz w:val="18"/>
          <w:szCs w:val="24"/>
          <w:lang w:val="fi-FI"/>
        </w:rPr>
        <w:t>Samsungin asiakastuki, 030 6227 515</w:t>
      </w:r>
    </w:p>
    <w:p w:rsidR="00EC2DFE" w:rsidRPr="003B5D46" w:rsidRDefault="00EC2DFE" w:rsidP="003B5D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4"/>
          <w:lang w:val="fi-FI"/>
        </w:rPr>
      </w:pPr>
      <w:r w:rsidRPr="003B5D46">
        <w:rPr>
          <w:rFonts w:ascii="Times New Roman" w:hAnsi="Times New Roman" w:cs="Times New Roman"/>
          <w:b/>
          <w:bCs/>
          <w:sz w:val="18"/>
          <w:szCs w:val="24"/>
          <w:lang w:val="fi-FI"/>
        </w:rPr>
        <w:t>Mika Engblom</w:t>
      </w:r>
      <w:r w:rsidRPr="003B5D46">
        <w:rPr>
          <w:rFonts w:ascii="Times New Roman" w:hAnsi="Times New Roman" w:cs="Times New Roman"/>
          <w:sz w:val="18"/>
          <w:szCs w:val="24"/>
          <w:lang w:val="fi-FI"/>
        </w:rPr>
        <w:t xml:space="preserve">, myyntipäällikkö, Telecom, </w:t>
      </w:r>
      <w:hyperlink r:id="rId10" w:history="1">
        <w:r w:rsidRPr="003B5D46">
          <w:rPr>
            <w:rFonts w:ascii="Times New Roman" w:hAnsi="Times New Roman" w:cs="Times New Roman"/>
            <w:color w:val="00409D"/>
            <w:sz w:val="18"/>
            <w:szCs w:val="24"/>
            <w:u w:val="single" w:color="00409D"/>
            <w:lang w:val="fi-FI"/>
          </w:rPr>
          <w:t>mika.engblom@samsung.fi</w:t>
        </w:r>
      </w:hyperlink>
      <w:r w:rsidRPr="003B5D46">
        <w:rPr>
          <w:rFonts w:ascii="Times New Roman" w:hAnsi="Times New Roman" w:cs="Times New Roman"/>
          <w:sz w:val="18"/>
          <w:szCs w:val="24"/>
          <w:lang w:val="fi-FI"/>
        </w:rPr>
        <w:t>, p. 0400 604 420</w:t>
      </w:r>
    </w:p>
    <w:p w:rsidR="00EC2DFE" w:rsidRPr="003B5D46" w:rsidRDefault="00EC2DFE" w:rsidP="003B5D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4"/>
          <w:lang w:val="fi-FI"/>
        </w:rPr>
      </w:pPr>
      <w:r w:rsidRPr="003B5D46">
        <w:rPr>
          <w:rFonts w:ascii="Times New Roman" w:hAnsi="Times New Roman" w:cs="Times New Roman"/>
          <w:b/>
          <w:bCs/>
          <w:sz w:val="18"/>
          <w:szCs w:val="24"/>
          <w:lang w:val="fi-FI"/>
        </w:rPr>
        <w:t>Eva Carrero</w:t>
      </w:r>
      <w:r w:rsidRPr="003B5D46">
        <w:rPr>
          <w:rFonts w:ascii="Times New Roman" w:hAnsi="Times New Roman" w:cs="Times New Roman"/>
          <w:sz w:val="18"/>
          <w:szCs w:val="24"/>
          <w:lang w:val="fi-FI"/>
        </w:rPr>
        <w:t xml:space="preserve">, markkinointipäällikkö, </w:t>
      </w:r>
      <w:hyperlink r:id="rId11" w:history="1">
        <w:r w:rsidRPr="003B5D46">
          <w:rPr>
            <w:rFonts w:ascii="Times New Roman" w:hAnsi="Times New Roman" w:cs="Times New Roman"/>
            <w:color w:val="00409D"/>
            <w:sz w:val="18"/>
            <w:szCs w:val="24"/>
            <w:u w:val="single" w:color="00409D"/>
            <w:lang w:val="fi-FI"/>
          </w:rPr>
          <w:t>eva.carrero@samsung.fi</w:t>
        </w:r>
      </w:hyperlink>
      <w:r w:rsidRPr="003B5D46">
        <w:rPr>
          <w:rFonts w:ascii="Times New Roman" w:hAnsi="Times New Roman" w:cs="Times New Roman"/>
          <w:sz w:val="18"/>
          <w:szCs w:val="24"/>
          <w:lang w:val="fi-FI"/>
        </w:rPr>
        <w:t>, p. 0400 807 750</w:t>
      </w:r>
    </w:p>
    <w:p w:rsidR="00EC2DFE" w:rsidRPr="003B5D46" w:rsidRDefault="00EC2DFE" w:rsidP="003B5D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4"/>
          <w:lang w:val="fi-FI"/>
        </w:rPr>
      </w:pPr>
      <w:r w:rsidRPr="003B5D46">
        <w:rPr>
          <w:rFonts w:ascii="Times New Roman" w:hAnsi="Times New Roman" w:cs="Times New Roman"/>
          <w:b/>
          <w:bCs/>
          <w:sz w:val="18"/>
          <w:szCs w:val="24"/>
          <w:lang w:val="fi-FI"/>
        </w:rPr>
        <w:t>Simo Arvo</w:t>
      </w:r>
      <w:r w:rsidRPr="003B5D46">
        <w:rPr>
          <w:rFonts w:ascii="Times New Roman" w:hAnsi="Times New Roman" w:cs="Times New Roman"/>
          <w:sz w:val="18"/>
          <w:szCs w:val="24"/>
          <w:lang w:val="fi-FI"/>
        </w:rPr>
        <w:t xml:space="preserve">, OSG Viestintä, </w:t>
      </w:r>
      <w:hyperlink r:id="rId12" w:history="1">
        <w:r w:rsidRPr="003B5D46">
          <w:rPr>
            <w:rFonts w:ascii="Times New Roman" w:hAnsi="Times New Roman" w:cs="Times New Roman"/>
            <w:color w:val="00409D"/>
            <w:sz w:val="18"/>
            <w:szCs w:val="24"/>
            <w:u w:val="single" w:color="00409D"/>
            <w:lang w:val="fi-FI"/>
          </w:rPr>
          <w:t>simo.arvo@osg.fi</w:t>
        </w:r>
      </w:hyperlink>
      <w:r w:rsidRPr="003B5D46">
        <w:rPr>
          <w:rFonts w:ascii="Times New Roman" w:hAnsi="Times New Roman" w:cs="Times New Roman"/>
          <w:sz w:val="18"/>
          <w:szCs w:val="24"/>
          <w:lang w:val="fi-FI"/>
        </w:rPr>
        <w:t>, p. 040 132 5682</w:t>
      </w:r>
    </w:p>
    <w:p w:rsidR="00EC2DFE" w:rsidRPr="003B5D46" w:rsidRDefault="00EC2DFE" w:rsidP="003B5D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4"/>
          <w:lang w:val="fi-FI"/>
        </w:rPr>
      </w:pPr>
      <w:r w:rsidRPr="003B5D46">
        <w:rPr>
          <w:rFonts w:ascii="Times New Roman" w:hAnsi="Times New Roman" w:cs="Times New Roman"/>
          <w:b/>
          <w:bCs/>
          <w:sz w:val="18"/>
          <w:szCs w:val="24"/>
          <w:lang w:val="fi-FI"/>
        </w:rPr>
        <w:t>Kuvapyynnöt:</w:t>
      </w:r>
      <w:r w:rsidRPr="003B5D46">
        <w:rPr>
          <w:rFonts w:ascii="Times New Roman" w:hAnsi="Times New Roman" w:cs="Times New Roman"/>
          <w:sz w:val="18"/>
          <w:szCs w:val="24"/>
          <w:lang w:val="fi-FI"/>
        </w:rPr>
        <w:t xml:space="preserve"> </w:t>
      </w:r>
      <w:hyperlink r:id="rId13" w:history="1">
        <w:r w:rsidRPr="003B5D46">
          <w:rPr>
            <w:rFonts w:ascii="Times New Roman" w:hAnsi="Times New Roman" w:cs="Times New Roman"/>
            <w:color w:val="00409D"/>
            <w:sz w:val="18"/>
            <w:szCs w:val="24"/>
            <w:u w:val="single" w:color="00409D"/>
            <w:lang w:val="fi-FI"/>
          </w:rPr>
          <w:t>samsungpr@osg.fi</w:t>
        </w:r>
      </w:hyperlink>
    </w:p>
    <w:p w:rsidR="00EC2DFE" w:rsidRPr="003B5D46" w:rsidRDefault="00EC2DFE" w:rsidP="003B5D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4"/>
          <w:lang w:val="fi-FI"/>
        </w:rPr>
      </w:pPr>
      <w:r w:rsidRPr="003B5D46">
        <w:rPr>
          <w:rFonts w:ascii="Times New Roman" w:hAnsi="Times New Roman" w:cs="Times New Roman"/>
          <w:b/>
          <w:bCs/>
          <w:sz w:val="18"/>
          <w:szCs w:val="24"/>
          <w:lang w:val="fi-FI"/>
        </w:rPr>
        <w:t>Lehdistötiedotteet ja kuva-arkisto verkossa:</w:t>
      </w:r>
      <w:r w:rsidRPr="003B5D46">
        <w:rPr>
          <w:rFonts w:ascii="Times New Roman" w:hAnsi="Times New Roman" w:cs="Times New Roman"/>
          <w:sz w:val="18"/>
          <w:szCs w:val="24"/>
          <w:lang w:val="fi-FI"/>
        </w:rPr>
        <w:t xml:space="preserve"> </w:t>
      </w:r>
      <w:hyperlink r:id="rId14" w:history="1">
        <w:r w:rsidRPr="003B5D46">
          <w:rPr>
            <w:rFonts w:ascii="Times New Roman" w:hAnsi="Times New Roman" w:cs="Times New Roman"/>
            <w:color w:val="00409D"/>
            <w:sz w:val="18"/>
            <w:szCs w:val="24"/>
            <w:u w:val="single" w:color="00409D"/>
            <w:lang w:val="fi-FI"/>
          </w:rPr>
          <w:t>www.samsung.fi</w:t>
        </w:r>
      </w:hyperlink>
      <w:r w:rsidRPr="003B5D46">
        <w:rPr>
          <w:rFonts w:ascii="Times New Roman" w:hAnsi="Times New Roman" w:cs="Times New Roman"/>
          <w:sz w:val="18"/>
          <w:szCs w:val="24"/>
          <w:lang w:val="fi-FI"/>
        </w:rPr>
        <w:t xml:space="preserve"> ja valitse uutiset.</w:t>
      </w:r>
    </w:p>
    <w:p w:rsidR="00EC2DFE" w:rsidRPr="003B5D46" w:rsidRDefault="00EC2DFE" w:rsidP="003B5D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4"/>
          <w:lang w:val="fi-FI"/>
        </w:rPr>
      </w:pPr>
      <w:r w:rsidRPr="003B5D46">
        <w:rPr>
          <w:rFonts w:ascii="Times New Roman" w:hAnsi="Times New Roman" w:cs="Times New Roman"/>
          <w:b/>
          <w:bCs/>
          <w:sz w:val="18"/>
          <w:szCs w:val="24"/>
          <w:lang w:val="fi-FI"/>
        </w:rPr>
        <w:t>Haluatko Samsungin lehdistötiedotteita tai kokeilla uusia tuotteita</w:t>
      </w:r>
      <w:r w:rsidRPr="003B5D46">
        <w:rPr>
          <w:rFonts w:ascii="Times New Roman" w:hAnsi="Times New Roman" w:cs="Times New Roman"/>
          <w:sz w:val="18"/>
          <w:szCs w:val="24"/>
          <w:lang w:val="fi-FI"/>
        </w:rPr>
        <w:t xml:space="preserve">? Ilmoittaudu lähetyslistalle osoitteeseen </w:t>
      </w:r>
      <w:hyperlink r:id="rId15" w:history="1">
        <w:r w:rsidRPr="003B5D46">
          <w:rPr>
            <w:rFonts w:ascii="Times New Roman" w:hAnsi="Times New Roman" w:cs="Times New Roman"/>
            <w:color w:val="00409D"/>
            <w:sz w:val="18"/>
            <w:szCs w:val="24"/>
            <w:u w:val="single" w:color="00409D"/>
            <w:lang w:val="fi-FI"/>
          </w:rPr>
          <w:t>samsungpr@osg.fi</w:t>
        </w:r>
      </w:hyperlink>
    </w:p>
    <w:p w:rsidR="00EC2DFE" w:rsidRPr="003B5D46" w:rsidRDefault="00EC2DFE" w:rsidP="003B5D46">
      <w:pPr>
        <w:pStyle w:val="Leipteksti3"/>
        <w:contextualSpacing/>
        <w:rPr>
          <w:sz w:val="18"/>
          <w:lang w:val="fi-FI"/>
        </w:rPr>
      </w:pPr>
      <w:r w:rsidRPr="003B5D46">
        <w:rPr>
          <w:b/>
          <w:bCs/>
          <w:sz w:val="18"/>
          <w:lang w:val="fi-FI"/>
        </w:rPr>
        <w:t>Uutisia RSS-syötteinä:</w:t>
      </w:r>
      <w:r w:rsidRPr="003B5D46">
        <w:rPr>
          <w:sz w:val="18"/>
          <w:lang w:val="fi-FI"/>
        </w:rPr>
        <w:t xml:space="preserve"> </w:t>
      </w:r>
      <w:hyperlink r:id="rId16" w:history="1">
        <w:r w:rsidRPr="003B5D46">
          <w:rPr>
            <w:color w:val="00409D"/>
            <w:sz w:val="18"/>
            <w:u w:val="single" w:color="00409D"/>
            <w:lang w:val="fi-FI"/>
          </w:rPr>
          <w:t>www.samsung.com/fi/aboutsamsung/rss/rssFeedList.do</w:t>
        </w:r>
      </w:hyperlink>
    </w:p>
    <w:p w:rsidR="00EC2DFE" w:rsidRPr="003B5D46" w:rsidRDefault="00EC2DFE" w:rsidP="003B5D46">
      <w:pPr>
        <w:pStyle w:val="Leipteksti3"/>
        <w:contextualSpacing/>
        <w:rPr>
          <w:sz w:val="18"/>
          <w:lang w:val="fi-FI"/>
        </w:rPr>
      </w:pPr>
    </w:p>
    <w:p w:rsidR="00EC2DFE" w:rsidRPr="003B5D46" w:rsidRDefault="00EC2DFE" w:rsidP="003B5D46">
      <w:pPr>
        <w:pStyle w:val="Leipteksti3"/>
        <w:contextualSpacing/>
        <w:rPr>
          <w:sz w:val="18"/>
          <w:lang w:val="fi-FI"/>
        </w:rPr>
      </w:pPr>
      <w:r w:rsidRPr="003B5D46">
        <w:rPr>
          <w:sz w:val="18"/>
          <w:lang w:val="fi-FI"/>
        </w:rPr>
        <w:t xml:space="preserve">Samsung Electronics Co Ltd, Korea, on johtava televisioiden, muistisirujen, matkapuhelinten, näyttöpaneelien, muistien ja System LSI-tuotteiden valmistaja. Yrityksellä on 206 000 työntekijää 72 maassa ja yhdeksällä eri liiketoiminta-alueella. Vuonna 2011 yhtiön yhteenlaskettu liikevaihto nousi 143,1 miljardiin Yhdysvaltain dollariin. Samsung Electronics Nordic AB:n liikevaihto vuonna 2011 oli </w:t>
      </w:r>
      <w:r w:rsidRPr="003B5D46">
        <w:rPr>
          <w:sz w:val="18"/>
          <w:lang w:val="fi-FI"/>
        </w:rPr>
        <w:lastRenderedPageBreak/>
        <w:t>1,1 miljardia euroa. Pohjoismaiden yhtiö on kasvanut nopeasti vuodesta 1992. Sillä on 420 työntekijää, ja sen valikoimaan kuuluvat uusimmat tuotteet matkapuhelinten, äänen- ja kuvantoiston, IT-laitteiden ja kodinkoneiden aloilta.</w:t>
      </w:r>
    </w:p>
    <w:p w:rsidR="00EC2DFE" w:rsidRPr="003B5D46" w:rsidRDefault="00EC2DFE" w:rsidP="003B5D46">
      <w:pPr>
        <w:tabs>
          <w:tab w:val="left" w:pos="10080"/>
        </w:tabs>
        <w:spacing w:after="0"/>
        <w:contextualSpacing/>
        <w:rPr>
          <w:rFonts w:ascii="Times New Roman" w:hAnsi="Times New Roman" w:cs="Times New Roman"/>
          <w:szCs w:val="20"/>
          <w:lang w:val="fi-FI"/>
        </w:rPr>
      </w:pPr>
    </w:p>
    <w:p w:rsidR="00093308" w:rsidRPr="003B5D46" w:rsidRDefault="00093308" w:rsidP="00E20694">
      <w:pPr>
        <w:tabs>
          <w:tab w:val="left" w:pos="10080"/>
        </w:tabs>
        <w:spacing w:after="0"/>
        <w:ind w:right="180"/>
        <w:rPr>
          <w:szCs w:val="20"/>
          <w:lang w:val="fi-FI"/>
        </w:rPr>
      </w:pPr>
    </w:p>
    <w:sectPr w:rsidR="00093308" w:rsidRPr="003B5D46" w:rsidSect="00990C89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EF" w:rsidRDefault="00D26CEF" w:rsidP="008D1B51">
      <w:pPr>
        <w:spacing w:after="0" w:line="240" w:lineRule="auto"/>
      </w:pPr>
      <w:r>
        <w:separator/>
      </w:r>
    </w:p>
  </w:endnote>
  <w:endnote w:type="continuationSeparator" w:id="1">
    <w:p w:rsidR="00D26CEF" w:rsidRDefault="00D26CEF" w:rsidP="008D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EF" w:rsidRDefault="00D26CEF" w:rsidP="008D1B51">
      <w:pPr>
        <w:spacing w:after="0" w:line="240" w:lineRule="auto"/>
      </w:pPr>
      <w:r>
        <w:separator/>
      </w:r>
    </w:p>
  </w:footnote>
  <w:footnote w:type="continuationSeparator" w:id="1">
    <w:p w:rsidR="00D26CEF" w:rsidRDefault="00D26CEF" w:rsidP="008D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8B3"/>
    <w:multiLevelType w:val="hybridMultilevel"/>
    <w:tmpl w:val="1FA0C32C"/>
    <w:lvl w:ilvl="0" w:tplc="9C12D7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1365"/>
    <w:multiLevelType w:val="hybridMultilevel"/>
    <w:tmpl w:val="87D0D194"/>
    <w:lvl w:ilvl="0" w:tplc="AF000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E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02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2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A9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81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9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2B4685"/>
    <w:multiLevelType w:val="hybridMultilevel"/>
    <w:tmpl w:val="14AC7F46"/>
    <w:lvl w:ilvl="0" w:tplc="C38C59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23224"/>
    <w:multiLevelType w:val="hybridMultilevel"/>
    <w:tmpl w:val="A3744B22"/>
    <w:lvl w:ilvl="0" w:tplc="925A2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B62D7"/>
    <w:multiLevelType w:val="hybridMultilevel"/>
    <w:tmpl w:val="53E0370E"/>
    <w:lvl w:ilvl="0" w:tplc="9FF4D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8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A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6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C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D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2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E97F63"/>
    <w:multiLevelType w:val="hybridMultilevel"/>
    <w:tmpl w:val="B2B662FE"/>
    <w:lvl w:ilvl="0" w:tplc="015EB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1DDF"/>
    <w:multiLevelType w:val="hybridMultilevel"/>
    <w:tmpl w:val="E7820EC8"/>
    <w:lvl w:ilvl="0" w:tplc="8516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5065F"/>
    <w:multiLevelType w:val="hybridMultilevel"/>
    <w:tmpl w:val="D71A9E62"/>
    <w:lvl w:ilvl="0" w:tplc="0AEEB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2102E"/>
    <w:multiLevelType w:val="hybridMultilevel"/>
    <w:tmpl w:val="B91CD9E2"/>
    <w:lvl w:ilvl="0" w:tplc="6EAAD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0C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E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64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E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3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8C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1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250AE3"/>
    <w:multiLevelType w:val="hybridMultilevel"/>
    <w:tmpl w:val="8DE62F8C"/>
    <w:lvl w:ilvl="0" w:tplc="50B45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1B8E"/>
    <w:multiLevelType w:val="hybridMultilevel"/>
    <w:tmpl w:val="40964834"/>
    <w:lvl w:ilvl="0" w:tplc="6922CC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C59FA"/>
    <w:multiLevelType w:val="hybridMultilevel"/>
    <w:tmpl w:val="592685F8"/>
    <w:lvl w:ilvl="0" w:tplc="077EB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E11F9"/>
    <w:multiLevelType w:val="hybridMultilevel"/>
    <w:tmpl w:val="2758E6F0"/>
    <w:lvl w:ilvl="0" w:tplc="DE7495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23B9"/>
    <w:rsid w:val="00017B97"/>
    <w:rsid w:val="0002127C"/>
    <w:rsid w:val="00032DDA"/>
    <w:rsid w:val="00071272"/>
    <w:rsid w:val="00071BB6"/>
    <w:rsid w:val="00093308"/>
    <w:rsid w:val="00096850"/>
    <w:rsid w:val="000B3274"/>
    <w:rsid w:val="000E3645"/>
    <w:rsid w:val="000F558E"/>
    <w:rsid w:val="00110CB4"/>
    <w:rsid w:val="00112D6D"/>
    <w:rsid w:val="00116325"/>
    <w:rsid w:val="00133586"/>
    <w:rsid w:val="001359B8"/>
    <w:rsid w:val="001633F0"/>
    <w:rsid w:val="0017271B"/>
    <w:rsid w:val="00175A68"/>
    <w:rsid w:val="0019137D"/>
    <w:rsid w:val="001A60C4"/>
    <w:rsid w:val="001B7FDF"/>
    <w:rsid w:val="001C6AAE"/>
    <w:rsid w:val="001C7BD2"/>
    <w:rsid w:val="00205098"/>
    <w:rsid w:val="00214F70"/>
    <w:rsid w:val="00216C9B"/>
    <w:rsid w:val="00220C63"/>
    <w:rsid w:val="00224E89"/>
    <w:rsid w:val="00231DF0"/>
    <w:rsid w:val="002553E1"/>
    <w:rsid w:val="0028232F"/>
    <w:rsid w:val="002A3F2C"/>
    <w:rsid w:val="002D0433"/>
    <w:rsid w:val="002D30AB"/>
    <w:rsid w:val="002D3705"/>
    <w:rsid w:val="002E0931"/>
    <w:rsid w:val="002E22B5"/>
    <w:rsid w:val="002E70DD"/>
    <w:rsid w:val="00304BA8"/>
    <w:rsid w:val="00323BB0"/>
    <w:rsid w:val="0036678C"/>
    <w:rsid w:val="0038559F"/>
    <w:rsid w:val="003B5D46"/>
    <w:rsid w:val="003C1B82"/>
    <w:rsid w:val="003E09A9"/>
    <w:rsid w:val="003F2AE8"/>
    <w:rsid w:val="00424549"/>
    <w:rsid w:val="00447C28"/>
    <w:rsid w:val="00480D63"/>
    <w:rsid w:val="0048138B"/>
    <w:rsid w:val="0049003E"/>
    <w:rsid w:val="004C528A"/>
    <w:rsid w:val="004D2B83"/>
    <w:rsid w:val="004D786B"/>
    <w:rsid w:val="005152DA"/>
    <w:rsid w:val="00541023"/>
    <w:rsid w:val="0058140F"/>
    <w:rsid w:val="005948F1"/>
    <w:rsid w:val="005A69E3"/>
    <w:rsid w:val="005E604B"/>
    <w:rsid w:val="005F4C10"/>
    <w:rsid w:val="00612DA7"/>
    <w:rsid w:val="0062222D"/>
    <w:rsid w:val="00650F08"/>
    <w:rsid w:val="00670F26"/>
    <w:rsid w:val="00675C4D"/>
    <w:rsid w:val="00675EBD"/>
    <w:rsid w:val="006A1E14"/>
    <w:rsid w:val="006B405B"/>
    <w:rsid w:val="006B4D6B"/>
    <w:rsid w:val="006C14EF"/>
    <w:rsid w:val="006D1B41"/>
    <w:rsid w:val="006E3696"/>
    <w:rsid w:val="006F24CE"/>
    <w:rsid w:val="0071423D"/>
    <w:rsid w:val="007150FE"/>
    <w:rsid w:val="007173C8"/>
    <w:rsid w:val="00724582"/>
    <w:rsid w:val="007330AD"/>
    <w:rsid w:val="0073682F"/>
    <w:rsid w:val="00750941"/>
    <w:rsid w:val="00757D3F"/>
    <w:rsid w:val="00791531"/>
    <w:rsid w:val="00796EA7"/>
    <w:rsid w:val="007B7CE4"/>
    <w:rsid w:val="007F029D"/>
    <w:rsid w:val="00801147"/>
    <w:rsid w:val="008021F3"/>
    <w:rsid w:val="0080637A"/>
    <w:rsid w:val="00852573"/>
    <w:rsid w:val="00871828"/>
    <w:rsid w:val="008752CC"/>
    <w:rsid w:val="008930CD"/>
    <w:rsid w:val="008930E5"/>
    <w:rsid w:val="0089654B"/>
    <w:rsid w:val="008B1C3C"/>
    <w:rsid w:val="008C22BD"/>
    <w:rsid w:val="008C38B2"/>
    <w:rsid w:val="008D1B51"/>
    <w:rsid w:val="00916ECB"/>
    <w:rsid w:val="009227B8"/>
    <w:rsid w:val="00924D81"/>
    <w:rsid w:val="00980456"/>
    <w:rsid w:val="00980E1F"/>
    <w:rsid w:val="00982D70"/>
    <w:rsid w:val="00990C89"/>
    <w:rsid w:val="009B1363"/>
    <w:rsid w:val="009D1651"/>
    <w:rsid w:val="009E6B0B"/>
    <w:rsid w:val="009F1D36"/>
    <w:rsid w:val="00A070D3"/>
    <w:rsid w:val="00A36DE8"/>
    <w:rsid w:val="00A7393A"/>
    <w:rsid w:val="00AD3B11"/>
    <w:rsid w:val="00B146BF"/>
    <w:rsid w:val="00B25956"/>
    <w:rsid w:val="00B27EA9"/>
    <w:rsid w:val="00B317A2"/>
    <w:rsid w:val="00B51410"/>
    <w:rsid w:val="00B70DE4"/>
    <w:rsid w:val="00B76F25"/>
    <w:rsid w:val="00B91A8C"/>
    <w:rsid w:val="00BA0ACA"/>
    <w:rsid w:val="00BB16B0"/>
    <w:rsid w:val="00BE1ADC"/>
    <w:rsid w:val="00BE783C"/>
    <w:rsid w:val="00C14BFD"/>
    <w:rsid w:val="00C303EA"/>
    <w:rsid w:val="00C33D70"/>
    <w:rsid w:val="00C53E02"/>
    <w:rsid w:val="00C820D6"/>
    <w:rsid w:val="00C96193"/>
    <w:rsid w:val="00CA6646"/>
    <w:rsid w:val="00CD5F06"/>
    <w:rsid w:val="00CF6582"/>
    <w:rsid w:val="00D124EB"/>
    <w:rsid w:val="00D258F0"/>
    <w:rsid w:val="00D26CEF"/>
    <w:rsid w:val="00D31BE9"/>
    <w:rsid w:val="00D355D5"/>
    <w:rsid w:val="00D369C5"/>
    <w:rsid w:val="00D47CB2"/>
    <w:rsid w:val="00D52A59"/>
    <w:rsid w:val="00D57DE4"/>
    <w:rsid w:val="00D82441"/>
    <w:rsid w:val="00D931AA"/>
    <w:rsid w:val="00D96461"/>
    <w:rsid w:val="00DB0B1D"/>
    <w:rsid w:val="00DB24C1"/>
    <w:rsid w:val="00DB2EF0"/>
    <w:rsid w:val="00DF0B46"/>
    <w:rsid w:val="00E05814"/>
    <w:rsid w:val="00E20694"/>
    <w:rsid w:val="00E23BD7"/>
    <w:rsid w:val="00E302E5"/>
    <w:rsid w:val="00E37A7C"/>
    <w:rsid w:val="00E4195A"/>
    <w:rsid w:val="00E73BA1"/>
    <w:rsid w:val="00E80C24"/>
    <w:rsid w:val="00E86DF0"/>
    <w:rsid w:val="00EB10F2"/>
    <w:rsid w:val="00EC2DFE"/>
    <w:rsid w:val="00EF08C9"/>
    <w:rsid w:val="00EF0BFF"/>
    <w:rsid w:val="00EF192A"/>
    <w:rsid w:val="00F10899"/>
    <w:rsid w:val="00F14002"/>
    <w:rsid w:val="00F23861"/>
    <w:rsid w:val="00F323B9"/>
    <w:rsid w:val="00F33B11"/>
    <w:rsid w:val="00FB3FB8"/>
    <w:rsid w:val="00FC4774"/>
    <w:rsid w:val="00FC6E2F"/>
    <w:rsid w:val="00FD1176"/>
    <w:rsid w:val="00FE352A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52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9330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093308"/>
    <w:rPr>
      <w:b/>
      <w:bCs/>
    </w:rPr>
  </w:style>
  <w:style w:type="paragraph" w:styleId="Leipteksti3">
    <w:name w:val="Body Text 3"/>
    <w:basedOn w:val="Normaali"/>
    <w:link w:val="Leipteksti3Char"/>
    <w:rsid w:val="004813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customStyle="1" w:styleId="Leipteksti3Char">
    <w:name w:val="Leipäteksti 3 Char"/>
    <w:basedOn w:val="Kappaleenoletusfontti"/>
    <w:link w:val="Leipteksti3"/>
    <w:rsid w:val="0048138B"/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38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D1B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1B51"/>
  </w:style>
  <w:style w:type="paragraph" w:styleId="Alatunniste">
    <w:name w:val="footer"/>
    <w:basedOn w:val="Normaali"/>
    <w:link w:val="AlatunnisteChar"/>
    <w:uiPriority w:val="99"/>
    <w:unhideWhenUsed/>
    <w:rsid w:val="008D1B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1B51"/>
  </w:style>
  <w:style w:type="paragraph" w:styleId="Eivli">
    <w:name w:val="No Spacing"/>
    <w:uiPriority w:val="1"/>
    <w:qFormat/>
    <w:rsid w:val="00E37A7C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308"/>
    <w:rPr>
      <w:b/>
      <w:bCs/>
    </w:rPr>
  </w:style>
  <w:style w:type="paragraph" w:styleId="BodyText3">
    <w:name w:val="Body Text 3"/>
    <w:basedOn w:val="Normal"/>
    <w:link w:val="BodyText3Char"/>
    <w:rsid w:val="004813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customStyle="1" w:styleId="BodyText3Char">
    <w:name w:val="Body Text 3 Char"/>
    <w:basedOn w:val="DefaultParagraphFont"/>
    <w:link w:val="BodyText3"/>
    <w:rsid w:val="0048138B"/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B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51"/>
  </w:style>
  <w:style w:type="paragraph" w:styleId="Footer">
    <w:name w:val="footer"/>
    <w:basedOn w:val="Normal"/>
    <w:link w:val="FooterChar"/>
    <w:uiPriority w:val="99"/>
    <w:unhideWhenUsed/>
    <w:rsid w:val="008D1B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51"/>
  </w:style>
  <w:style w:type="paragraph" w:styleId="NoSpacing">
    <w:name w:val="No Spacing"/>
    <w:uiPriority w:val="1"/>
    <w:qFormat/>
    <w:rsid w:val="00E37A7C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4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msungpr@osg.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mo.arvo@osg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msung.com/fi/aboutsamsung/rss/rssFeedList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.carrero@samsung.f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msungpr@osg.fi" TargetMode="External"/><Relationship Id="rId10" Type="http://schemas.openxmlformats.org/officeDocument/2006/relationships/hyperlink" Target="mailto:mika.engblom@samsung.f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amsung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Nordic AB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Lövgren</dc:creator>
  <cp:lastModifiedBy>LasseTyökone</cp:lastModifiedBy>
  <cp:revision>4</cp:revision>
  <cp:lastPrinted>2012-09-05T08:22:00Z</cp:lastPrinted>
  <dcterms:created xsi:type="dcterms:W3CDTF">2012-09-10T04:12:00Z</dcterms:created>
  <dcterms:modified xsi:type="dcterms:W3CDTF">2012-09-10T03:40:00Z</dcterms:modified>
</cp:coreProperties>
</file>