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5F" w:rsidRDefault="00331DFD" w:rsidP="00CA4B5F">
      <w:pPr>
        <w:rPr>
          <w:b/>
          <w:bCs/>
          <w:sz w:val="20"/>
          <w:szCs w:val="20"/>
        </w:rPr>
      </w:pPr>
      <w:proofErr w:type="gramStart"/>
      <w:r>
        <w:rPr>
          <w:b/>
          <w:bCs/>
          <w:sz w:val="20"/>
          <w:szCs w:val="20"/>
        </w:rPr>
        <w:t>TIEDOTE              20</w:t>
      </w:r>
      <w:proofErr w:type="gramEnd"/>
      <w:r w:rsidR="00CA4B5F">
        <w:rPr>
          <w:b/>
          <w:bCs/>
          <w:sz w:val="20"/>
          <w:szCs w:val="20"/>
        </w:rPr>
        <w:t>.7.2016</w:t>
      </w:r>
    </w:p>
    <w:p w:rsidR="00CA4B5F" w:rsidRDefault="00CA4B5F" w:rsidP="00CA4B5F">
      <w:pPr>
        <w:rPr>
          <w:sz w:val="20"/>
          <w:szCs w:val="20"/>
        </w:rPr>
      </w:pPr>
    </w:p>
    <w:p w:rsidR="00CA4B5F" w:rsidRDefault="00CA4B5F" w:rsidP="00CA4B5F">
      <w:pPr>
        <w:rPr>
          <w:b/>
          <w:bCs/>
          <w:sz w:val="20"/>
          <w:szCs w:val="20"/>
        </w:rPr>
      </w:pPr>
      <w:r>
        <w:rPr>
          <w:b/>
          <w:bCs/>
          <w:sz w:val="20"/>
          <w:szCs w:val="20"/>
        </w:rPr>
        <w:t>Onko kierrättäminen helppoa Mikkelissä? Kierrätystä kehitetään yhteistyössä asukkaiden ja yritysten kanssa</w:t>
      </w:r>
    </w:p>
    <w:p w:rsidR="00CA4B5F" w:rsidRDefault="00CA4B5F" w:rsidP="00CA4B5F">
      <w:pPr>
        <w:rPr>
          <w:b/>
          <w:bCs/>
          <w:sz w:val="20"/>
          <w:szCs w:val="20"/>
        </w:rPr>
      </w:pPr>
    </w:p>
    <w:p w:rsidR="00CA4B5F" w:rsidRDefault="00CA4B5F" w:rsidP="00CA4B5F">
      <w:pPr>
        <w:rPr>
          <w:i/>
          <w:iCs/>
          <w:sz w:val="20"/>
          <w:szCs w:val="20"/>
        </w:rPr>
      </w:pPr>
      <w:r>
        <w:rPr>
          <w:i/>
          <w:iCs/>
          <w:sz w:val="20"/>
          <w:szCs w:val="20"/>
        </w:rPr>
        <w:t>Yrityksistä ja kotitalouksista päätyy kierrätys- ja hyödyntämiskelpoisia materiaaleja ja tuotteita jätekeskukselle suuria määriä. Materiaalikierron yhteistyömalli -hankkeessa etsitään ratkaisuja tavaroiden ja materiaalien tehokkaampaan uusiokäyttöön.</w:t>
      </w:r>
    </w:p>
    <w:p w:rsidR="00CA4B5F" w:rsidRDefault="00CA4B5F" w:rsidP="00CA4B5F">
      <w:pPr>
        <w:rPr>
          <w:i/>
          <w:iCs/>
          <w:sz w:val="20"/>
          <w:szCs w:val="20"/>
        </w:rPr>
      </w:pPr>
    </w:p>
    <w:p w:rsidR="00CA4B5F" w:rsidRDefault="00CA4B5F" w:rsidP="00CA4B5F">
      <w:pPr>
        <w:rPr>
          <w:sz w:val="20"/>
          <w:szCs w:val="20"/>
        </w:rPr>
      </w:pPr>
      <w:r>
        <w:rPr>
          <w:sz w:val="20"/>
          <w:szCs w:val="20"/>
        </w:rPr>
        <w:t xml:space="preserve">Tavaran uusiokäyttö vaatii kierrättäjältä perehtyneisyyttä kierrätysprosessiin. Esimerkiksi Mikkelissä asiakkaan on itse arvioitava, viekö kuormansa Toimintakeskukselle kierrätykseen vai Metsä-Sairilan jätekeskukseen. </w:t>
      </w:r>
    </w:p>
    <w:p w:rsidR="00CA4B5F" w:rsidRDefault="00CA4B5F" w:rsidP="00CA4B5F">
      <w:pPr>
        <w:rPr>
          <w:sz w:val="20"/>
          <w:szCs w:val="20"/>
        </w:rPr>
      </w:pPr>
    </w:p>
    <w:p w:rsidR="00CA4B5F" w:rsidRDefault="00CA4B5F" w:rsidP="00CA4B5F">
      <w:pPr>
        <w:rPr>
          <w:sz w:val="20"/>
          <w:szCs w:val="20"/>
        </w:rPr>
      </w:pPr>
      <w:r>
        <w:rPr>
          <w:sz w:val="20"/>
          <w:szCs w:val="20"/>
        </w:rPr>
        <w:t xml:space="preserve">”Jätekeskukseen tulee jatkuvasti kuormia, joissa on seassa kierrätyskelpoista materiaalia. Toisaalta kierrätyskeskukselle tulee tavaroita, jotka joudutaan toimittamaan suoraan jätekeskukselle. Toimintaa voitaisiin merkittävästi tehostaa sijoittamalla esimerkiksi kierrätyskeskuksen vastaanottotoiminnot jätekeskuksen yhteyteen”, kertoo projektipäällikkö </w:t>
      </w:r>
      <w:r>
        <w:rPr>
          <w:b/>
          <w:bCs/>
          <w:sz w:val="20"/>
          <w:szCs w:val="20"/>
        </w:rPr>
        <w:t>Laura Vuorinen</w:t>
      </w:r>
      <w:r>
        <w:rPr>
          <w:sz w:val="20"/>
          <w:szCs w:val="20"/>
        </w:rPr>
        <w:t xml:space="preserve"> Mikkelin kehitysyhtiö Miksei Oy:ltä.</w:t>
      </w:r>
    </w:p>
    <w:p w:rsidR="00CA4B5F" w:rsidRDefault="00CA4B5F" w:rsidP="00CA4B5F">
      <w:pPr>
        <w:rPr>
          <w:sz w:val="20"/>
          <w:szCs w:val="20"/>
        </w:rPr>
      </w:pPr>
    </w:p>
    <w:p w:rsidR="00CA4B5F" w:rsidRDefault="00CA4B5F" w:rsidP="00CA4B5F">
      <w:pPr>
        <w:rPr>
          <w:sz w:val="20"/>
          <w:szCs w:val="20"/>
        </w:rPr>
      </w:pPr>
      <w:r>
        <w:rPr>
          <w:sz w:val="20"/>
          <w:szCs w:val="20"/>
        </w:rPr>
        <w:t xml:space="preserve">Ongelmaan pureudutaan Mikkelin kehitysyhtiö Miksei Oy:n koordinoimassa Materiaalikierron yhteistyömalli -hankkeessa. Tavoitteena on kehittää uusiokäyttömallia niin, että entistä suurempi materiaali- ja tavaramäärä jää kiertoon ja hyötykäyttöön Mikkelin seudulle. </w:t>
      </w:r>
    </w:p>
    <w:p w:rsidR="00CA4B5F" w:rsidRDefault="00CA4B5F" w:rsidP="00CA4B5F">
      <w:pPr>
        <w:rPr>
          <w:sz w:val="20"/>
          <w:szCs w:val="20"/>
        </w:rPr>
      </w:pPr>
    </w:p>
    <w:p w:rsidR="00CA4B5F" w:rsidRDefault="00CA4B5F" w:rsidP="00CA4B5F">
      <w:pPr>
        <w:rPr>
          <w:sz w:val="20"/>
          <w:szCs w:val="20"/>
        </w:rPr>
      </w:pPr>
      <w:r>
        <w:rPr>
          <w:sz w:val="20"/>
          <w:szCs w:val="20"/>
        </w:rPr>
        <w:t>Hanke on avoin yrityksille, jotka haluavat vähentää jätteeksi menevän materiaalin määrää. Yhteistä toimintamallia kehitettäessä yrityksen tuottamalle hukkamateriaalille pyritään löytämään kunkin yrityksen kannalta helppo ja logistisesti tehokas kierrätysratkaisu.</w:t>
      </w:r>
    </w:p>
    <w:p w:rsidR="00CA4B5F" w:rsidRDefault="00CA4B5F" w:rsidP="00CA4B5F">
      <w:pPr>
        <w:rPr>
          <w:sz w:val="20"/>
          <w:szCs w:val="20"/>
        </w:rPr>
      </w:pPr>
    </w:p>
    <w:p w:rsidR="00CA4B5F" w:rsidRDefault="00CA4B5F" w:rsidP="00CA4B5F">
      <w:pPr>
        <w:rPr>
          <w:sz w:val="20"/>
          <w:szCs w:val="20"/>
        </w:rPr>
      </w:pPr>
      <w:r>
        <w:rPr>
          <w:sz w:val="20"/>
          <w:szCs w:val="20"/>
        </w:rPr>
        <w:t>Projekti käynnistetään kartoittamalla yritysten ja asukkaiden tarpeita materiaalien uusiokäyttöön liittyen.  Yrityksille suunnattu kysely avataan elokuussa, jonka jälkeen yhteistyömallia kehitetään syksyllä käynnistyvissä työpajoissa. Ilmaisissa työpajoissa haetaan uusia toteuttamiskelpoisia ideoita uusiotuotteiden valmistukseen. Tavoitteena on myös Motivan FISS-mallia hyödyntäen muodostaa teollisia symbiooseja, jolloin yritysten keskinäinen resurssikäyttö tehostuu.</w:t>
      </w:r>
    </w:p>
    <w:p w:rsidR="00CA4B5F" w:rsidRDefault="00CA4B5F" w:rsidP="00CA4B5F">
      <w:pPr>
        <w:rPr>
          <w:sz w:val="20"/>
          <w:szCs w:val="20"/>
        </w:rPr>
      </w:pPr>
    </w:p>
    <w:p w:rsidR="00CA4B5F" w:rsidRDefault="00CA4B5F" w:rsidP="00CA4B5F">
      <w:pPr>
        <w:rPr>
          <w:sz w:val="20"/>
          <w:szCs w:val="20"/>
        </w:rPr>
      </w:pPr>
      <w:r>
        <w:rPr>
          <w:sz w:val="20"/>
          <w:szCs w:val="20"/>
        </w:rPr>
        <w:t xml:space="preserve">Asukaskyselyyn pääsee vastaamaan osoitteessa </w:t>
      </w:r>
      <w:hyperlink r:id="rId7" w:history="1">
        <w:r w:rsidR="008F6D3C" w:rsidRPr="003D2E70">
          <w:rPr>
            <w:rStyle w:val="Hyperlinkki"/>
            <w:sz w:val="20"/>
            <w:szCs w:val="20"/>
          </w:rPr>
          <w:t>http://mikseimikkeli.fi/kierratyskysely/</w:t>
        </w:r>
        <w:proofErr w:type="gramStart"/>
      </w:hyperlink>
      <w:r w:rsidR="008F6D3C">
        <w:rPr>
          <w:sz w:val="20"/>
          <w:szCs w:val="20"/>
        </w:rPr>
        <w:t xml:space="preserve"> .</w:t>
      </w:r>
      <w:proofErr w:type="gramEnd"/>
      <w:r>
        <w:rPr>
          <w:sz w:val="20"/>
          <w:szCs w:val="20"/>
        </w:rPr>
        <w:t xml:space="preserve"> Kaikkien vastanneiden </w:t>
      </w:r>
      <w:bookmarkStart w:id="0" w:name="_GoBack"/>
      <w:bookmarkEnd w:id="0"/>
      <w:r>
        <w:rPr>
          <w:sz w:val="20"/>
          <w:szCs w:val="20"/>
        </w:rPr>
        <w:t xml:space="preserve">kesken arvotaan Samsung </w:t>
      </w:r>
      <w:proofErr w:type="spellStart"/>
      <w:r>
        <w:rPr>
          <w:sz w:val="20"/>
          <w:szCs w:val="20"/>
        </w:rPr>
        <w:t>Galaxy</w:t>
      </w:r>
      <w:proofErr w:type="spellEnd"/>
      <w:r>
        <w:rPr>
          <w:sz w:val="20"/>
          <w:szCs w:val="20"/>
        </w:rPr>
        <w:t xml:space="preserve"> </w:t>
      </w:r>
      <w:proofErr w:type="spellStart"/>
      <w:r>
        <w:rPr>
          <w:sz w:val="20"/>
          <w:szCs w:val="20"/>
        </w:rPr>
        <w:t>Tablet</w:t>
      </w:r>
      <w:proofErr w:type="spellEnd"/>
      <w:r>
        <w:rPr>
          <w:sz w:val="20"/>
          <w:szCs w:val="20"/>
        </w:rPr>
        <w:t xml:space="preserve"> (</w:t>
      </w:r>
      <w:proofErr w:type="spellStart"/>
      <w:r>
        <w:rPr>
          <w:sz w:val="20"/>
          <w:szCs w:val="20"/>
        </w:rPr>
        <w:t>Tab</w:t>
      </w:r>
      <w:proofErr w:type="spellEnd"/>
      <w:r>
        <w:rPr>
          <w:sz w:val="20"/>
          <w:szCs w:val="20"/>
        </w:rPr>
        <w:t xml:space="preserve"> A 9,7” 4 G 32 GB). Kyselyn tuloksia käytetään Mikkelin kehitysyhtiö Miksei Oy:n Materiaalikierron yhteistyömalli -hankkeessa, jossa luodaan uusi toimintamalli tehostamaan Mikkelin alueen kierrätystoimintaa. Kyselyn tulokset julkaistaan syksyllä myös </w:t>
      </w:r>
      <w:r w:rsidR="00CA58B3">
        <w:rPr>
          <w:sz w:val="20"/>
          <w:szCs w:val="20"/>
        </w:rPr>
        <w:t>mikseimikkeli.fi -</w:t>
      </w:r>
      <w:r>
        <w:rPr>
          <w:sz w:val="20"/>
          <w:szCs w:val="20"/>
        </w:rPr>
        <w:t>nettisivuilla.</w:t>
      </w:r>
    </w:p>
    <w:p w:rsidR="00CA4B5F" w:rsidRDefault="00CA4B5F" w:rsidP="00CA4B5F">
      <w:pPr>
        <w:rPr>
          <w:sz w:val="20"/>
          <w:szCs w:val="20"/>
        </w:rPr>
      </w:pPr>
    </w:p>
    <w:p w:rsidR="00CA4B5F" w:rsidRDefault="00CA4B5F" w:rsidP="00CA4B5F">
      <w:pPr>
        <w:rPr>
          <w:b/>
          <w:bCs/>
          <w:sz w:val="20"/>
          <w:szCs w:val="20"/>
        </w:rPr>
      </w:pPr>
      <w:r>
        <w:rPr>
          <w:b/>
          <w:bCs/>
          <w:sz w:val="20"/>
          <w:szCs w:val="20"/>
        </w:rPr>
        <w:t>Lisätietoja:</w:t>
      </w:r>
    </w:p>
    <w:p w:rsidR="00CA4B5F" w:rsidRDefault="00CA4B5F" w:rsidP="00CA4B5F">
      <w:pPr>
        <w:rPr>
          <w:b/>
          <w:bCs/>
          <w:sz w:val="20"/>
          <w:szCs w:val="20"/>
        </w:rPr>
      </w:pPr>
    </w:p>
    <w:p w:rsidR="00CA4B5F" w:rsidRDefault="00CA4B5F" w:rsidP="00CA4B5F">
      <w:pPr>
        <w:rPr>
          <w:sz w:val="20"/>
          <w:szCs w:val="20"/>
        </w:rPr>
      </w:pPr>
      <w:r>
        <w:rPr>
          <w:sz w:val="20"/>
          <w:szCs w:val="20"/>
        </w:rPr>
        <w:t xml:space="preserve">Laura Vuorinen, projektipäällikkö, Mikkelin kehitysyhtiö Miksei Oy, 0440 361 623, </w:t>
      </w:r>
      <w:hyperlink r:id="rId8" w:history="1">
        <w:r>
          <w:rPr>
            <w:rStyle w:val="Hyperlinkki"/>
            <w:sz w:val="20"/>
            <w:szCs w:val="20"/>
          </w:rPr>
          <w:t>laura.vuorinen@mikseimikkeli.fi</w:t>
        </w:r>
      </w:hyperlink>
    </w:p>
    <w:p w:rsidR="00CA4B5F" w:rsidRDefault="00CA4B5F" w:rsidP="00CA4B5F">
      <w:pPr>
        <w:pStyle w:val="NormaaliWWW"/>
        <w:rPr>
          <w:rStyle w:val="Korostus"/>
          <w:rFonts w:ascii="Cambria" w:hAnsi="Cambria"/>
        </w:rPr>
      </w:pPr>
      <w:r>
        <w:rPr>
          <w:rFonts w:ascii="Cambria" w:hAnsi="Cambria"/>
          <w:i/>
          <w:iCs/>
          <w:sz w:val="20"/>
          <w:szCs w:val="20"/>
        </w:rPr>
        <w:t>Materiaalikierron yhteistyömalli -hankkeessa luodaan uusi toimintamalli, jolla lisätään hukkamateriaalien kiertoa ja hyötykäyttöä Mikkelin seudulla. Hanketta rahoittavat Euroopan aluekehitysrahasto ja Mikkelin seutu ja yritykset. EU-rahoituksen myöntänyt viranomainen on Etelä-Savon ELY-keskus.</w:t>
      </w:r>
    </w:p>
    <w:p w:rsidR="00CA4B5F" w:rsidRDefault="00CA4B5F" w:rsidP="00CA4B5F">
      <w:pPr>
        <w:pStyle w:val="NormaaliWWW"/>
      </w:pPr>
      <w:r>
        <w:rPr>
          <w:rStyle w:val="Korostus"/>
          <w:rFonts w:ascii="Cambria" w:hAnsi="Cambria"/>
          <w:sz w:val="20"/>
          <w:szCs w:val="20"/>
        </w:rPr>
        <w:t xml:space="preserve">Mikkelin kehitysyhtiö Miksei Oy luo työtä mikkeliläisille tukemalla yritysten kehitystä, kasvua ja vientiä. Miksei palvelee yrittäjiä liiketoimintasuunnitelman laatimisvaiheesta alkaen, kaikissa kehitysvaiheissa. Asiantuntijamme auttavat yrityksiä sijoittumaan, löytämään työvoimaa, kehittämään liiketoimintaa sekä luomaan kansallisia ja kansainvälisiä verkostoja. Lisää meistä </w:t>
      </w:r>
      <w:hyperlink r:id="rId9" w:history="1">
        <w:r>
          <w:rPr>
            <w:rStyle w:val="Hyperlinkki"/>
            <w:rFonts w:ascii="Cambria" w:hAnsi="Cambria"/>
            <w:sz w:val="20"/>
            <w:szCs w:val="20"/>
          </w:rPr>
          <w:t>www.mikseimikkeli.fi</w:t>
        </w:r>
      </w:hyperlink>
    </w:p>
    <w:p w:rsidR="00EB106C" w:rsidRPr="00EB106C" w:rsidRDefault="00EB106C" w:rsidP="00FA1E4D">
      <w:pPr>
        <w:pStyle w:val="NormaaliWWW"/>
        <w:rPr>
          <w:rFonts w:asciiTheme="majorHAnsi" w:hAnsiTheme="majorHAnsi" w:cstheme="majorHAnsi"/>
          <w:sz w:val="20"/>
          <w:szCs w:val="20"/>
        </w:rPr>
      </w:pPr>
    </w:p>
    <w:sectPr w:rsidR="00EB106C" w:rsidRPr="00EB106C" w:rsidSect="00CD1377">
      <w:headerReference w:type="default" r:id="rId10"/>
      <w:footerReference w:type="default" r:id="rId11"/>
      <w:pgSz w:w="11906" w:h="16838"/>
      <w:pgMar w:top="2036" w:right="1134" w:bottom="1417" w:left="1134"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95" w:rsidRDefault="001E5495" w:rsidP="00FB331E">
      <w:r>
        <w:separator/>
      </w:r>
    </w:p>
  </w:endnote>
  <w:endnote w:type="continuationSeparator" w:id="0">
    <w:p w:rsidR="001E5495" w:rsidRDefault="001E5495" w:rsidP="00FB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E" w:rsidRPr="00FB331E" w:rsidRDefault="00FB331E" w:rsidP="00FB331E">
    <w:pPr>
      <w:tabs>
        <w:tab w:val="center" w:pos="4819"/>
        <w:tab w:val="right" w:pos="9638"/>
      </w:tabs>
      <w:rPr>
        <w:rFonts w:ascii="Cambria" w:eastAsia="MS Mincho" w:hAnsi="Cambria"/>
        <w:sz w:val="24"/>
        <w:szCs w:val="24"/>
        <w:lang w:eastAsia="fi-FI"/>
      </w:rPr>
    </w:pPr>
    <w:r w:rsidRPr="00FB331E">
      <w:rPr>
        <w:rFonts w:ascii="Cambria" w:eastAsia="MS Mincho" w:hAnsi="Cambria"/>
        <w:noProof/>
        <w:sz w:val="24"/>
        <w:szCs w:val="24"/>
        <w:lang w:eastAsia="fi-FI"/>
      </w:rPr>
      <mc:AlternateContent>
        <mc:Choice Requires="wps">
          <w:drawing>
            <wp:anchor distT="0" distB="0" distL="114300" distR="114300" simplePos="0" relativeHeight="251665408" behindDoc="0" locked="0" layoutInCell="1" allowOverlap="1" wp14:anchorId="11E9E983" wp14:editId="55B01364">
              <wp:simplePos x="0" y="0"/>
              <wp:positionH relativeFrom="column">
                <wp:posOffset>3348355</wp:posOffset>
              </wp:positionH>
              <wp:positionV relativeFrom="paragraph">
                <wp:posOffset>19050</wp:posOffset>
              </wp:positionV>
              <wp:extent cx="1371600" cy="416560"/>
              <wp:effectExtent l="0" t="0" r="0" b="0"/>
              <wp:wrapSquare wrapText="bothSides"/>
              <wp:docPr id="8" name="Tekstiruutu 8"/>
              <wp:cNvGraphicFramePr/>
              <a:graphic xmlns:a="http://schemas.openxmlformats.org/drawingml/2006/main">
                <a:graphicData uri="http://schemas.microsoft.com/office/word/2010/wordprocessingShape">
                  <wps:wsp>
                    <wps:cNvSpPr txBox="1"/>
                    <wps:spPr>
                      <a:xfrm>
                        <a:off x="0" y="0"/>
                        <a:ext cx="1371600" cy="4165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00FB331E" w:rsidRPr="00092AC9" w:rsidRDefault="00FB331E" w:rsidP="00FB331E">
                          <w:pPr>
                            <w:rPr>
                              <w:rFonts w:cs="Trebuchet MS"/>
                              <w:sz w:val="20"/>
                              <w:szCs w:val="20"/>
                              <w:lang w:val="en-US"/>
                            </w:rPr>
                          </w:pPr>
                          <w:r w:rsidRPr="00092AC9">
                            <w:rPr>
                              <w:rFonts w:cs="Trebuchet MS"/>
                              <w:sz w:val="20"/>
                              <w:szCs w:val="20"/>
                              <w:lang w:val="en-US"/>
                            </w:rPr>
                            <w:t>015 361 600</w:t>
                          </w:r>
                        </w:p>
                        <w:p w:rsidR="00FB331E" w:rsidRPr="00092AC9" w:rsidRDefault="00FB331E" w:rsidP="00FB331E">
                          <w:pPr>
                            <w:rPr>
                              <w:rFonts w:cs="Trebuchet MS"/>
                              <w:sz w:val="20"/>
                              <w:szCs w:val="20"/>
                              <w:lang w:val="en-US"/>
                            </w:rPr>
                          </w:pPr>
                          <w:r w:rsidRPr="00092AC9">
                            <w:rPr>
                              <w:rFonts w:cs="Trebuchet MS"/>
                              <w:sz w:val="20"/>
                              <w:szCs w:val="20"/>
                              <w:lang w:val="en-US"/>
                            </w:rPr>
                            <w:t>info@mikseimikkeli.fi</w:t>
                          </w:r>
                        </w:p>
                        <w:p w:rsidR="00FB331E" w:rsidRPr="00092AC9" w:rsidRDefault="00FB331E" w:rsidP="00FB331E"/>
                        <w:p w:rsidR="00FB331E" w:rsidRPr="00092AC9" w:rsidRDefault="00FB331E" w:rsidP="00FB3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E9E983" id="_x0000_t202" coordsize="21600,21600" o:spt="202" path="m,l,21600r21600,l21600,xe">
              <v:stroke joinstyle="miter"/>
              <v:path gradientshapeok="t" o:connecttype="rect"/>
            </v:shapetype>
            <v:shape id="Tekstiruutu 8" o:spid="_x0000_s1026" type="#_x0000_t202" style="position:absolute;margin-left:263.65pt;margin-top:1.5pt;width:108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" filled="f" stroked="f">
              <v:textbox>
                <w:txbxContent>
                  <w:p w:rsidR="00FB331E" w:rsidRPr="00092AC9" w:rsidRDefault="00FB331E" w:rsidP="00FB331E">
                    <w:pPr>
                      <w:rPr>
                        <w:rFonts w:cs="Trebuchet MS"/>
                        <w:sz w:val="20"/>
                        <w:szCs w:val="20"/>
                        <w:lang w:val="en-US"/>
                      </w:rPr>
                    </w:pPr>
                    <w:r w:rsidRPr="00092AC9">
                      <w:rPr>
                        <w:rFonts w:cs="Trebuchet MS"/>
                        <w:sz w:val="20"/>
                        <w:szCs w:val="20"/>
                        <w:lang w:val="en-US"/>
                      </w:rPr>
                      <w:t>015 361 600</w:t>
                    </w:r>
                  </w:p>
                  <w:p w:rsidR="00FB331E" w:rsidRPr="00092AC9" w:rsidRDefault="00FB331E" w:rsidP="00FB331E">
                    <w:pPr>
                      <w:rPr>
                        <w:rFonts w:cs="Trebuchet MS"/>
                        <w:sz w:val="20"/>
                        <w:szCs w:val="20"/>
                        <w:lang w:val="en-US"/>
                      </w:rPr>
                    </w:pPr>
                    <w:r w:rsidRPr="00092AC9">
                      <w:rPr>
                        <w:rFonts w:cs="Trebuchet MS"/>
                        <w:sz w:val="20"/>
                        <w:szCs w:val="20"/>
                        <w:lang w:val="en-US"/>
                      </w:rPr>
                      <w:t>info@mikseimikkeli.fi</w:t>
                    </w:r>
                  </w:p>
                  <w:p w:rsidR="00FB331E" w:rsidRPr="00092AC9" w:rsidRDefault="00FB331E" w:rsidP="00FB331E"/>
                  <w:p w:rsidR="00FB331E" w:rsidRPr="00092AC9" w:rsidRDefault="00FB331E" w:rsidP="00FB331E"/>
                </w:txbxContent>
              </v:textbox>
              <w10:wrap type="square"/>
            </v:shape>
          </w:pict>
        </mc:Fallback>
      </mc:AlternateContent>
    </w:r>
    <w:r w:rsidRPr="00FB331E">
      <w:rPr>
        <w:rFonts w:ascii="Cambria" w:eastAsia="MS Mincho" w:hAnsi="Cambria"/>
        <w:noProof/>
        <w:sz w:val="24"/>
        <w:szCs w:val="24"/>
        <w:lang w:eastAsia="fi-FI"/>
      </w:rPr>
      <mc:AlternateContent>
        <mc:Choice Requires="wps">
          <w:drawing>
            <wp:anchor distT="0" distB="0" distL="114300" distR="114300" simplePos="0" relativeHeight="251666432" behindDoc="0" locked="0" layoutInCell="1" allowOverlap="1" wp14:anchorId="5EE4C422" wp14:editId="09454045">
              <wp:simplePos x="0" y="0"/>
              <wp:positionH relativeFrom="column">
                <wp:posOffset>4544060</wp:posOffset>
              </wp:positionH>
              <wp:positionV relativeFrom="paragraph">
                <wp:posOffset>-36195</wp:posOffset>
              </wp:positionV>
              <wp:extent cx="1856740" cy="338455"/>
              <wp:effectExtent l="0" t="0" r="0" b="0"/>
              <wp:wrapSquare wrapText="bothSides"/>
              <wp:docPr id="10" name="Tekstiruutu 10"/>
              <wp:cNvGraphicFramePr/>
              <a:graphic xmlns:a="http://schemas.openxmlformats.org/drawingml/2006/main">
                <a:graphicData uri="http://schemas.microsoft.com/office/word/2010/wordprocessingShape">
                  <wps:wsp>
                    <wps:cNvSpPr txBox="1"/>
                    <wps:spPr>
                      <a:xfrm>
                        <a:off x="0" y="0"/>
                        <a:ext cx="1856740" cy="3384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00FB331E" w:rsidRPr="0032742E" w:rsidRDefault="00FB331E" w:rsidP="00FB331E">
                          <w:pPr>
                            <w:jc w:val="right"/>
                            <w:rPr>
                              <w:b/>
                              <w:color w:val="1293F9"/>
                              <w:sz w:val="28"/>
                              <w:szCs w:val="28"/>
                            </w:rPr>
                          </w:pPr>
                          <w:r w:rsidRPr="0032742E">
                            <w:rPr>
                              <w:b/>
                              <w:color w:val="1293F9"/>
                              <w:sz w:val="28"/>
                              <w:szCs w:val="28"/>
                            </w:rPr>
                            <w:t>mikseimikkeli.fi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E4C422" id="Tekstiruutu 10" o:spid="_x0000_s1027" type="#_x0000_t202" style="position:absolute;margin-left:357.8pt;margin-top:-2.85pt;width:146.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" filled="f" stroked="f">
              <v:textbox>
                <w:txbxContent>
                  <w:p w:rsidR="00FB331E" w:rsidRPr="0032742E" w:rsidRDefault="00FB331E" w:rsidP="00FB331E">
                    <w:pPr>
                      <w:jc w:val="right"/>
                      <w:rPr>
                        <w:b/>
                        <w:color w:val="1293F9"/>
                        <w:sz w:val="28"/>
                        <w:szCs w:val="28"/>
                      </w:rPr>
                    </w:pPr>
                    <w:r w:rsidRPr="0032742E">
                      <w:rPr>
                        <w:b/>
                        <w:color w:val="1293F9"/>
                        <w:sz w:val="28"/>
                        <w:szCs w:val="28"/>
                      </w:rPr>
                      <w:t>mikseimikkeli.fi</w:t>
                    </w:r>
                  </w:p>
                </w:txbxContent>
              </v:textbox>
              <w10:wrap type="square"/>
            </v:shape>
          </w:pict>
        </mc:Fallback>
      </mc:AlternateContent>
    </w:r>
    <w:r w:rsidRPr="00FB331E">
      <w:rPr>
        <w:rFonts w:ascii="Cambria" w:eastAsia="MS Mincho" w:hAnsi="Cambria"/>
        <w:noProof/>
        <w:sz w:val="24"/>
        <w:szCs w:val="24"/>
        <w:lang w:eastAsia="fi-FI"/>
      </w:rPr>
      <mc:AlternateContent>
        <mc:Choice Requires="wps">
          <w:drawing>
            <wp:anchor distT="0" distB="0" distL="114300" distR="114300" simplePos="0" relativeHeight="251664384" behindDoc="0" locked="0" layoutInCell="1" allowOverlap="1" wp14:anchorId="40BF4A78" wp14:editId="0598A84D">
              <wp:simplePos x="0" y="0"/>
              <wp:positionH relativeFrom="column">
                <wp:posOffset>2313940</wp:posOffset>
              </wp:positionH>
              <wp:positionV relativeFrom="paragraph">
                <wp:posOffset>19050</wp:posOffset>
              </wp:positionV>
              <wp:extent cx="1115060" cy="416560"/>
              <wp:effectExtent l="0" t="0" r="0" b="0"/>
              <wp:wrapSquare wrapText="bothSides"/>
              <wp:docPr id="13" name="Tekstiruutu 13"/>
              <wp:cNvGraphicFramePr/>
              <a:graphic xmlns:a="http://schemas.openxmlformats.org/drawingml/2006/main">
                <a:graphicData uri="http://schemas.microsoft.com/office/word/2010/wordprocessingShape">
                  <wps:wsp>
                    <wps:cNvSpPr txBox="1"/>
                    <wps:spPr>
                      <a:xfrm>
                        <a:off x="0" y="0"/>
                        <a:ext cx="1115060" cy="4165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00FB331E" w:rsidRPr="008C4214" w:rsidRDefault="00FB331E" w:rsidP="00FB331E">
                          <w:pPr>
                            <w:rPr>
                              <w:sz w:val="20"/>
                              <w:szCs w:val="20"/>
                            </w:rPr>
                          </w:pPr>
                          <w:r w:rsidRPr="008C4214">
                            <w:rPr>
                              <w:sz w:val="20"/>
                              <w:szCs w:val="20"/>
                            </w:rPr>
                            <w:t>Sammonkatu 12,</w:t>
                          </w:r>
                        </w:p>
                        <w:p w:rsidR="00FB331E" w:rsidRPr="008C4214" w:rsidRDefault="00FB331E" w:rsidP="00FB331E">
                          <w:pPr>
                            <w:rPr>
                              <w:sz w:val="20"/>
                              <w:szCs w:val="20"/>
                            </w:rPr>
                          </w:pPr>
                          <w:r w:rsidRPr="008C4214">
                            <w:rPr>
                              <w:sz w:val="20"/>
                              <w:szCs w:val="20"/>
                            </w:rPr>
                            <w:t>50130 Mikkeli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BF4A78" id="Tekstiruutu 13" o:spid="_x0000_s1028" type="#_x0000_t202" style="position:absolute;margin-left:182.2pt;margin-top:1.5pt;width:87.8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" filled="f" stroked="f">
              <v:textbox>
                <w:txbxContent>
                  <w:p w:rsidR="00FB331E" w:rsidRPr="008C4214" w:rsidRDefault="00FB331E" w:rsidP="00FB331E">
                    <w:pPr>
                      <w:rPr>
                        <w:sz w:val="20"/>
                        <w:szCs w:val="20"/>
                      </w:rPr>
                    </w:pPr>
                    <w:r w:rsidRPr="008C4214">
                      <w:rPr>
                        <w:sz w:val="20"/>
                        <w:szCs w:val="20"/>
                      </w:rPr>
                      <w:t>Sammonkatu 12,</w:t>
                    </w:r>
                  </w:p>
                  <w:p w:rsidR="00FB331E" w:rsidRPr="008C4214" w:rsidRDefault="00FB331E" w:rsidP="00FB331E">
                    <w:pPr>
                      <w:rPr>
                        <w:sz w:val="20"/>
                        <w:szCs w:val="20"/>
                      </w:rPr>
                    </w:pPr>
                    <w:r w:rsidRPr="008C4214">
                      <w:rPr>
                        <w:sz w:val="20"/>
                        <w:szCs w:val="20"/>
                      </w:rPr>
                      <w:t>50130 Mikkeli</w:t>
                    </w:r>
                  </w:p>
                </w:txbxContent>
              </v:textbox>
              <w10:wrap type="square"/>
            </v:shape>
          </w:pict>
        </mc:Fallback>
      </mc:AlternateContent>
    </w:r>
    <w:r w:rsidRPr="00FB331E">
      <w:rPr>
        <w:rFonts w:ascii="Cambria" w:eastAsia="MS Mincho" w:hAnsi="Cambria"/>
        <w:noProof/>
        <w:sz w:val="24"/>
        <w:szCs w:val="24"/>
        <w:lang w:eastAsia="fi-FI"/>
      </w:rPr>
      <mc:AlternateContent>
        <mc:Choice Requires="wps">
          <w:drawing>
            <wp:anchor distT="0" distB="0" distL="114300" distR="114300" simplePos="0" relativeHeight="251667456" behindDoc="0" locked="0" layoutInCell="1" allowOverlap="1" wp14:anchorId="4C7D491F" wp14:editId="7D6AF81C">
              <wp:simplePos x="0" y="0"/>
              <wp:positionH relativeFrom="column">
                <wp:posOffset>-228600</wp:posOffset>
              </wp:positionH>
              <wp:positionV relativeFrom="paragraph">
                <wp:posOffset>-135890</wp:posOffset>
              </wp:positionV>
              <wp:extent cx="6515100" cy="0"/>
              <wp:effectExtent l="0" t="0" r="12700" b="25400"/>
              <wp:wrapNone/>
              <wp:docPr id="14" name="Suora yhdysviiva 14"/>
              <wp:cNvGraphicFramePr/>
              <a:graphic xmlns:a="http://schemas.openxmlformats.org/drawingml/2006/main">
                <a:graphicData uri="http://schemas.microsoft.com/office/word/2010/wordprocessingShape">
                  <wps:wsp>
                    <wps:cNvCnPr/>
                    <wps:spPr>
                      <a:xfrm flipH="1">
                        <a:off x="0" y="0"/>
                        <a:ext cx="6515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188127" id="Suora yhdysviiva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7pt" to="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"/>
          </w:pict>
        </mc:Fallback>
      </mc:AlternateContent>
    </w:r>
    <w:r w:rsidRPr="00FB331E">
      <w:rPr>
        <w:rFonts w:ascii="Cambria" w:eastAsia="MS Mincho" w:hAnsi="Cambria"/>
        <w:noProof/>
        <w:sz w:val="24"/>
        <w:szCs w:val="24"/>
        <w:lang w:eastAsia="fi-FI"/>
      </w:rPr>
      <mc:AlternateContent>
        <mc:Choice Requires="wps">
          <w:drawing>
            <wp:anchor distT="0" distB="0" distL="114300" distR="114300" simplePos="0" relativeHeight="251661312" behindDoc="0" locked="0" layoutInCell="1" allowOverlap="1" wp14:anchorId="0BBD3FD0" wp14:editId="7645C8EE">
              <wp:simplePos x="0" y="0"/>
              <wp:positionH relativeFrom="column">
                <wp:posOffset>2286000</wp:posOffset>
              </wp:positionH>
              <wp:positionV relativeFrom="paragraph">
                <wp:posOffset>92710</wp:posOffset>
              </wp:positionV>
              <wp:extent cx="0" cy="251460"/>
              <wp:effectExtent l="0" t="0" r="25400" b="27940"/>
              <wp:wrapNone/>
              <wp:docPr id="15" name="Suora yhdysviiva 15"/>
              <wp:cNvGraphicFramePr/>
              <a:graphic xmlns:a="http://schemas.openxmlformats.org/drawingml/2006/main">
                <a:graphicData uri="http://schemas.microsoft.com/office/word/2010/wordprocessingShape">
                  <wps:wsp>
                    <wps:cNvCnPr/>
                    <wps:spPr>
                      <a:xfrm>
                        <a:off x="0" y="0"/>
                        <a:ext cx="0" cy="2514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53650D" id="Suora yhdysviiva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7.3pt" to="180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"/>
          </w:pict>
        </mc:Fallback>
      </mc:AlternateContent>
    </w:r>
    <w:r w:rsidRPr="00FB331E">
      <w:rPr>
        <w:rFonts w:ascii="Cambria" w:eastAsia="MS Mincho" w:hAnsi="Cambria"/>
        <w:noProof/>
        <w:sz w:val="24"/>
        <w:szCs w:val="24"/>
        <w:lang w:eastAsia="fi-FI"/>
      </w:rPr>
      <mc:AlternateContent>
        <mc:Choice Requires="wps">
          <w:drawing>
            <wp:anchor distT="0" distB="0" distL="114300" distR="114300" simplePos="0" relativeHeight="251662336" behindDoc="0" locked="0" layoutInCell="1" allowOverlap="1" wp14:anchorId="6E3A3F67" wp14:editId="4B9F56D1">
              <wp:simplePos x="0" y="0"/>
              <wp:positionH relativeFrom="column">
                <wp:posOffset>3348355</wp:posOffset>
              </wp:positionH>
              <wp:positionV relativeFrom="paragraph">
                <wp:posOffset>94615</wp:posOffset>
              </wp:positionV>
              <wp:extent cx="0" cy="251460"/>
              <wp:effectExtent l="0" t="0" r="25400" b="27940"/>
              <wp:wrapNone/>
              <wp:docPr id="16" name="Suora yhdysviiva 16"/>
              <wp:cNvGraphicFramePr/>
              <a:graphic xmlns:a="http://schemas.openxmlformats.org/drawingml/2006/main">
                <a:graphicData uri="http://schemas.microsoft.com/office/word/2010/wordprocessingShape">
                  <wps:wsp>
                    <wps:cNvCnPr/>
                    <wps:spPr>
                      <a:xfrm>
                        <a:off x="0" y="0"/>
                        <a:ext cx="0" cy="2514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F51C22" id="Suora yhdysviiva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5pt,7.45pt" to="263.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"/>
          </w:pict>
        </mc:Fallback>
      </mc:AlternateContent>
    </w:r>
    <w:r w:rsidRPr="00FB331E">
      <w:rPr>
        <w:rFonts w:ascii="Cambria" w:eastAsia="MS Mincho" w:hAnsi="Cambria"/>
        <w:noProof/>
        <w:sz w:val="24"/>
        <w:szCs w:val="24"/>
        <w:lang w:eastAsia="fi-FI"/>
      </w:rPr>
      <mc:AlternateContent>
        <mc:Choice Requires="wps">
          <w:drawing>
            <wp:anchor distT="0" distB="0" distL="114300" distR="114300" simplePos="0" relativeHeight="251663360" behindDoc="0" locked="0" layoutInCell="1" allowOverlap="1" wp14:anchorId="3AD26844" wp14:editId="34F6D876">
              <wp:simplePos x="0" y="0"/>
              <wp:positionH relativeFrom="column">
                <wp:posOffset>457200</wp:posOffset>
              </wp:positionH>
              <wp:positionV relativeFrom="paragraph">
                <wp:posOffset>19050</wp:posOffset>
              </wp:positionV>
              <wp:extent cx="1828800" cy="416560"/>
              <wp:effectExtent l="0" t="0" r="0" b="0"/>
              <wp:wrapSquare wrapText="bothSides"/>
              <wp:docPr id="23" name="Tekstiruutu 23"/>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00FB331E" w:rsidRPr="008C4214" w:rsidRDefault="00FB331E" w:rsidP="00FB331E">
                          <w:pPr>
                            <w:jc w:val="right"/>
                            <w:rPr>
                              <w:sz w:val="20"/>
                              <w:szCs w:val="20"/>
                            </w:rPr>
                          </w:pPr>
                          <w:r w:rsidRPr="008C4214">
                            <w:rPr>
                              <w:sz w:val="20"/>
                              <w:szCs w:val="20"/>
                            </w:rPr>
                            <w:t>Mikkelin kehitysyhtiö</w:t>
                          </w:r>
                        </w:p>
                        <w:p w:rsidR="00FB331E" w:rsidRPr="008C4214" w:rsidRDefault="00FB331E" w:rsidP="00FB331E">
                          <w:pPr>
                            <w:jc w:val="right"/>
                            <w:rPr>
                              <w:sz w:val="20"/>
                              <w:szCs w:val="20"/>
                            </w:rPr>
                          </w:pPr>
                          <w:r w:rsidRPr="008C4214">
                            <w:rPr>
                              <w:sz w:val="20"/>
                              <w:szCs w:val="20"/>
                            </w:rPr>
                            <w:t>Miksei 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D26844" id="Tekstiruutu 23" o:spid="_x0000_s1029" type="#_x0000_t202" style="position:absolute;margin-left:36pt;margin-top:1.5pt;width:2in;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" filled="f" stroked="f">
              <v:textbox>
                <w:txbxContent>
                  <w:p w:rsidR="00FB331E" w:rsidRPr="008C4214" w:rsidRDefault="00FB331E" w:rsidP="00FB331E">
                    <w:pPr>
                      <w:jc w:val="right"/>
                      <w:rPr>
                        <w:sz w:val="20"/>
                        <w:szCs w:val="20"/>
                      </w:rPr>
                    </w:pPr>
                    <w:r w:rsidRPr="008C4214">
                      <w:rPr>
                        <w:sz w:val="20"/>
                        <w:szCs w:val="20"/>
                      </w:rPr>
                      <w:t>Mikkelin kehitysyhtiö</w:t>
                    </w:r>
                  </w:p>
                  <w:p w:rsidR="00FB331E" w:rsidRPr="008C4214" w:rsidRDefault="00FB331E" w:rsidP="00FB331E">
                    <w:pPr>
                      <w:jc w:val="right"/>
                      <w:rPr>
                        <w:sz w:val="20"/>
                        <w:szCs w:val="20"/>
                      </w:rPr>
                    </w:pPr>
                    <w:r w:rsidRPr="008C4214">
                      <w:rPr>
                        <w:sz w:val="20"/>
                        <w:szCs w:val="20"/>
                      </w:rPr>
                      <w:t>Miksei Oy</w:t>
                    </w:r>
                  </w:p>
                </w:txbxContent>
              </v:textbox>
              <w10:wrap type="square"/>
            </v:shape>
          </w:pict>
        </mc:Fallback>
      </mc:AlternateContent>
    </w:r>
  </w:p>
  <w:p w:rsidR="00FB331E" w:rsidRPr="00FB331E" w:rsidRDefault="00FB331E" w:rsidP="00FB331E">
    <w:pPr>
      <w:tabs>
        <w:tab w:val="center" w:pos="4819"/>
        <w:tab w:val="right" w:pos="9638"/>
      </w:tabs>
      <w:rPr>
        <w:rFonts w:ascii="Cambria" w:eastAsia="MS Mincho" w:hAnsi="Cambria"/>
        <w:sz w:val="24"/>
        <w:szCs w:val="24"/>
        <w:lang w:eastAsia="fi-FI"/>
      </w:rPr>
    </w:pPr>
  </w:p>
  <w:p w:rsidR="00FB331E" w:rsidRPr="00FB331E" w:rsidRDefault="00FB331E" w:rsidP="00FB331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95" w:rsidRDefault="001E5495" w:rsidP="00FB331E">
      <w:r>
        <w:separator/>
      </w:r>
    </w:p>
  </w:footnote>
  <w:footnote w:type="continuationSeparator" w:id="0">
    <w:p w:rsidR="001E5495" w:rsidRDefault="001E5495" w:rsidP="00FB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25" w:rsidRPr="00715525" w:rsidRDefault="003D747C" w:rsidP="00715525">
    <w:pPr>
      <w:pStyle w:val="Yltunniste"/>
      <w:spacing w:before="140"/>
      <w:ind w:firstLine="4819"/>
      <w:rPr>
        <w:sz w:val="20"/>
        <w:szCs w:val="20"/>
        <w:lang w:val="en-US"/>
      </w:rPr>
    </w:pPr>
    <w:r>
      <w:rPr>
        <w:noProof/>
        <w:sz w:val="20"/>
        <w:szCs w:val="20"/>
        <w:lang w:eastAsia="fi-FI"/>
      </w:rPr>
      <w:drawing>
        <wp:anchor distT="0" distB="0" distL="114300" distR="114300" simplePos="0" relativeHeight="251672576" behindDoc="1" locked="0" layoutInCell="1" allowOverlap="1" wp14:anchorId="4552183C" wp14:editId="7978A0B7">
          <wp:simplePos x="0" y="0"/>
          <wp:positionH relativeFrom="column">
            <wp:posOffset>4356100</wp:posOffset>
          </wp:positionH>
          <wp:positionV relativeFrom="paragraph">
            <wp:posOffset>-49530</wp:posOffset>
          </wp:positionV>
          <wp:extent cx="968375" cy="685800"/>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uvoimaaEU_2014_202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375" cy="6858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fi-FI"/>
      </w:rPr>
      <w:drawing>
        <wp:anchor distT="0" distB="0" distL="114300" distR="114300" simplePos="0" relativeHeight="251670528" behindDoc="1" locked="0" layoutInCell="1" allowOverlap="1" wp14:anchorId="7EB4C4E9" wp14:editId="77F32151">
          <wp:simplePos x="0" y="0"/>
          <wp:positionH relativeFrom="column">
            <wp:posOffset>2966085</wp:posOffset>
          </wp:positionH>
          <wp:positionV relativeFrom="paragraph">
            <wp:posOffset>68797</wp:posOffset>
          </wp:positionV>
          <wp:extent cx="1343025" cy="471332"/>
          <wp:effectExtent l="0" t="0" r="0" b="508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Y-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5196" cy="472094"/>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fi-FI"/>
      </w:rPr>
      <w:drawing>
        <wp:anchor distT="0" distB="0" distL="114300" distR="114300" simplePos="0" relativeHeight="251669504" behindDoc="0" locked="0" layoutInCell="1" allowOverlap="1" wp14:anchorId="2DE7680C" wp14:editId="218F5121">
          <wp:simplePos x="0" y="0"/>
          <wp:positionH relativeFrom="column">
            <wp:posOffset>1975485</wp:posOffset>
          </wp:positionH>
          <wp:positionV relativeFrom="paragraph">
            <wp:posOffset>109855</wp:posOffset>
          </wp:positionV>
          <wp:extent cx="861060" cy="359410"/>
          <wp:effectExtent l="0" t="0" r="0" b="2540"/>
          <wp:wrapSquare wrapText="bothSides"/>
          <wp:docPr id="4" name="Kuva 4" descr="C:\Users\Laura Vuorinen\Documents\KEN\Kenin markkinointi\Kentsun logot\Mikkelin seutu -logo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 Vuorinen\Documents\KEN\Kenin markkinointi\Kentsun logot\Mikkelin seutu -logo200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06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fi-FI"/>
      </w:rPr>
      <w:drawing>
        <wp:anchor distT="0" distB="0" distL="114300" distR="114300" simplePos="0" relativeHeight="251658752" behindDoc="1" locked="0" layoutInCell="1" allowOverlap="1" wp14:anchorId="37983A4F" wp14:editId="6601BE7D">
          <wp:simplePos x="0" y="0"/>
          <wp:positionH relativeFrom="column">
            <wp:posOffset>-224790</wp:posOffset>
          </wp:positionH>
          <wp:positionV relativeFrom="paragraph">
            <wp:posOffset>-11430</wp:posOffset>
          </wp:positionV>
          <wp:extent cx="1828800" cy="577850"/>
          <wp:effectExtent l="0" t="0" r="0"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5778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1552" behindDoc="1" locked="0" layoutInCell="1" allowOverlap="1" wp14:anchorId="6BF5C0C9" wp14:editId="4DF1D721">
          <wp:simplePos x="0" y="0"/>
          <wp:positionH relativeFrom="column">
            <wp:posOffset>5519420</wp:posOffset>
          </wp:positionH>
          <wp:positionV relativeFrom="paragraph">
            <wp:posOffset>-20955</wp:posOffset>
          </wp:positionV>
          <wp:extent cx="883920" cy="914400"/>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AKR_FI_vertical_20mm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920" cy="914400"/>
                  </a:xfrm>
                  <a:prstGeom prst="rect">
                    <a:avLst/>
                  </a:prstGeom>
                </pic:spPr>
              </pic:pic>
            </a:graphicData>
          </a:graphic>
          <wp14:sizeRelH relativeFrom="page">
            <wp14:pctWidth>0</wp14:pctWidth>
          </wp14:sizeRelH>
          <wp14:sizeRelV relativeFrom="page">
            <wp14:pctHeight>0</wp14:pctHeight>
          </wp14:sizeRelV>
        </wp:anchor>
      </w:drawing>
    </w:r>
    <w:r w:rsidR="00715525">
      <w:rPr>
        <w:sz w:val="20"/>
        <w:szCs w:val="20"/>
      </w:rPr>
      <w:tab/>
    </w:r>
  </w:p>
  <w:p w:rsidR="00715525" w:rsidRDefault="0071552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3"/>
    <w:rsid w:val="00027943"/>
    <w:rsid w:val="00066FA3"/>
    <w:rsid w:val="00100910"/>
    <w:rsid w:val="00145DBB"/>
    <w:rsid w:val="001820D1"/>
    <w:rsid w:val="001E5495"/>
    <w:rsid w:val="002A3778"/>
    <w:rsid w:val="00310375"/>
    <w:rsid w:val="00331DFD"/>
    <w:rsid w:val="00346CE4"/>
    <w:rsid w:val="003D747C"/>
    <w:rsid w:val="003F5E30"/>
    <w:rsid w:val="0044219E"/>
    <w:rsid w:val="00444453"/>
    <w:rsid w:val="00462A3C"/>
    <w:rsid w:val="00536278"/>
    <w:rsid w:val="00573B12"/>
    <w:rsid w:val="005D02C9"/>
    <w:rsid w:val="005D3923"/>
    <w:rsid w:val="005E6751"/>
    <w:rsid w:val="00715525"/>
    <w:rsid w:val="00735629"/>
    <w:rsid w:val="00740691"/>
    <w:rsid w:val="0084211D"/>
    <w:rsid w:val="00881C92"/>
    <w:rsid w:val="008F6D3C"/>
    <w:rsid w:val="00906194"/>
    <w:rsid w:val="009151B3"/>
    <w:rsid w:val="00916866"/>
    <w:rsid w:val="00931334"/>
    <w:rsid w:val="0099112C"/>
    <w:rsid w:val="00A03097"/>
    <w:rsid w:val="00A36E84"/>
    <w:rsid w:val="00A65F9E"/>
    <w:rsid w:val="00AD657D"/>
    <w:rsid w:val="00AE7322"/>
    <w:rsid w:val="00AF1EEA"/>
    <w:rsid w:val="00B0647C"/>
    <w:rsid w:val="00B076FB"/>
    <w:rsid w:val="00BD5E17"/>
    <w:rsid w:val="00CA4B5F"/>
    <w:rsid w:val="00CA58B3"/>
    <w:rsid w:val="00CD1377"/>
    <w:rsid w:val="00D63BC9"/>
    <w:rsid w:val="00D7767D"/>
    <w:rsid w:val="00DC11ED"/>
    <w:rsid w:val="00DC3B9F"/>
    <w:rsid w:val="00DE314B"/>
    <w:rsid w:val="00E15951"/>
    <w:rsid w:val="00E26E58"/>
    <w:rsid w:val="00E943BB"/>
    <w:rsid w:val="00EA0A42"/>
    <w:rsid w:val="00EB0B74"/>
    <w:rsid w:val="00EB106C"/>
    <w:rsid w:val="00F43FDA"/>
    <w:rsid w:val="00F72957"/>
    <w:rsid w:val="00FA1E4D"/>
    <w:rsid w:val="00FB1A82"/>
    <w:rsid w:val="00FB331E"/>
    <w:rsid w:val="00FF43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4B5F"/>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B331E"/>
    <w:pPr>
      <w:tabs>
        <w:tab w:val="center" w:pos="4819"/>
        <w:tab w:val="right" w:pos="9638"/>
      </w:tabs>
    </w:pPr>
  </w:style>
  <w:style w:type="character" w:customStyle="1" w:styleId="YltunnisteChar">
    <w:name w:val="Ylätunniste Char"/>
    <w:basedOn w:val="Kappaleenoletusfontti"/>
    <w:link w:val="Yltunniste"/>
    <w:uiPriority w:val="99"/>
    <w:rsid w:val="00FB331E"/>
  </w:style>
  <w:style w:type="paragraph" w:styleId="Alatunniste">
    <w:name w:val="footer"/>
    <w:basedOn w:val="Normaali"/>
    <w:link w:val="AlatunnisteChar"/>
    <w:uiPriority w:val="99"/>
    <w:unhideWhenUsed/>
    <w:rsid w:val="00FB331E"/>
    <w:pPr>
      <w:tabs>
        <w:tab w:val="center" w:pos="4819"/>
        <w:tab w:val="right" w:pos="9638"/>
      </w:tabs>
    </w:pPr>
  </w:style>
  <w:style w:type="character" w:customStyle="1" w:styleId="AlatunnisteChar">
    <w:name w:val="Alatunniste Char"/>
    <w:basedOn w:val="Kappaleenoletusfontti"/>
    <w:link w:val="Alatunniste"/>
    <w:uiPriority w:val="99"/>
    <w:rsid w:val="00FB331E"/>
  </w:style>
  <w:style w:type="character" w:styleId="Hyperlinkki">
    <w:name w:val="Hyperlink"/>
    <w:basedOn w:val="Kappaleenoletusfontti"/>
    <w:uiPriority w:val="99"/>
    <w:unhideWhenUsed/>
    <w:rsid w:val="00FB1A82"/>
    <w:rPr>
      <w:color w:val="0563C1" w:themeColor="hyperlink"/>
      <w:u w:val="single"/>
    </w:rPr>
  </w:style>
  <w:style w:type="paragraph" w:styleId="Seliteteksti">
    <w:name w:val="Balloon Text"/>
    <w:basedOn w:val="Normaali"/>
    <w:link w:val="SelitetekstiChar"/>
    <w:uiPriority w:val="99"/>
    <w:semiHidden/>
    <w:unhideWhenUsed/>
    <w:rsid w:val="00D7767D"/>
    <w:rPr>
      <w:rFonts w:ascii="Tahoma" w:hAnsi="Tahoma" w:cs="Tahoma"/>
      <w:sz w:val="16"/>
      <w:szCs w:val="16"/>
    </w:rPr>
  </w:style>
  <w:style w:type="character" w:customStyle="1" w:styleId="SelitetekstiChar">
    <w:name w:val="Seliteteksti Char"/>
    <w:basedOn w:val="Kappaleenoletusfontti"/>
    <w:link w:val="Seliteteksti"/>
    <w:uiPriority w:val="99"/>
    <w:semiHidden/>
    <w:rsid w:val="00D7767D"/>
    <w:rPr>
      <w:rFonts w:ascii="Tahoma" w:hAnsi="Tahoma" w:cs="Tahoma"/>
      <w:sz w:val="16"/>
      <w:szCs w:val="16"/>
    </w:rPr>
  </w:style>
  <w:style w:type="paragraph" w:styleId="NormaaliWWW">
    <w:name w:val="Normal (Web)"/>
    <w:basedOn w:val="Normaali"/>
    <w:uiPriority w:val="99"/>
    <w:unhideWhenUsed/>
    <w:rsid w:val="00EB106C"/>
    <w:pPr>
      <w:spacing w:before="100" w:beforeAutospacing="1" w:after="100" w:afterAutospacing="1"/>
    </w:pPr>
    <w:rPr>
      <w:rFonts w:ascii="Arial" w:hAnsi="Arial" w:cs="Arial"/>
      <w:sz w:val="21"/>
      <w:szCs w:val="21"/>
      <w:lang w:eastAsia="fi-FI"/>
    </w:rPr>
  </w:style>
  <w:style w:type="character" w:styleId="Korostus">
    <w:name w:val="Emphasis"/>
    <w:basedOn w:val="Kappaleenoletusfontti"/>
    <w:uiPriority w:val="20"/>
    <w:qFormat/>
    <w:rsid w:val="00EB106C"/>
    <w:rPr>
      <w:i/>
      <w:iCs/>
    </w:rPr>
  </w:style>
  <w:style w:type="character" w:styleId="Kommentinviite">
    <w:name w:val="annotation reference"/>
    <w:basedOn w:val="Kappaleenoletusfontti"/>
    <w:uiPriority w:val="99"/>
    <w:semiHidden/>
    <w:unhideWhenUsed/>
    <w:rsid w:val="00346CE4"/>
    <w:rPr>
      <w:sz w:val="16"/>
      <w:szCs w:val="16"/>
    </w:rPr>
  </w:style>
  <w:style w:type="paragraph" w:styleId="Kommentinteksti">
    <w:name w:val="annotation text"/>
    <w:basedOn w:val="Normaali"/>
    <w:link w:val="KommentintekstiChar"/>
    <w:uiPriority w:val="99"/>
    <w:semiHidden/>
    <w:unhideWhenUsed/>
    <w:rsid w:val="00346CE4"/>
    <w:rPr>
      <w:sz w:val="20"/>
      <w:szCs w:val="20"/>
    </w:rPr>
  </w:style>
  <w:style w:type="character" w:customStyle="1" w:styleId="KommentintekstiChar">
    <w:name w:val="Kommentin teksti Char"/>
    <w:basedOn w:val="Kappaleenoletusfontti"/>
    <w:link w:val="Kommentinteksti"/>
    <w:uiPriority w:val="99"/>
    <w:semiHidden/>
    <w:rsid w:val="00346C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4B5F"/>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B331E"/>
    <w:pPr>
      <w:tabs>
        <w:tab w:val="center" w:pos="4819"/>
        <w:tab w:val="right" w:pos="9638"/>
      </w:tabs>
    </w:pPr>
  </w:style>
  <w:style w:type="character" w:customStyle="1" w:styleId="YltunnisteChar">
    <w:name w:val="Ylätunniste Char"/>
    <w:basedOn w:val="Kappaleenoletusfontti"/>
    <w:link w:val="Yltunniste"/>
    <w:uiPriority w:val="99"/>
    <w:rsid w:val="00FB331E"/>
  </w:style>
  <w:style w:type="paragraph" w:styleId="Alatunniste">
    <w:name w:val="footer"/>
    <w:basedOn w:val="Normaali"/>
    <w:link w:val="AlatunnisteChar"/>
    <w:uiPriority w:val="99"/>
    <w:unhideWhenUsed/>
    <w:rsid w:val="00FB331E"/>
    <w:pPr>
      <w:tabs>
        <w:tab w:val="center" w:pos="4819"/>
        <w:tab w:val="right" w:pos="9638"/>
      </w:tabs>
    </w:pPr>
  </w:style>
  <w:style w:type="character" w:customStyle="1" w:styleId="AlatunnisteChar">
    <w:name w:val="Alatunniste Char"/>
    <w:basedOn w:val="Kappaleenoletusfontti"/>
    <w:link w:val="Alatunniste"/>
    <w:uiPriority w:val="99"/>
    <w:rsid w:val="00FB331E"/>
  </w:style>
  <w:style w:type="character" w:styleId="Hyperlinkki">
    <w:name w:val="Hyperlink"/>
    <w:basedOn w:val="Kappaleenoletusfontti"/>
    <w:uiPriority w:val="99"/>
    <w:unhideWhenUsed/>
    <w:rsid w:val="00FB1A82"/>
    <w:rPr>
      <w:color w:val="0563C1" w:themeColor="hyperlink"/>
      <w:u w:val="single"/>
    </w:rPr>
  </w:style>
  <w:style w:type="paragraph" w:styleId="Seliteteksti">
    <w:name w:val="Balloon Text"/>
    <w:basedOn w:val="Normaali"/>
    <w:link w:val="SelitetekstiChar"/>
    <w:uiPriority w:val="99"/>
    <w:semiHidden/>
    <w:unhideWhenUsed/>
    <w:rsid w:val="00D7767D"/>
    <w:rPr>
      <w:rFonts w:ascii="Tahoma" w:hAnsi="Tahoma" w:cs="Tahoma"/>
      <w:sz w:val="16"/>
      <w:szCs w:val="16"/>
    </w:rPr>
  </w:style>
  <w:style w:type="character" w:customStyle="1" w:styleId="SelitetekstiChar">
    <w:name w:val="Seliteteksti Char"/>
    <w:basedOn w:val="Kappaleenoletusfontti"/>
    <w:link w:val="Seliteteksti"/>
    <w:uiPriority w:val="99"/>
    <w:semiHidden/>
    <w:rsid w:val="00D7767D"/>
    <w:rPr>
      <w:rFonts w:ascii="Tahoma" w:hAnsi="Tahoma" w:cs="Tahoma"/>
      <w:sz w:val="16"/>
      <w:szCs w:val="16"/>
    </w:rPr>
  </w:style>
  <w:style w:type="paragraph" w:styleId="NormaaliWWW">
    <w:name w:val="Normal (Web)"/>
    <w:basedOn w:val="Normaali"/>
    <w:uiPriority w:val="99"/>
    <w:unhideWhenUsed/>
    <w:rsid w:val="00EB106C"/>
    <w:pPr>
      <w:spacing w:before="100" w:beforeAutospacing="1" w:after="100" w:afterAutospacing="1"/>
    </w:pPr>
    <w:rPr>
      <w:rFonts w:ascii="Arial" w:hAnsi="Arial" w:cs="Arial"/>
      <w:sz w:val="21"/>
      <w:szCs w:val="21"/>
      <w:lang w:eastAsia="fi-FI"/>
    </w:rPr>
  </w:style>
  <w:style w:type="character" w:styleId="Korostus">
    <w:name w:val="Emphasis"/>
    <w:basedOn w:val="Kappaleenoletusfontti"/>
    <w:uiPriority w:val="20"/>
    <w:qFormat/>
    <w:rsid w:val="00EB106C"/>
    <w:rPr>
      <w:i/>
      <w:iCs/>
    </w:rPr>
  </w:style>
  <w:style w:type="character" w:styleId="Kommentinviite">
    <w:name w:val="annotation reference"/>
    <w:basedOn w:val="Kappaleenoletusfontti"/>
    <w:uiPriority w:val="99"/>
    <w:semiHidden/>
    <w:unhideWhenUsed/>
    <w:rsid w:val="00346CE4"/>
    <w:rPr>
      <w:sz w:val="16"/>
      <w:szCs w:val="16"/>
    </w:rPr>
  </w:style>
  <w:style w:type="paragraph" w:styleId="Kommentinteksti">
    <w:name w:val="annotation text"/>
    <w:basedOn w:val="Normaali"/>
    <w:link w:val="KommentintekstiChar"/>
    <w:uiPriority w:val="99"/>
    <w:semiHidden/>
    <w:unhideWhenUsed/>
    <w:rsid w:val="00346CE4"/>
    <w:rPr>
      <w:sz w:val="20"/>
      <w:szCs w:val="20"/>
    </w:rPr>
  </w:style>
  <w:style w:type="character" w:customStyle="1" w:styleId="KommentintekstiChar">
    <w:name w:val="Kommentin teksti Char"/>
    <w:basedOn w:val="Kappaleenoletusfontti"/>
    <w:link w:val="Kommentinteksti"/>
    <w:uiPriority w:val="99"/>
    <w:semiHidden/>
    <w:rsid w:val="00346C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9758">
      <w:bodyDiv w:val="1"/>
      <w:marLeft w:val="0"/>
      <w:marRight w:val="0"/>
      <w:marTop w:val="0"/>
      <w:marBottom w:val="0"/>
      <w:divBdr>
        <w:top w:val="none" w:sz="0" w:space="0" w:color="auto"/>
        <w:left w:val="none" w:sz="0" w:space="0" w:color="auto"/>
        <w:bottom w:val="none" w:sz="0" w:space="0" w:color="auto"/>
        <w:right w:val="none" w:sz="0" w:space="0" w:color="auto"/>
      </w:divBdr>
    </w:div>
    <w:div w:id="493299133">
      <w:bodyDiv w:val="1"/>
      <w:marLeft w:val="0"/>
      <w:marRight w:val="0"/>
      <w:marTop w:val="0"/>
      <w:marBottom w:val="0"/>
      <w:divBdr>
        <w:top w:val="none" w:sz="0" w:space="0" w:color="auto"/>
        <w:left w:val="none" w:sz="0" w:space="0" w:color="auto"/>
        <w:bottom w:val="none" w:sz="0" w:space="0" w:color="auto"/>
        <w:right w:val="none" w:sz="0" w:space="0" w:color="auto"/>
      </w:divBdr>
    </w:div>
    <w:div w:id="10990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uorinen@mikseimikkeli.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kseimikkeli.fi/kierratyskysel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kseimikkeli.f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Vuorinen\Documents\pohjat\miksei%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miksei asiakirja.dotx</Template>
  <TotalTime>24</TotalTime>
  <Pages>1</Pages>
  <Words>377</Words>
  <Characters>3060</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Kuntien Tiera Oy - Mikkelin toimipiste</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Vuorinen</dc:creator>
  <cp:lastModifiedBy>Lahtinen Eevamari</cp:lastModifiedBy>
  <cp:revision>5</cp:revision>
  <cp:lastPrinted>2016-05-10T14:01:00Z</cp:lastPrinted>
  <dcterms:created xsi:type="dcterms:W3CDTF">2016-06-30T13:56:00Z</dcterms:created>
  <dcterms:modified xsi:type="dcterms:W3CDTF">2016-07-19T13:07:00Z</dcterms:modified>
</cp:coreProperties>
</file>