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AF" w:rsidRDefault="00A961AF">
      <w:r>
        <w:t>Mediatiedote 3.12.2015</w:t>
      </w:r>
    </w:p>
    <w:p w:rsidR="00A961AF" w:rsidRDefault="00A961AF">
      <w:pPr>
        <w:rPr>
          <w:b/>
        </w:rPr>
      </w:pPr>
      <w:r w:rsidRPr="00A961AF">
        <w:rPr>
          <w:b/>
        </w:rPr>
        <w:t>Jokainen on yksilö, vammainenkin</w:t>
      </w:r>
    </w:p>
    <w:p w:rsidR="00A961AF" w:rsidRDefault="00A961AF">
      <w:r w:rsidRPr="00A961AF">
        <w:rPr>
          <w:b/>
          <w:i/>
        </w:rPr>
        <w:t>Kansainvälisenä vammaisten päivänä muistutetaan, että vammastaan huolimatta vammaisetkin ovat tavallisia ihmisiä.</w:t>
      </w:r>
    </w:p>
    <w:p w:rsidR="002008AE" w:rsidRDefault="000F3F74" w:rsidP="000F3F74">
      <w:r>
        <w:t xml:space="preserve">Tänään 3.12. vietetään Kansainvälistä vammaisten päivää. </w:t>
      </w:r>
      <w:r w:rsidR="002008AE">
        <w:t>Päivän hengessä I</w:t>
      </w:r>
      <w:r>
        <w:t xml:space="preserve">nvalidiliitto haluaa muistuttaa siitä, että vammainenkin </w:t>
      </w:r>
      <w:r w:rsidR="00092C78">
        <w:t>nainen tai mies</w:t>
      </w:r>
      <w:r>
        <w:t xml:space="preserve"> on yksilö. </w:t>
      </w:r>
      <w:proofErr w:type="gramStart"/>
      <w:r>
        <w:t>Ja vammastaan huolimatta ihan tavallinen ihminen.</w:t>
      </w:r>
      <w:proofErr w:type="gramEnd"/>
      <w:r>
        <w:t xml:space="preserve">  </w:t>
      </w:r>
      <w:r w:rsidR="00A961AF">
        <w:t xml:space="preserve">Tänään julkaistussa </w:t>
      </w:r>
      <w:r>
        <w:t xml:space="preserve">Kysy vammaiselta -videossa vastataan niihin yleisiin </w:t>
      </w:r>
      <w:r w:rsidR="00A961AF">
        <w:t xml:space="preserve">ja kiusallisiin </w:t>
      </w:r>
      <w:r>
        <w:t xml:space="preserve">kysymyksiin, joihin moni fyysisesti vammainen henkilö törmää. </w:t>
      </w:r>
    </w:p>
    <w:p w:rsidR="000F3F74" w:rsidRDefault="000F3F74">
      <w:r>
        <w:t xml:space="preserve">Videota katsoessa voi pohtia, missä kulkee yleensä yksityisyyden raja ja miksi toisten pitäisi vastata näihin kysymyksiin, mutta toisten ei. Liikuntavamman vuoksi pyörätuolia käyttävä nuori nainen joutuu vastaamaan siihen, nukkuuko hän sängyssä tai voiko hänellä olla poikaystävä. Ehkä ihan hyvää tarkoittavat utelut tuntuvat kummalliselta. Keneltä ”tavallisen” näköiseltä ihmiseltä kysyttäisiin, miten hän harrastaa seksiä tai osaako puhua? </w:t>
      </w:r>
    </w:p>
    <w:p w:rsidR="002008AE" w:rsidRDefault="002008AE">
      <w:r>
        <w:t xml:space="preserve">Video on katsottavissa Invalidiliiton </w:t>
      </w:r>
      <w:proofErr w:type="spellStart"/>
      <w:r>
        <w:t>YouTube-kanavalla</w:t>
      </w:r>
      <w:proofErr w:type="spellEnd"/>
      <w:r w:rsidR="00A961AF">
        <w:t xml:space="preserve"> [</w:t>
      </w:r>
      <w:r w:rsidR="00B55223" w:rsidRPr="00B55223">
        <w:t>https</w:t>
      </w:r>
      <w:proofErr w:type="gramStart"/>
      <w:r w:rsidR="00B55223" w:rsidRPr="00B55223">
        <w:t>://</w:t>
      </w:r>
      <w:proofErr w:type="gramEnd"/>
      <w:r w:rsidR="00B55223" w:rsidRPr="00B55223">
        <w:t>www.youtube.com/watch?v=5K2S2oyQNoU&amp;feature=youtu.be</w:t>
      </w:r>
      <w:r w:rsidR="00A961AF">
        <w:t>]</w:t>
      </w:r>
      <w:r>
        <w:t>.</w:t>
      </w:r>
    </w:p>
    <w:p w:rsidR="000F3F74" w:rsidRPr="00A961AF" w:rsidRDefault="00A961AF">
      <w:pPr>
        <w:rPr>
          <w:b/>
        </w:rPr>
      </w:pPr>
      <w:r>
        <w:rPr>
          <w:b/>
        </w:rPr>
        <w:t>Itsenäisyys ja itsemääräämisoikeus ovat vammaistenkin oikeuksia</w:t>
      </w:r>
    </w:p>
    <w:p w:rsidR="003A3942" w:rsidRDefault="000F3F74">
      <w:r>
        <w:t>Invalidiliitto haluaa yhdessä muiden vammaisjärjestöjen kanssa nostaa esiin vammaisten henkilöiden itsenäisyyden ja itsemääräämisoikeuden merkitystä. Kun suunnitellaan ja hankitaan palveluita vammaisille henkilöille</w:t>
      </w:r>
      <w:r w:rsidR="00A961AF">
        <w:t>,</w:t>
      </w:r>
      <w:r>
        <w:t xml:space="preserve"> unohdetaan usein, että esimerkiksi asumisen tai kuljetuspalvelun asiakkaana on oikea ihminen, vammasta huolimatta.</w:t>
      </w:r>
    </w:p>
    <w:p w:rsidR="00A961AF" w:rsidRDefault="00A961AF">
      <w:r>
        <w:t>Vammaisjärjestöjen muodostama Vammaisfoorumi on julkaissut päivän kunniaksi kannanoton vammaisten ihmisten itsenäisyyden toteutumisen puolesta. Lue koko kannanotto [</w:t>
      </w:r>
      <w:r w:rsidR="00B55223" w:rsidRPr="00B55223">
        <w:t>http://www.invalidiliitto.fi/portal/fi/invalidiliitto/tiedotteet?bid=1689</w:t>
      </w:r>
      <w:bookmarkStart w:id="0" w:name="_GoBack"/>
      <w:bookmarkEnd w:id="0"/>
      <w:r>
        <w:t xml:space="preserve">]. </w:t>
      </w:r>
    </w:p>
    <w:p w:rsidR="00A961AF" w:rsidRDefault="00A961AF">
      <w:r>
        <w:t>Kansainvälinen vammaisten päivä sosiaalisessa mediassa:</w:t>
      </w:r>
    </w:p>
    <w:p w:rsidR="00A961AF" w:rsidRPr="00A961AF" w:rsidRDefault="00A961AF">
      <w:pPr>
        <w:rPr>
          <w:rFonts w:ascii="Verdana" w:hAnsi="Verdana"/>
          <w:sz w:val="20"/>
          <w:szCs w:val="20"/>
          <w:lang w:val="sv-FI"/>
        </w:rPr>
      </w:pPr>
      <w:r w:rsidRPr="00A961AF">
        <w:rPr>
          <w:rFonts w:ascii="Verdana" w:hAnsi="Verdana"/>
          <w:sz w:val="20"/>
          <w:szCs w:val="20"/>
          <w:lang w:val="sv-FI"/>
        </w:rPr>
        <w:t xml:space="preserve">Facebook: </w:t>
      </w:r>
      <w:hyperlink r:id="rId5" w:tgtFrame="_blank" w:history="1">
        <w:r w:rsidRPr="00A961AF">
          <w:rPr>
            <w:rFonts w:ascii="Verdana" w:hAnsi="Verdana"/>
            <w:sz w:val="20"/>
            <w:szCs w:val="20"/>
            <w:lang w:val="sv-FI"/>
          </w:rPr>
          <w:t>http://on.fb.me/1MT6wyA</w:t>
        </w:r>
      </w:hyperlink>
    </w:p>
    <w:p w:rsidR="00A961AF" w:rsidRPr="00BD78A8" w:rsidRDefault="00A961AF" w:rsidP="00A961AF">
      <w:pPr>
        <w:rPr>
          <w:rFonts w:ascii="Verdana" w:hAnsi="Verdana"/>
          <w:sz w:val="20"/>
          <w:szCs w:val="20"/>
          <w:lang w:val="sv-FI"/>
        </w:rPr>
      </w:pPr>
      <w:r w:rsidRPr="00A961AF">
        <w:rPr>
          <w:rFonts w:ascii="Verdana" w:hAnsi="Verdana"/>
          <w:sz w:val="20"/>
          <w:szCs w:val="20"/>
          <w:lang w:val="sv-FI"/>
        </w:rPr>
        <w:t>#</w:t>
      </w:r>
      <w:proofErr w:type="spellStart"/>
      <w:r w:rsidRPr="00A961AF">
        <w:rPr>
          <w:rFonts w:ascii="Verdana" w:hAnsi="Verdana"/>
          <w:sz w:val="20"/>
          <w:szCs w:val="20"/>
          <w:lang w:val="sv-FI"/>
        </w:rPr>
        <w:t>itsenäisyyttäon</w:t>
      </w:r>
      <w:proofErr w:type="spellEnd"/>
      <w:r>
        <w:rPr>
          <w:rFonts w:ascii="Lucida Sans Unicode" w:hAnsi="Lucida Sans Unicode" w:cs="Lucida Sans Unicode"/>
          <w:color w:val="0000FF"/>
          <w:sz w:val="21"/>
          <w:szCs w:val="21"/>
          <w:u w:val="single"/>
        </w:rPr>
        <w:br/>
      </w:r>
      <w:r w:rsidRPr="00756B42">
        <w:rPr>
          <w:rFonts w:ascii="Verdana" w:hAnsi="Verdana"/>
          <w:sz w:val="20"/>
          <w:szCs w:val="20"/>
          <w:lang w:val="sv-FI"/>
        </w:rPr>
        <w:t>#självständighetär</w:t>
      </w:r>
    </w:p>
    <w:p w:rsidR="00A961AF" w:rsidRDefault="00A961AF">
      <w:pPr>
        <w:rPr>
          <w:lang w:val="en-US"/>
        </w:rPr>
      </w:pPr>
    </w:p>
    <w:p w:rsidR="00092C78" w:rsidRPr="00092C78" w:rsidRDefault="00092C78">
      <w:r w:rsidRPr="00092C78">
        <w:t xml:space="preserve">Lisätietoja: </w:t>
      </w:r>
    </w:p>
    <w:p w:rsidR="00092C78" w:rsidRDefault="00092C78">
      <w:r>
        <w:t>Invalidiliitto ry</w:t>
      </w:r>
    </w:p>
    <w:p w:rsidR="00092C78" w:rsidRDefault="00092C78">
      <w:pPr>
        <w:rPr>
          <w:rStyle w:val="field-value"/>
        </w:rPr>
      </w:pPr>
      <w:r>
        <w:t>Sosiaalipoliittinen asiantuntija</w:t>
      </w:r>
      <w:r w:rsidRPr="00092C78">
        <w:t xml:space="preserve"> Tiina Lappalainen, p. </w:t>
      </w:r>
      <w:r>
        <w:rPr>
          <w:rStyle w:val="field-value"/>
        </w:rPr>
        <w:t>040</w:t>
      </w:r>
      <w:r>
        <w:rPr>
          <w:rStyle w:val="field-value"/>
        </w:rPr>
        <w:t> </w:t>
      </w:r>
      <w:r>
        <w:rPr>
          <w:rStyle w:val="field-value"/>
        </w:rPr>
        <w:t>825</w:t>
      </w:r>
      <w:r>
        <w:rPr>
          <w:rStyle w:val="field-value"/>
        </w:rPr>
        <w:t xml:space="preserve"> </w:t>
      </w:r>
      <w:r>
        <w:rPr>
          <w:rStyle w:val="field-value"/>
        </w:rPr>
        <w:t>7904</w:t>
      </w:r>
      <w:r>
        <w:rPr>
          <w:rStyle w:val="field-value"/>
        </w:rPr>
        <w:t xml:space="preserve">, </w:t>
      </w:r>
      <w:hyperlink r:id="rId6" w:history="1">
        <w:r w:rsidRPr="00AE586A">
          <w:rPr>
            <w:rStyle w:val="Hyperlinkki"/>
          </w:rPr>
          <w:t>tiina.lappalainen@invalidiliitto.fi</w:t>
        </w:r>
      </w:hyperlink>
    </w:p>
    <w:p w:rsidR="00092C78" w:rsidRDefault="00092C78">
      <w:pPr>
        <w:rPr>
          <w:rStyle w:val="field-value"/>
        </w:rPr>
      </w:pPr>
      <w:r>
        <w:rPr>
          <w:rStyle w:val="field-value"/>
        </w:rPr>
        <w:t>Videosta</w:t>
      </w:r>
      <w:r>
        <w:rPr>
          <w:rStyle w:val="field-value"/>
        </w:rPr>
        <w:br/>
        <w:t>Tiedottaja Kirsi Maunula, p. 040 564 8402, kirsi.maunula@invalidiliitto.fi</w:t>
      </w:r>
    </w:p>
    <w:p w:rsidR="00092C78" w:rsidRPr="00092C78" w:rsidRDefault="00092C78"/>
    <w:sectPr w:rsidR="00092C78" w:rsidRPr="00092C7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42"/>
    <w:rsid w:val="00092C78"/>
    <w:rsid w:val="000F3F74"/>
    <w:rsid w:val="00165D1C"/>
    <w:rsid w:val="002008AE"/>
    <w:rsid w:val="00252BFC"/>
    <w:rsid w:val="00326C91"/>
    <w:rsid w:val="003A3942"/>
    <w:rsid w:val="0043493E"/>
    <w:rsid w:val="005A5F44"/>
    <w:rsid w:val="00A961AF"/>
    <w:rsid w:val="00B552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field-value">
    <w:name w:val="field-value"/>
    <w:basedOn w:val="Kappaleenoletusfontti"/>
    <w:rsid w:val="00092C78"/>
  </w:style>
  <w:style w:type="character" w:styleId="Hyperlinkki">
    <w:name w:val="Hyperlink"/>
    <w:basedOn w:val="Kappaleenoletusfontti"/>
    <w:uiPriority w:val="99"/>
    <w:unhideWhenUsed/>
    <w:rsid w:val="00092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field-value">
    <w:name w:val="field-value"/>
    <w:basedOn w:val="Kappaleenoletusfontti"/>
    <w:rsid w:val="00092C78"/>
  </w:style>
  <w:style w:type="character" w:styleId="Hyperlinkki">
    <w:name w:val="Hyperlink"/>
    <w:basedOn w:val="Kappaleenoletusfontti"/>
    <w:uiPriority w:val="99"/>
    <w:unhideWhenUsed/>
    <w:rsid w:val="00092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ina.lappalainen@invalidiliitto.fi" TargetMode="External"/><Relationship Id="rId5" Type="http://schemas.openxmlformats.org/officeDocument/2006/relationships/hyperlink" Target="http://on.fb.me/1MT6wyA"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1924</Characters>
  <Application>Microsoft Office Word</Application>
  <DocSecurity>0</DocSecurity>
  <Lines>33</Lines>
  <Paragraphs>14</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Maunula</dc:creator>
  <cp:lastModifiedBy>Kirsi Maunula</cp:lastModifiedBy>
  <cp:revision>3</cp:revision>
  <cp:lastPrinted>2015-12-02T11:09:00Z</cp:lastPrinted>
  <dcterms:created xsi:type="dcterms:W3CDTF">2015-12-02T14:35:00Z</dcterms:created>
  <dcterms:modified xsi:type="dcterms:W3CDTF">2015-12-02T14:43:00Z</dcterms:modified>
</cp:coreProperties>
</file>