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221DD5" w14:paraId="18E7CFF7" w14:textId="77777777" w:rsidTr="00C62672">
        <w:trPr>
          <w:trHeight w:val="1350"/>
        </w:trPr>
        <w:tc>
          <w:tcPr>
            <w:tcW w:w="9360" w:type="dxa"/>
            <w:tcBorders>
              <w:top w:val="single" w:sz="18" w:space="0" w:color="B9B8BB" w:themeColor="accent2"/>
              <w:bottom w:val="single" w:sz="8" w:space="0" w:color="B9B8BB" w:themeColor="accent2"/>
            </w:tcBorders>
          </w:tcPr>
          <w:p w14:paraId="1AADA065" w14:textId="52C82CAA" w:rsidR="00E47CCE" w:rsidRPr="00221DD5" w:rsidRDefault="00EA163D" w:rsidP="00E47CCE">
            <w:pPr>
              <w:pStyle w:val="DocumentType"/>
              <w:rPr>
                <w:b w:val="0"/>
              </w:rPr>
            </w:pPr>
            <w:r w:rsidRPr="00221DD5">
              <w:rPr>
                <w:b w:val="0"/>
              </w:rPr>
              <w:t xml:space="preserve">News </w:t>
            </w:r>
            <w:r w:rsidR="00743035" w:rsidRPr="00221DD5">
              <w:rPr>
                <w:b w:val="0"/>
              </w:rPr>
              <w:t>Release</w:t>
            </w:r>
          </w:p>
          <w:p w14:paraId="1457A489" w14:textId="2238AC2A" w:rsidR="00C661D1" w:rsidRDefault="00CF735B" w:rsidP="007A098C">
            <w:pPr>
              <w:rPr>
                <w:rFonts w:asciiTheme="minorHAnsi" w:hAnsiTheme="minorHAnsi" w:cstheme="minorHAnsi"/>
                <w:b/>
                <w:sz w:val="36"/>
                <w:szCs w:val="36"/>
              </w:rPr>
            </w:pPr>
            <w:r>
              <w:rPr>
                <w:rFonts w:asciiTheme="minorHAnsi" w:hAnsiTheme="minorHAnsi" w:cstheme="minorHAnsi"/>
                <w:b/>
                <w:sz w:val="36"/>
                <w:szCs w:val="36"/>
              </w:rPr>
              <w:t>HP</w:t>
            </w:r>
            <w:r w:rsidR="00C06D4B" w:rsidRPr="006D5C99">
              <w:rPr>
                <w:rFonts w:asciiTheme="minorHAnsi" w:hAnsiTheme="minorHAnsi" w:cstheme="minorHAnsi"/>
                <w:b/>
                <w:sz w:val="36"/>
                <w:szCs w:val="36"/>
              </w:rPr>
              <w:t xml:space="preserve"> </w:t>
            </w:r>
            <w:r w:rsidR="00C661D1">
              <w:rPr>
                <w:rFonts w:asciiTheme="minorHAnsi" w:hAnsiTheme="minorHAnsi" w:cstheme="minorHAnsi"/>
                <w:b/>
                <w:sz w:val="36"/>
                <w:szCs w:val="36"/>
              </w:rPr>
              <w:t xml:space="preserve">Showcases </w:t>
            </w:r>
            <w:r w:rsidR="00BE0482">
              <w:rPr>
                <w:rFonts w:asciiTheme="minorHAnsi" w:hAnsiTheme="minorHAnsi" w:cstheme="minorHAnsi"/>
                <w:b/>
                <w:sz w:val="36"/>
                <w:szCs w:val="36"/>
              </w:rPr>
              <w:t xml:space="preserve">Growth in High-Volume </w:t>
            </w:r>
            <w:r w:rsidR="00C661D1">
              <w:rPr>
                <w:rFonts w:asciiTheme="minorHAnsi" w:hAnsiTheme="minorHAnsi" w:cstheme="minorHAnsi"/>
                <w:b/>
                <w:sz w:val="36"/>
                <w:szCs w:val="36"/>
              </w:rPr>
              <w:t>3D Printing Deployments and Breakthrough Applications</w:t>
            </w:r>
            <w:r w:rsidR="00BD2B94">
              <w:rPr>
                <w:rFonts w:asciiTheme="minorHAnsi" w:hAnsiTheme="minorHAnsi" w:cstheme="minorHAnsi"/>
                <w:b/>
                <w:sz w:val="36"/>
                <w:szCs w:val="36"/>
              </w:rPr>
              <w:t xml:space="preserve"> for Manufacturing </w:t>
            </w:r>
            <w:r w:rsidR="00C661D1">
              <w:rPr>
                <w:rFonts w:asciiTheme="minorHAnsi" w:hAnsiTheme="minorHAnsi" w:cstheme="minorHAnsi"/>
                <w:b/>
                <w:sz w:val="36"/>
                <w:szCs w:val="36"/>
              </w:rPr>
              <w:t xml:space="preserve"> </w:t>
            </w:r>
          </w:p>
          <w:p w14:paraId="2627FA5A" w14:textId="2CDEAEBC" w:rsidR="00B62EAF" w:rsidRPr="006D5C99" w:rsidRDefault="00771774" w:rsidP="00451825">
            <w:pPr>
              <w:rPr>
                <w:rFonts w:asciiTheme="majorHAnsi" w:hAnsiTheme="majorHAnsi"/>
                <w:sz w:val="28"/>
                <w:szCs w:val="28"/>
              </w:rPr>
            </w:pPr>
            <w:r>
              <w:rPr>
                <w:rFonts w:asciiTheme="majorHAnsi" w:hAnsiTheme="majorHAnsi"/>
                <w:i/>
                <w:sz w:val="28"/>
                <w:szCs w:val="28"/>
              </w:rPr>
              <w:t xml:space="preserve">Protolabs, </w:t>
            </w:r>
            <w:r w:rsidR="00C17B10">
              <w:rPr>
                <w:rFonts w:asciiTheme="majorHAnsi" w:hAnsiTheme="majorHAnsi"/>
                <w:i/>
                <w:sz w:val="28"/>
                <w:szCs w:val="28"/>
              </w:rPr>
              <w:t xml:space="preserve">IAM 3D Hub, </w:t>
            </w:r>
            <w:r w:rsidR="007E153E">
              <w:rPr>
                <w:rFonts w:asciiTheme="majorHAnsi" w:hAnsiTheme="majorHAnsi"/>
                <w:i/>
                <w:sz w:val="28"/>
                <w:szCs w:val="28"/>
              </w:rPr>
              <w:t xml:space="preserve">Materialise, </w:t>
            </w:r>
            <w:r w:rsidR="00C17B10">
              <w:rPr>
                <w:rFonts w:asciiTheme="majorHAnsi" w:hAnsiTheme="majorHAnsi"/>
                <w:i/>
                <w:sz w:val="28"/>
                <w:szCs w:val="28"/>
              </w:rPr>
              <w:t xml:space="preserve">and </w:t>
            </w:r>
            <w:r>
              <w:rPr>
                <w:rFonts w:asciiTheme="majorHAnsi" w:hAnsiTheme="majorHAnsi"/>
                <w:i/>
                <w:sz w:val="28"/>
                <w:szCs w:val="28"/>
              </w:rPr>
              <w:t xml:space="preserve">ZiggZagg </w:t>
            </w:r>
            <w:r w:rsidR="00BD2B94">
              <w:rPr>
                <w:rFonts w:asciiTheme="majorHAnsi" w:hAnsiTheme="majorHAnsi"/>
                <w:i/>
                <w:sz w:val="28"/>
                <w:szCs w:val="28"/>
              </w:rPr>
              <w:t>embrace HP’s Multi Jet Fusion for d</w:t>
            </w:r>
            <w:r w:rsidR="00BE0482">
              <w:rPr>
                <w:rFonts w:asciiTheme="majorHAnsi" w:hAnsiTheme="majorHAnsi"/>
                <w:i/>
                <w:sz w:val="28"/>
                <w:szCs w:val="28"/>
              </w:rPr>
              <w:t>igital manufacturing</w:t>
            </w:r>
            <w:r w:rsidR="00BD2B94">
              <w:rPr>
                <w:rFonts w:asciiTheme="majorHAnsi" w:hAnsiTheme="majorHAnsi"/>
                <w:i/>
                <w:sz w:val="28"/>
                <w:szCs w:val="28"/>
              </w:rPr>
              <w:t xml:space="preserve">; </w:t>
            </w:r>
            <w:r w:rsidR="00BE0482">
              <w:rPr>
                <w:rFonts w:asciiTheme="majorHAnsi" w:hAnsiTheme="majorHAnsi"/>
                <w:i/>
                <w:sz w:val="28"/>
                <w:szCs w:val="28"/>
              </w:rPr>
              <w:t xml:space="preserve">new applications for </w:t>
            </w:r>
            <w:r w:rsidR="00C17B10">
              <w:rPr>
                <w:rFonts w:asciiTheme="majorHAnsi" w:hAnsiTheme="majorHAnsi"/>
                <w:i/>
                <w:sz w:val="28"/>
                <w:szCs w:val="28"/>
              </w:rPr>
              <w:t xml:space="preserve">the Pontifical Swiss Guard, </w:t>
            </w:r>
            <w:r w:rsidR="00451825">
              <w:rPr>
                <w:rFonts w:asciiTheme="majorHAnsi" w:hAnsiTheme="majorHAnsi"/>
                <w:i/>
                <w:sz w:val="28"/>
                <w:szCs w:val="28"/>
              </w:rPr>
              <w:t xml:space="preserve">PepsiCo, auto racing, </w:t>
            </w:r>
            <w:r w:rsidR="00C17B10">
              <w:rPr>
                <w:rFonts w:asciiTheme="majorHAnsi" w:hAnsiTheme="majorHAnsi"/>
                <w:i/>
                <w:sz w:val="28"/>
                <w:szCs w:val="28"/>
              </w:rPr>
              <w:t xml:space="preserve">orthotics, </w:t>
            </w:r>
            <w:r w:rsidR="00BD2B94">
              <w:rPr>
                <w:rFonts w:asciiTheme="majorHAnsi" w:hAnsiTheme="majorHAnsi"/>
                <w:i/>
                <w:sz w:val="28"/>
                <w:szCs w:val="28"/>
              </w:rPr>
              <w:t>industrial machinery</w:t>
            </w:r>
            <w:r w:rsidR="00A926A4">
              <w:rPr>
                <w:rFonts w:asciiTheme="majorHAnsi" w:hAnsiTheme="majorHAnsi"/>
                <w:i/>
                <w:sz w:val="28"/>
                <w:szCs w:val="28"/>
              </w:rPr>
              <w:t>,</w:t>
            </w:r>
            <w:r w:rsidR="00BD2B94">
              <w:rPr>
                <w:rFonts w:asciiTheme="majorHAnsi" w:hAnsiTheme="majorHAnsi"/>
                <w:i/>
                <w:sz w:val="28"/>
                <w:szCs w:val="28"/>
              </w:rPr>
              <w:t xml:space="preserve"> </w:t>
            </w:r>
            <w:r w:rsidR="00C17B10">
              <w:rPr>
                <w:rFonts w:asciiTheme="majorHAnsi" w:hAnsiTheme="majorHAnsi"/>
                <w:i/>
                <w:sz w:val="28"/>
                <w:szCs w:val="28"/>
              </w:rPr>
              <w:t xml:space="preserve">and more </w:t>
            </w:r>
          </w:p>
        </w:tc>
      </w:tr>
    </w:tbl>
    <w:p w14:paraId="70F98BF2" w14:textId="4E5E1AFC" w:rsidR="00E739AB" w:rsidRPr="00E8783D" w:rsidRDefault="00E739AB" w:rsidP="00513215">
      <w:pPr>
        <w:pStyle w:val="Heading2"/>
        <w:tabs>
          <w:tab w:val="left" w:pos="3015"/>
        </w:tabs>
        <w:spacing w:line="276" w:lineRule="auto"/>
        <w:rPr>
          <w:rFonts w:asciiTheme="minorHAnsi" w:hAnsiTheme="minorHAnsi"/>
          <w:color w:val="auto"/>
          <w:sz w:val="20"/>
          <w:szCs w:val="20"/>
        </w:rPr>
      </w:pPr>
      <w:r w:rsidRPr="00E8783D">
        <w:rPr>
          <w:rFonts w:asciiTheme="minorHAnsi" w:hAnsiTheme="minorHAnsi"/>
          <w:color w:val="auto"/>
          <w:sz w:val="20"/>
          <w:szCs w:val="20"/>
        </w:rPr>
        <w:t>News highlights</w:t>
      </w:r>
      <w:r w:rsidR="00104DBF" w:rsidRPr="00E8783D">
        <w:rPr>
          <w:rFonts w:asciiTheme="minorHAnsi" w:hAnsiTheme="minorHAnsi"/>
          <w:color w:val="auto"/>
          <w:sz w:val="20"/>
          <w:szCs w:val="20"/>
        </w:rPr>
        <w:t>:</w:t>
      </w:r>
      <w:r w:rsidRPr="00E8783D">
        <w:rPr>
          <w:rFonts w:asciiTheme="minorHAnsi" w:hAnsiTheme="minorHAnsi"/>
          <w:color w:val="auto"/>
          <w:sz w:val="20"/>
          <w:szCs w:val="20"/>
        </w:rPr>
        <w:tab/>
      </w:r>
    </w:p>
    <w:p w14:paraId="24928E82" w14:textId="4071EAF1" w:rsidR="000463ED" w:rsidRDefault="007A098C" w:rsidP="00377459">
      <w:pPr>
        <w:pStyle w:val="HPIbulletedtext"/>
        <w:spacing w:after="0" w:line="276" w:lineRule="auto"/>
        <w:ind w:right="0"/>
        <w:rPr>
          <w:szCs w:val="20"/>
        </w:rPr>
      </w:pPr>
      <w:r>
        <w:rPr>
          <w:szCs w:val="20"/>
        </w:rPr>
        <w:t>Protolabs</w:t>
      </w:r>
      <w:r w:rsidR="00BE0482">
        <w:rPr>
          <w:szCs w:val="20"/>
        </w:rPr>
        <w:t xml:space="preserve"> upgrades </w:t>
      </w:r>
      <w:r w:rsidR="00254DFD">
        <w:rPr>
          <w:szCs w:val="20"/>
        </w:rPr>
        <w:t xml:space="preserve">seven </w:t>
      </w:r>
      <w:r w:rsidR="00CF735B">
        <w:rPr>
          <w:szCs w:val="20"/>
        </w:rPr>
        <w:t xml:space="preserve">HP </w:t>
      </w:r>
      <w:r w:rsidR="00BE0482">
        <w:rPr>
          <w:szCs w:val="20"/>
        </w:rPr>
        <w:t xml:space="preserve">systems to the </w:t>
      </w:r>
      <w:r w:rsidR="00D03C64">
        <w:rPr>
          <w:szCs w:val="20"/>
        </w:rPr>
        <w:t>Jet Fusion</w:t>
      </w:r>
      <w:r w:rsidR="00CF735B">
        <w:rPr>
          <w:szCs w:val="20"/>
        </w:rPr>
        <w:t xml:space="preserve"> 4210 </w:t>
      </w:r>
      <w:r w:rsidR="00BE0482">
        <w:rPr>
          <w:szCs w:val="20"/>
        </w:rPr>
        <w:t>3D printing platform</w:t>
      </w:r>
      <w:r w:rsidR="00D03C64">
        <w:rPr>
          <w:szCs w:val="20"/>
        </w:rPr>
        <w:t xml:space="preserve"> </w:t>
      </w:r>
      <w:r w:rsidR="00CF735B">
        <w:rPr>
          <w:szCs w:val="20"/>
        </w:rPr>
        <w:t xml:space="preserve">in </w:t>
      </w:r>
      <w:r w:rsidR="003E6EFC">
        <w:rPr>
          <w:szCs w:val="20"/>
        </w:rPr>
        <w:t xml:space="preserve">the </w:t>
      </w:r>
      <w:r w:rsidR="00CF735B">
        <w:rPr>
          <w:szCs w:val="20"/>
        </w:rPr>
        <w:t xml:space="preserve">U.S. and </w:t>
      </w:r>
      <w:r>
        <w:rPr>
          <w:szCs w:val="20"/>
        </w:rPr>
        <w:t>Germany</w:t>
      </w:r>
      <w:r w:rsidR="00CF735B">
        <w:rPr>
          <w:szCs w:val="20"/>
        </w:rPr>
        <w:t xml:space="preserve"> </w:t>
      </w:r>
      <w:r>
        <w:rPr>
          <w:szCs w:val="20"/>
        </w:rPr>
        <w:t>offering customers truly glo</w:t>
      </w:r>
      <w:r w:rsidR="00BE0482">
        <w:rPr>
          <w:szCs w:val="20"/>
        </w:rPr>
        <w:t>bal digital production services</w:t>
      </w:r>
    </w:p>
    <w:p w14:paraId="493E0A0E" w14:textId="5EB9C8EF" w:rsidR="006A19ED" w:rsidRDefault="00D74196" w:rsidP="00D74196">
      <w:pPr>
        <w:pStyle w:val="HPIbulletedtext"/>
        <w:spacing w:after="0" w:line="276" w:lineRule="auto"/>
        <w:ind w:right="0"/>
        <w:rPr>
          <w:szCs w:val="20"/>
        </w:rPr>
      </w:pPr>
      <w:r>
        <w:rPr>
          <w:szCs w:val="20"/>
        </w:rPr>
        <w:t xml:space="preserve">IAM 3D Hub in Spain </w:t>
      </w:r>
      <w:r w:rsidR="00A926A4">
        <w:rPr>
          <w:szCs w:val="20"/>
        </w:rPr>
        <w:t xml:space="preserve">deploys </w:t>
      </w:r>
      <w:r>
        <w:rPr>
          <w:szCs w:val="20"/>
        </w:rPr>
        <w:t>eight HP Je</w:t>
      </w:r>
      <w:r w:rsidR="00C17B10">
        <w:rPr>
          <w:szCs w:val="20"/>
        </w:rPr>
        <w:t xml:space="preserve">t Fusion 4200 3D printers; </w:t>
      </w:r>
      <w:r w:rsidR="007A098C">
        <w:rPr>
          <w:szCs w:val="20"/>
        </w:rPr>
        <w:t>ZiggZagg</w:t>
      </w:r>
      <w:r>
        <w:rPr>
          <w:szCs w:val="20"/>
        </w:rPr>
        <w:t xml:space="preserve"> in Belgium installs </w:t>
      </w:r>
      <w:r w:rsidR="00BE0482">
        <w:rPr>
          <w:szCs w:val="20"/>
        </w:rPr>
        <w:t xml:space="preserve">six HP Jet Fusion 4210 3D printing systems to meet </w:t>
      </w:r>
      <w:r w:rsidR="006A19ED">
        <w:rPr>
          <w:szCs w:val="20"/>
        </w:rPr>
        <w:t>growing demand</w:t>
      </w:r>
      <w:r w:rsidR="00C17B10">
        <w:rPr>
          <w:szCs w:val="20"/>
        </w:rPr>
        <w:t xml:space="preserve"> for </w:t>
      </w:r>
      <w:r w:rsidR="006A19ED">
        <w:rPr>
          <w:szCs w:val="20"/>
        </w:rPr>
        <w:t>production-grade 3D printed parts</w:t>
      </w:r>
    </w:p>
    <w:p w14:paraId="70D32AA7" w14:textId="03DC40CC" w:rsidR="007E153E" w:rsidRPr="00D74196" w:rsidRDefault="007E153E" w:rsidP="00D74196">
      <w:pPr>
        <w:pStyle w:val="HPIbulletedtext"/>
        <w:spacing w:after="0" w:line="276" w:lineRule="auto"/>
        <w:ind w:right="0"/>
        <w:rPr>
          <w:szCs w:val="20"/>
        </w:rPr>
      </w:pPr>
      <w:r>
        <w:rPr>
          <w:szCs w:val="20"/>
        </w:rPr>
        <w:t xml:space="preserve">Long-standing HP customer Materialise </w:t>
      </w:r>
      <w:r w:rsidR="00A926A4">
        <w:rPr>
          <w:szCs w:val="20"/>
        </w:rPr>
        <w:t>demonstrates</w:t>
      </w:r>
      <w:r w:rsidR="00BD4093">
        <w:rPr>
          <w:szCs w:val="20"/>
        </w:rPr>
        <w:t xml:space="preserve"> the power of HP’s end-to-end 3D solutions</w:t>
      </w:r>
      <w:r w:rsidR="00C17B10">
        <w:rPr>
          <w:szCs w:val="20"/>
        </w:rPr>
        <w:t xml:space="preserve"> </w:t>
      </w:r>
      <w:r w:rsidR="00A926A4">
        <w:rPr>
          <w:szCs w:val="20"/>
        </w:rPr>
        <w:t xml:space="preserve">with </w:t>
      </w:r>
      <w:r w:rsidR="00BD4093">
        <w:rPr>
          <w:szCs w:val="20"/>
        </w:rPr>
        <w:t>production of custom insoles</w:t>
      </w:r>
    </w:p>
    <w:p w14:paraId="291B8737" w14:textId="163D421A" w:rsidR="006A19ED" w:rsidRPr="00377459" w:rsidRDefault="00F3177B" w:rsidP="00377459">
      <w:pPr>
        <w:pStyle w:val="HPIbulletedtext"/>
        <w:spacing w:after="0" w:line="276" w:lineRule="auto"/>
        <w:ind w:right="0"/>
        <w:rPr>
          <w:szCs w:val="20"/>
        </w:rPr>
      </w:pPr>
      <w:r>
        <w:rPr>
          <w:szCs w:val="20"/>
        </w:rPr>
        <w:t>New breakth</w:t>
      </w:r>
      <w:r w:rsidR="002B2CAF">
        <w:rPr>
          <w:szCs w:val="20"/>
        </w:rPr>
        <w:t>r</w:t>
      </w:r>
      <w:r>
        <w:rPr>
          <w:szCs w:val="20"/>
        </w:rPr>
        <w:t>ough applications across vertical industries demonstrate power of</w:t>
      </w:r>
      <w:r w:rsidR="001A170B">
        <w:rPr>
          <w:szCs w:val="20"/>
        </w:rPr>
        <w:t xml:space="preserve"> HP Multi Jet Fusion platform</w:t>
      </w:r>
    </w:p>
    <w:p w14:paraId="7ECB7534" w14:textId="451372EE" w:rsidR="006728BB" w:rsidRPr="00E8783D" w:rsidRDefault="006728BB" w:rsidP="00E8783D">
      <w:pPr>
        <w:pStyle w:val="HPIbulletedtext"/>
        <w:numPr>
          <w:ilvl w:val="0"/>
          <w:numId w:val="0"/>
        </w:numPr>
        <w:spacing w:after="0" w:line="276" w:lineRule="auto"/>
        <w:rPr>
          <w:szCs w:val="20"/>
        </w:rPr>
      </w:pPr>
    </w:p>
    <w:p w14:paraId="2FC0A0DC" w14:textId="14BBF1EF" w:rsidR="00C70183" w:rsidRDefault="007A098C" w:rsidP="001E38BE">
      <w:pPr>
        <w:spacing w:after="0"/>
        <w:rPr>
          <w:szCs w:val="20"/>
        </w:rPr>
      </w:pPr>
      <w:r>
        <w:rPr>
          <w:b/>
          <w:szCs w:val="20"/>
        </w:rPr>
        <w:t>Barcelona</w:t>
      </w:r>
      <w:r w:rsidR="00377459" w:rsidRPr="00A76448">
        <w:rPr>
          <w:b/>
          <w:szCs w:val="20"/>
        </w:rPr>
        <w:t>,</w:t>
      </w:r>
      <w:r>
        <w:rPr>
          <w:b/>
          <w:szCs w:val="20"/>
        </w:rPr>
        <w:t xml:space="preserve"> Spain</w:t>
      </w:r>
      <w:r w:rsidR="00377459" w:rsidRPr="00A76448">
        <w:rPr>
          <w:b/>
          <w:szCs w:val="20"/>
        </w:rPr>
        <w:t xml:space="preserve"> </w:t>
      </w:r>
      <w:r w:rsidR="00E454B2">
        <w:rPr>
          <w:b/>
          <w:szCs w:val="20"/>
        </w:rPr>
        <w:t xml:space="preserve">- </w:t>
      </w:r>
      <w:r>
        <w:rPr>
          <w:b/>
          <w:szCs w:val="20"/>
        </w:rPr>
        <w:t>May 22</w:t>
      </w:r>
      <w:r w:rsidR="00377459" w:rsidRPr="00A76448">
        <w:rPr>
          <w:b/>
          <w:szCs w:val="20"/>
        </w:rPr>
        <w:t>, 2018</w:t>
      </w:r>
      <w:r w:rsidR="009C3F7B" w:rsidRPr="00A76448">
        <w:rPr>
          <w:b/>
          <w:szCs w:val="20"/>
        </w:rPr>
        <w:t xml:space="preserve"> —</w:t>
      </w:r>
      <w:r w:rsidR="009C3F7B" w:rsidRPr="009D0749">
        <w:rPr>
          <w:szCs w:val="20"/>
        </w:rPr>
        <w:t xml:space="preserve"> </w:t>
      </w:r>
      <w:r w:rsidR="009C3F7B">
        <w:rPr>
          <w:szCs w:val="20"/>
        </w:rPr>
        <w:t xml:space="preserve">Today at </w:t>
      </w:r>
      <w:r w:rsidR="004F2930">
        <w:t xml:space="preserve">the </w:t>
      </w:r>
      <w:r w:rsidR="006A19ED">
        <w:t>HP</w:t>
      </w:r>
      <w:r>
        <w:t xml:space="preserve"> Innovation Summit</w:t>
      </w:r>
      <w:r w:rsidR="00E454B2">
        <w:t xml:space="preserve"> in Barcelona, Spain</w:t>
      </w:r>
      <w:r w:rsidR="004F2930">
        <w:rPr>
          <w:szCs w:val="20"/>
        </w:rPr>
        <w:t>, HP</w:t>
      </w:r>
      <w:r w:rsidR="00D03C64">
        <w:rPr>
          <w:szCs w:val="20"/>
        </w:rPr>
        <w:t xml:space="preserve"> </w:t>
      </w:r>
      <w:r w:rsidR="006A19ED">
        <w:rPr>
          <w:szCs w:val="20"/>
        </w:rPr>
        <w:t xml:space="preserve">announced </w:t>
      </w:r>
      <w:r w:rsidR="00C70183">
        <w:rPr>
          <w:szCs w:val="20"/>
        </w:rPr>
        <w:t>expanded</w:t>
      </w:r>
      <w:r>
        <w:rPr>
          <w:szCs w:val="20"/>
        </w:rPr>
        <w:t xml:space="preserve"> </w:t>
      </w:r>
      <w:r w:rsidR="00B80460">
        <w:rPr>
          <w:szCs w:val="20"/>
        </w:rPr>
        <w:t xml:space="preserve">installations </w:t>
      </w:r>
      <w:r w:rsidR="00C70183">
        <w:rPr>
          <w:szCs w:val="20"/>
        </w:rPr>
        <w:t xml:space="preserve">of its HP Jet Fusion 3D printing solutions </w:t>
      </w:r>
      <w:r w:rsidR="00B80460">
        <w:rPr>
          <w:szCs w:val="20"/>
        </w:rPr>
        <w:t xml:space="preserve">with </w:t>
      </w:r>
      <w:r w:rsidR="00C70183">
        <w:rPr>
          <w:szCs w:val="20"/>
        </w:rPr>
        <w:t xml:space="preserve">digital manufacturing innovators </w:t>
      </w:r>
      <w:r w:rsidR="00B80460">
        <w:rPr>
          <w:szCs w:val="20"/>
        </w:rPr>
        <w:t>Pro</w:t>
      </w:r>
      <w:r w:rsidR="00D9567C">
        <w:rPr>
          <w:szCs w:val="20"/>
        </w:rPr>
        <w:t>tolabs</w:t>
      </w:r>
      <w:r w:rsidR="00C17B10">
        <w:rPr>
          <w:szCs w:val="20"/>
        </w:rPr>
        <w:t>, Materialise,</w:t>
      </w:r>
      <w:r w:rsidR="00D9567C">
        <w:rPr>
          <w:szCs w:val="20"/>
        </w:rPr>
        <w:t xml:space="preserve"> and</w:t>
      </w:r>
      <w:r w:rsidR="00C70183">
        <w:rPr>
          <w:szCs w:val="20"/>
        </w:rPr>
        <w:t xml:space="preserve"> ZiggZagg. </w:t>
      </w:r>
      <w:r w:rsidR="002B2CAF">
        <w:rPr>
          <w:szCs w:val="20"/>
        </w:rPr>
        <w:t>As a leader in helping the world take advantage of digital technologies in the 4</w:t>
      </w:r>
      <w:r w:rsidR="002B2CAF" w:rsidRPr="002B2CAF">
        <w:rPr>
          <w:szCs w:val="20"/>
          <w:vertAlign w:val="superscript"/>
        </w:rPr>
        <w:t>th</w:t>
      </w:r>
      <w:r w:rsidR="002B2CAF">
        <w:rPr>
          <w:szCs w:val="20"/>
        </w:rPr>
        <w:t xml:space="preserve"> Industrial Revolution, HP also showcased its collaboration with the International Additive Manufacturing (IAM) 3D Hub and highlighted numerous applicat</w:t>
      </w:r>
      <w:r w:rsidR="00145CA0">
        <w:rPr>
          <w:szCs w:val="20"/>
        </w:rPr>
        <w:t>ions of 3D printing</w:t>
      </w:r>
      <w:r w:rsidR="002B2CAF">
        <w:rPr>
          <w:szCs w:val="20"/>
        </w:rPr>
        <w:t xml:space="preserve"> in action, including new lighter-weight helmets for the Po</w:t>
      </w:r>
      <w:r w:rsidR="00145CA0">
        <w:rPr>
          <w:szCs w:val="20"/>
        </w:rPr>
        <w:t>n</w:t>
      </w:r>
      <w:r w:rsidR="002B2CAF">
        <w:rPr>
          <w:szCs w:val="20"/>
        </w:rPr>
        <w:t xml:space="preserve">tifical Swiss Guard, </w:t>
      </w:r>
      <w:r w:rsidR="00451825">
        <w:rPr>
          <w:szCs w:val="20"/>
        </w:rPr>
        <w:t xml:space="preserve">custom merchandising for PepsiCo, </w:t>
      </w:r>
      <w:r w:rsidR="001E17AA">
        <w:rPr>
          <w:szCs w:val="20"/>
        </w:rPr>
        <w:t>airflow manifolds for</w:t>
      </w:r>
      <w:r w:rsidR="00451825">
        <w:rPr>
          <w:szCs w:val="20"/>
        </w:rPr>
        <w:t xml:space="preserve"> high-performance auto racing, </w:t>
      </w:r>
      <w:r w:rsidR="002B2CAF">
        <w:rPr>
          <w:szCs w:val="20"/>
        </w:rPr>
        <w:t xml:space="preserve">industrial machinery used in the construction of skyscrapers, and orthosis devices improving the quality of life for patients, amongst others. </w:t>
      </w:r>
    </w:p>
    <w:p w14:paraId="26ABE8AA" w14:textId="77777777" w:rsidR="00C70183" w:rsidRDefault="00C70183" w:rsidP="001E38BE">
      <w:pPr>
        <w:spacing w:after="0"/>
        <w:rPr>
          <w:szCs w:val="20"/>
        </w:rPr>
      </w:pPr>
    </w:p>
    <w:p w14:paraId="3663805E" w14:textId="42C49A2C" w:rsidR="00F11A0F" w:rsidRDefault="000558CC" w:rsidP="001E38BE">
      <w:pPr>
        <w:spacing w:after="0"/>
      </w:pPr>
      <w:r w:rsidRPr="008F25E0">
        <w:rPr>
          <w:rFonts w:asciiTheme="minorHAnsi" w:hAnsiTheme="minorHAnsi"/>
          <w:i/>
          <w:szCs w:val="20"/>
        </w:rPr>
        <w:t>“</w:t>
      </w:r>
      <w:r w:rsidR="00C70183">
        <w:rPr>
          <w:rFonts w:asciiTheme="minorHAnsi" w:hAnsiTheme="minorHAnsi"/>
          <w:i/>
          <w:szCs w:val="20"/>
        </w:rPr>
        <w:t>The</w:t>
      </w:r>
      <w:r w:rsidR="00E44FC7">
        <w:rPr>
          <w:rFonts w:asciiTheme="minorHAnsi" w:hAnsiTheme="minorHAnsi"/>
          <w:i/>
          <w:szCs w:val="20"/>
        </w:rPr>
        <w:t xml:space="preserve"> digital</w:t>
      </w:r>
      <w:r w:rsidR="00C70183">
        <w:rPr>
          <w:rFonts w:asciiTheme="minorHAnsi" w:hAnsiTheme="minorHAnsi"/>
          <w:i/>
          <w:szCs w:val="20"/>
        </w:rPr>
        <w:t xml:space="preserve"> transformation of the $12 trillion </w:t>
      </w:r>
      <w:r w:rsidR="00E44FC7">
        <w:rPr>
          <w:rFonts w:asciiTheme="minorHAnsi" w:hAnsiTheme="minorHAnsi"/>
          <w:i/>
          <w:szCs w:val="20"/>
        </w:rPr>
        <w:t>manufacturing industry is changing the game for the world’s designers, product developers</w:t>
      </w:r>
      <w:r w:rsidR="00451825">
        <w:rPr>
          <w:rFonts w:asciiTheme="minorHAnsi" w:hAnsiTheme="minorHAnsi"/>
          <w:i/>
          <w:szCs w:val="20"/>
        </w:rPr>
        <w:t>, manufacturing</w:t>
      </w:r>
      <w:r w:rsidR="00E44FC7">
        <w:rPr>
          <w:rFonts w:asciiTheme="minorHAnsi" w:hAnsiTheme="minorHAnsi"/>
          <w:i/>
          <w:szCs w:val="20"/>
        </w:rPr>
        <w:t xml:space="preserve"> and supply chain </w:t>
      </w:r>
      <w:r w:rsidR="00E535B6">
        <w:rPr>
          <w:rFonts w:asciiTheme="minorHAnsi" w:hAnsiTheme="minorHAnsi"/>
          <w:i/>
          <w:szCs w:val="20"/>
        </w:rPr>
        <w:t>professionals,</w:t>
      </w:r>
      <w:r w:rsidR="00E44FC7">
        <w:rPr>
          <w:rFonts w:asciiTheme="minorHAnsi" w:hAnsiTheme="minorHAnsi"/>
          <w:i/>
          <w:szCs w:val="20"/>
        </w:rPr>
        <w:t xml:space="preserve"> creating massive opportunity for the 3D printing ecosystem</w:t>
      </w:r>
      <w:r w:rsidR="00600729">
        <w:rPr>
          <w:rFonts w:asciiTheme="minorHAnsi" w:hAnsiTheme="minorHAnsi"/>
          <w:i/>
          <w:szCs w:val="20"/>
        </w:rPr>
        <w:t xml:space="preserve">,” </w:t>
      </w:r>
      <w:r w:rsidRPr="008F25E0">
        <w:rPr>
          <w:rFonts w:asciiTheme="minorHAnsi" w:hAnsiTheme="minorHAnsi"/>
          <w:szCs w:val="20"/>
        </w:rPr>
        <w:t>said</w:t>
      </w:r>
      <w:r>
        <w:rPr>
          <w:szCs w:val="20"/>
        </w:rPr>
        <w:t xml:space="preserve"> </w:t>
      </w:r>
      <w:r w:rsidR="00C70183">
        <w:rPr>
          <w:szCs w:val="20"/>
        </w:rPr>
        <w:t>Ramon Pastor</w:t>
      </w:r>
      <w:r>
        <w:rPr>
          <w:szCs w:val="20"/>
        </w:rPr>
        <w:t xml:space="preserve">, </w:t>
      </w:r>
      <w:r w:rsidR="00A926A4">
        <w:rPr>
          <w:szCs w:val="20"/>
        </w:rPr>
        <w:t xml:space="preserve">general manager </w:t>
      </w:r>
      <w:r w:rsidR="00BE0482">
        <w:rPr>
          <w:szCs w:val="20"/>
        </w:rPr>
        <w:t>of Multi Jet Fusion</w:t>
      </w:r>
      <w:r>
        <w:rPr>
          <w:szCs w:val="20"/>
        </w:rPr>
        <w:t xml:space="preserve">, HP Inc. </w:t>
      </w:r>
      <w:r w:rsidRPr="00734E41">
        <w:rPr>
          <w:i/>
          <w:szCs w:val="20"/>
        </w:rPr>
        <w:t>“</w:t>
      </w:r>
      <w:r w:rsidR="00451825">
        <w:rPr>
          <w:i/>
          <w:szCs w:val="20"/>
        </w:rPr>
        <w:t xml:space="preserve">In collaboration with our customers, </w:t>
      </w:r>
      <w:r w:rsidR="00451825">
        <w:rPr>
          <w:rFonts w:asciiTheme="minorHAnsi" w:hAnsiTheme="minorHAnsi"/>
          <w:i/>
          <w:szCs w:val="20"/>
        </w:rPr>
        <w:t>w</w:t>
      </w:r>
      <w:r w:rsidR="00E44FC7">
        <w:rPr>
          <w:rFonts w:asciiTheme="minorHAnsi" w:hAnsiTheme="minorHAnsi"/>
          <w:i/>
          <w:szCs w:val="20"/>
        </w:rPr>
        <w:t xml:space="preserve">e are proud to </w:t>
      </w:r>
      <w:r w:rsidR="00451825">
        <w:rPr>
          <w:rFonts w:asciiTheme="minorHAnsi" w:hAnsiTheme="minorHAnsi"/>
          <w:i/>
          <w:szCs w:val="20"/>
        </w:rPr>
        <w:t>reinvent</w:t>
      </w:r>
      <w:r w:rsidR="00E44FC7">
        <w:rPr>
          <w:rFonts w:asciiTheme="minorHAnsi" w:hAnsiTheme="minorHAnsi"/>
          <w:i/>
          <w:szCs w:val="20"/>
        </w:rPr>
        <w:t xml:space="preserve"> the way the world designs and manufacturers </w:t>
      </w:r>
      <w:r w:rsidR="00BE0482">
        <w:rPr>
          <w:i/>
          <w:szCs w:val="20"/>
        </w:rPr>
        <w:t>and to drive</w:t>
      </w:r>
      <w:r w:rsidR="00E44FC7">
        <w:rPr>
          <w:i/>
          <w:szCs w:val="20"/>
        </w:rPr>
        <w:t xml:space="preserve"> innovative new appl</w:t>
      </w:r>
      <w:r w:rsidR="00BE0482">
        <w:rPr>
          <w:i/>
          <w:szCs w:val="20"/>
        </w:rPr>
        <w:t>ications made possible with HP Multi Jet Fusion</w:t>
      </w:r>
      <w:r w:rsidR="00E44FC7">
        <w:rPr>
          <w:i/>
          <w:szCs w:val="20"/>
        </w:rPr>
        <w:t>. Whether it</w:t>
      </w:r>
      <w:r w:rsidR="002144B4">
        <w:rPr>
          <w:i/>
          <w:szCs w:val="20"/>
        </w:rPr>
        <w:t>’</w:t>
      </w:r>
      <w:r w:rsidR="00E44FC7">
        <w:rPr>
          <w:i/>
          <w:szCs w:val="20"/>
        </w:rPr>
        <w:t>s helping t</w:t>
      </w:r>
      <w:r w:rsidR="00BE0482">
        <w:rPr>
          <w:i/>
          <w:szCs w:val="20"/>
        </w:rPr>
        <w:t xml:space="preserve">he Swiss Guard protect the Vatican </w:t>
      </w:r>
      <w:r w:rsidR="00E44FC7">
        <w:rPr>
          <w:i/>
          <w:szCs w:val="20"/>
        </w:rPr>
        <w:t xml:space="preserve">or </w:t>
      </w:r>
      <w:r w:rsidR="00BE0482">
        <w:rPr>
          <w:i/>
          <w:szCs w:val="20"/>
        </w:rPr>
        <w:t>reinventing what can be done</w:t>
      </w:r>
      <w:r w:rsidR="00881981">
        <w:rPr>
          <w:i/>
          <w:szCs w:val="20"/>
        </w:rPr>
        <w:t xml:space="preserve"> for an entire industry like orthopedics, th</w:t>
      </w:r>
      <w:r w:rsidR="00BE0482">
        <w:rPr>
          <w:i/>
          <w:szCs w:val="20"/>
        </w:rPr>
        <w:t>e possibilities are endless</w:t>
      </w:r>
      <w:r w:rsidR="00881981">
        <w:rPr>
          <w:i/>
          <w:szCs w:val="20"/>
        </w:rPr>
        <w:t>.</w:t>
      </w:r>
      <w:r w:rsidR="00C62672">
        <w:rPr>
          <w:i/>
          <w:szCs w:val="20"/>
        </w:rPr>
        <w:t>”</w:t>
      </w:r>
      <w:r w:rsidR="00524F2E">
        <w:rPr>
          <w:color w:val="000000"/>
          <w:szCs w:val="20"/>
        </w:rPr>
        <w:br/>
      </w:r>
      <w:r w:rsidR="00524F2E">
        <w:rPr>
          <w:color w:val="000000"/>
          <w:szCs w:val="20"/>
        </w:rPr>
        <w:br/>
      </w:r>
      <w:r w:rsidR="00C17B10">
        <w:rPr>
          <w:b/>
          <w:szCs w:val="20"/>
        </w:rPr>
        <w:t>Innovative Leaders L</w:t>
      </w:r>
      <w:r w:rsidR="00B80460">
        <w:rPr>
          <w:b/>
          <w:szCs w:val="20"/>
        </w:rPr>
        <w:t xml:space="preserve">ook to the </w:t>
      </w:r>
      <w:r w:rsidR="00C17B10">
        <w:rPr>
          <w:b/>
          <w:szCs w:val="20"/>
        </w:rPr>
        <w:t>D</w:t>
      </w:r>
      <w:r w:rsidR="00BE0482">
        <w:rPr>
          <w:b/>
          <w:szCs w:val="20"/>
        </w:rPr>
        <w:t xml:space="preserve">igital </w:t>
      </w:r>
      <w:r w:rsidR="00C17B10">
        <w:rPr>
          <w:b/>
          <w:szCs w:val="20"/>
        </w:rPr>
        <w:t xml:space="preserve">Future of Manufacturing </w:t>
      </w:r>
      <w:r w:rsidR="00912155">
        <w:rPr>
          <w:b/>
          <w:szCs w:val="20"/>
        </w:rPr>
        <w:t xml:space="preserve">with </w:t>
      </w:r>
      <w:r w:rsidR="00C17B10">
        <w:rPr>
          <w:b/>
          <w:szCs w:val="20"/>
        </w:rPr>
        <w:t>HP Multi Jet Fusion T</w:t>
      </w:r>
      <w:r w:rsidR="00B80460">
        <w:rPr>
          <w:b/>
          <w:szCs w:val="20"/>
        </w:rPr>
        <w:t>echnology</w:t>
      </w:r>
      <w:r w:rsidR="001E38BE">
        <w:rPr>
          <w:b/>
          <w:szCs w:val="20"/>
        </w:rPr>
        <w:t xml:space="preserve"> </w:t>
      </w:r>
      <w:r w:rsidR="00A22B46">
        <w:rPr>
          <w:b/>
          <w:szCs w:val="20"/>
        </w:rPr>
        <w:br/>
      </w:r>
      <w:r w:rsidR="000463ED">
        <w:br/>
      </w:r>
      <w:r w:rsidR="00F11A0F" w:rsidRPr="00BE0482">
        <w:rPr>
          <w:b/>
        </w:rPr>
        <w:t>Protolabs</w:t>
      </w:r>
      <w:r w:rsidR="00BE0482" w:rsidRPr="00BE0482">
        <w:rPr>
          <w:b/>
        </w:rPr>
        <w:t xml:space="preserve"> (NYSE</w:t>
      </w:r>
      <w:r w:rsidR="00C17B10">
        <w:rPr>
          <w:b/>
        </w:rPr>
        <w:t>: PRLB</w:t>
      </w:r>
      <w:r w:rsidR="00BE0482" w:rsidRPr="00BE0482">
        <w:rPr>
          <w:b/>
        </w:rPr>
        <w:t>)</w:t>
      </w:r>
      <w:r w:rsidR="00F11A0F" w:rsidRPr="00BE0482">
        <w:rPr>
          <w:b/>
        </w:rPr>
        <w:t>,</w:t>
      </w:r>
      <w:r w:rsidR="00F11A0F">
        <w:t xml:space="preserve"> </w:t>
      </w:r>
      <w:r w:rsidR="00F11A0F" w:rsidRPr="00F11A0F">
        <w:rPr>
          <w:lang w:val="en"/>
        </w:rPr>
        <w:t xml:space="preserve">the world’s fastest manufacturer of custom prototypes and on-demand production parts with </w:t>
      </w:r>
      <w:r w:rsidR="00A926A4">
        <w:rPr>
          <w:lang w:val="en"/>
        </w:rPr>
        <w:t xml:space="preserve">11 </w:t>
      </w:r>
      <w:r w:rsidR="00F11A0F" w:rsidRPr="00F11A0F">
        <w:rPr>
          <w:lang w:val="en"/>
        </w:rPr>
        <w:t xml:space="preserve">manufacturing facilities </w:t>
      </w:r>
      <w:r w:rsidR="00254DFD">
        <w:rPr>
          <w:lang w:val="en"/>
        </w:rPr>
        <w:t>across four</w:t>
      </w:r>
      <w:r w:rsidR="00F11A0F" w:rsidRPr="00F11A0F">
        <w:rPr>
          <w:lang w:val="en"/>
        </w:rPr>
        <w:t xml:space="preserve"> countries</w:t>
      </w:r>
      <w:r w:rsidR="00F11A0F">
        <w:rPr>
          <w:lang w:val="en"/>
        </w:rPr>
        <w:t>,</w:t>
      </w:r>
      <w:r w:rsidR="00BE0482">
        <w:rPr>
          <w:lang w:val="en"/>
        </w:rPr>
        <w:t xml:space="preserve"> i</w:t>
      </w:r>
      <w:r w:rsidR="001E38BE">
        <w:t xml:space="preserve">s </w:t>
      </w:r>
      <w:r w:rsidR="00B80460">
        <w:t xml:space="preserve">upgrading its </w:t>
      </w:r>
      <w:r w:rsidR="00254DFD">
        <w:t xml:space="preserve">seven </w:t>
      </w:r>
      <w:r w:rsidR="001E38BE">
        <w:t xml:space="preserve">HP </w:t>
      </w:r>
      <w:r w:rsidR="00B80460">
        <w:t xml:space="preserve">Jet Fusion 3D printers </w:t>
      </w:r>
      <w:r w:rsidR="00C17B10">
        <w:t xml:space="preserve">in the U.S. and Germany to </w:t>
      </w:r>
      <w:r w:rsidR="00B80460">
        <w:t>industrial</w:t>
      </w:r>
      <w:r w:rsidR="00D10695">
        <w:t xml:space="preserve"> </w:t>
      </w:r>
      <w:r w:rsidR="001E38BE">
        <w:t xml:space="preserve">HP Jet Fusion </w:t>
      </w:r>
      <w:r w:rsidR="00112FDF">
        <w:t xml:space="preserve">4210 </w:t>
      </w:r>
      <w:r w:rsidR="001E38BE">
        <w:t xml:space="preserve">3D </w:t>
      </w:r>
      <w:r w:rsidR="00B80460">
        <w:t>systems to meet the</w:t>
      </w:r>
      <w:r w:rsidR="00BE0482">
        <w:t xml:space="preserve"> increasing</w:t>
      </w:r>
      <w:r w:rsidR="00B80460">
        <w:t xml:space="preserve"> demand for global 3D production services</w:t>
      </w:r>
      <w:r w:rsidR="00F11A0F">
        <w:t>.</w:t>
      </w:r>
    </w:p>
    <w:p w14:paraId="64A3F836" w14:textId="30F287A1" w:rsidR="001E38BE" w:rsidRPr="00FD38F7" w:rsidRDefault="00F877DC" w:rsidP="001E38BE">
      <w:pPr>
        <w:spacing w:after="0"/>
        <w:rPr>
          <w:szCs w:val="20"/>
        </w:rPr>
      </w:pPr>
      <w:r>
        <w:br/>
      </w:r>
      <w:r w:rsidRPr="003C50AB">
        <w:rPr>
          <w:i/>
        </w:rPr>
        <w:t>“</w:t>
      </w:r>
      <w:r w:rsidR="00693A0A">
        <w:rPr>
          <w:i/>
        </w:rPr>
        <w:t>The demand for 3D</w:t>
      </w:r>
      <w:r w:rsidR="00A94AAE">
        <w:rPr>
          <w:i/>
        </w:rPr>
        <w:t>-</w:t>
      </w:r>
      <w:r w:rsidR="00693A0A">
        <w:rPr>
          <w:i/>
        </w:rPr>
        <w:t xml:space="preserve">printed production applications </w:t>
      </w:r>
      <w:r w:rsidR="00A94AAE">
        <w:rPr>
          <w:i/>
        </w:rPr>
        <w:t xml:space="preserve">continues to grow </w:t>
      </w:r>
      <w:r w:rsidR="00693A0A">
        <w:rPr>
          <w:i/>
        </w:rPr>
        <w:t xml:space="preserve">and HP’s Multi Jet </w:t>
      </w:r>
      <w:r w:rsidR="00BE0482">
        <w:rPr>
          <w:i/>
        </w:rPr>
        <w:t xml:space="preserve">Fusion technology is furthering </w:t>
      </w:r>
      <w:r w:rsidR="00693A0A">
        <w:rPr>
          <w:i/>
        </w:rPr>
        <w:t>our ability to deliver our customers industrial-grade parts quickly and cost</w:t>
      </w:r>
      <w:r w:rsidR="00A94AAE">
        <w:rPr>
          <w:i/>
        </w:rPr>
        <w:t>-</w:t>
      </w:r>
      <w:r w:rsidR="00693A0A">
        <w:rPr>
          <w:i/>
        </w:rPr>
        <w:t>effectively</w:t>
      </w:r>
      <w:r w:rsidR="001E38BE" w:rsidRPr="003C50AB">
        <w:rPr>
          <w:i/>
        </w:rPr>
        <w:t>,”</w:t>
      </w:r>
      <w:r w:rsidR="001E38BE">
        <w:t xml:space="preserve"> said </w:t>
      </w:r>
      <w:r w:rsidR="00B80460">
        <w:t xml:space="preserve">Vicki Holt, </w:t>
      </w:r>
      <w:r w:rsidR="00B80460">
        <w:lastRenderedPageBreak/>
        <w:t>president and CEO, Protolabs</w:t>
      </w:r>
      <w:r w:rsidR="003C50AB">
        <w:t xml:space="preserve">. </w:t>
      </w:r>
      <w:r w:rsidR="003C50AB" w:rsidRPr="003C50AB">
        <w:rPr>
          <w:i/>
        </w:rPr>
        <w:t>“</w:t>
      </w:r>
      <w:r w:rsidR="00693A0A">
        <w:rPr>
          <w:i/>
        </w:rPr>
        <w:t xml:space="preserve">By expanding the capacity of our HP Multi Jet Fusion services and installing printers in the United States and </w:t>
      </w:r>
      <w:r w:rsidR="00E535B6">
        <w:rPr>
          <w:i/>
        </w:rPr>
        <w:t>Europe</w:t>
      </w:r>
      <w:r w:rsidR="00693A0A">
        <w:rPr>
          <w:i/>
        </w:rPr>
        <w:t>, we are</w:t>
      </w:r>
      <w:r w:rsidR="00BE0482">
        <w:rPr>
          <w:i/>
        </w:rPr>
        <w:t xml:space="preserve"> meeting the needs of our global customer base and demonstrating that geographically distributed</w:t>
      </w:r>
      <w:r w:rsidR="00693A0A">
        <w:rPr>
          <w:i/>
        </w:rPr>
        <w:t xml:space="preserve">, </w:t>
      </w:r>
      <w:r w:rsidR="00EF7FBB">
        <w:rPr>
          <w:i/>
        </w:rPr>
        <w:t>on-demand</w:t>
      </w:r>
      <w:r w:rsidR="00693A0A">
        <w:rPr>
          <w:i/>
        </w:rPr>
        <w:t xml:space="preserve"> production is a reality today</w:t>
      </w:r>
      <w:r w:rsidR="003C50AB" w:rsidRPr="003C50AB">
        <w:rPr>
          <w:i/>
        </w:rPr>
        <w:t>.”</w:t>
      </w:r>
    </w:p>
    <w:p w14:paraId="78C20624" w14:textId="7AC0F377" w:rsidR="00B439D1" w:rsidRPr="00B439D1" w:rsidRDefault="00C17B10" w:rsidP="0032669A">
      <w:pPr>
        <w:spacing w:after="0"/>
      </w:pPr>
      <w:r>
        <w:br/>
      </w:r>
      <w:bookmarkStart w:id="0" w:name="_Hlk514403967"/>
      <w:r w:rsidR="00B439D1">
        <w:t>Protolabs is using the speed</w:t>
      </w:r>
      <w:r w:rsidR="00C702AF">
        <w:t>, quality</w:t>
      </w:r>
      <w:r w:rsidR="00A926A4">
        <w:t>,</w:t>
      </w:r>
      <w:r w:rsidR="00B439D1">
        <w:t xml:space="preserve"> and cost advantages of Multi Jet Fusion technology to provide compelling custom packaging applications for customers including </w:t>
      </w:r>
      <w:r w:rsidR="00B439D1" w:rsidRPr="00977B2A">
        <w:rPr>
          <w:b/>
        </w:rPr>
        <w:t>Pepsi</w:t>
      </w:r>
      <w:r w:rsidR="00A9128B">
        <w:rPr>
          <w:b/>
        </w:rPr>
        <w:t>C</w:t>
      </w:r>
      <w:r w:rsidR="00B439D1" w:rsidRPr="00977B2A">
        <w:rPr>
          <w:b/>
        </w:rPr>
        <w:t xml:space="preserve">o </w:t>
      </w:r>
      <w:r w:rsidR="00451825">
        <w:rPr>
          <w:b/>
        </w:rPr>
        <w:t xml:space="preserve">(NASDAQ: PEP) </w:t>
      </w:r>
      <w:r w:rsidR="00C702AF">
        <w:t xml:space="preserve">who recently </w:t>
      </w:r>
      <w:hyperlink r:id="rId8" w:history="1">
        <w:r w:rsidR="00A9128B">
          <w:rPr>
            <w:rStyle w:val="Hyperlink"/>
          </w:rPr>
          <w:t xml:space="preserve">3D </w:t>
        </w:r>
        <w:r w:rsidR="00C702AF" w:rsidRPr="00C702AF">
          <w:rPr>
            <w:rStyle w:val="Hyperlink"/>
          </w:rPr>
          <w:t xml:space="preserve">printed </w:t>
        </w:r>
        <w:r w:rsidR="00C702AF" w:rsidRPr="00451825">
          <w:rPr>
            <w:rStyle w:val="Hyperlink"/>
            <w:b/>
          </w:rPr>
          <w:t>Black Panther</w:t>
        </w:r>
        <w:r w:rsidR="00C702AF" w:rsidRPr="00451825">
          <w:rPr>
            <w:rStyle w:val="Hyperlink"/>
          </w:rPr>
          <w:t xml:space="preserve"> masks</w:t>
        </w:r>
      </w:hyperlink>
      <w:r w:rsidR="00C702AF">
        <w:t xml:space="preserve"> for its promotional beverage kits. These benefits also </w:t>
      </w:r>
      <w:hyperlink r:id="rId9" w:history="1">
        <w:r w:rsidR="00C702AF" w:rsidRPr="00C702AF">
          <w:rPr>
            <w:rStyle w:val="Hyperlink"/>
          </w:rPr>
          <w:t>translated to success for</w:t>
        </w:r>
        <w:r w:rsidR="00C702AF" w:rsidRPr="00451825">
          <w:rPr>
            <w:rStyle w:val="Hyperlink"/>
            <w:b/>
          </w:rPr>
          <w:t xml:space="preserve"> Stream Lion Design</w:t>
        </w:r>
      </w:hyperlink>
      <w:r w:rsidR="00C702AF">
        <w:t>, another Protolabs customer in the industrial sector who found the production-grade capabilities of Multi Jet Fusion ideal for solving a combustion turbine problem in the utilities industry.</w:t>
      </w:r>
      <w:r w:rsidR="00977B2A" w:rsidRPr="00977B2A">
        <w:rPr>
          <w:rFonts w:ascii="Noto Sans" w:hAnsi="Noto Sans" w:cs="Arial"/>
          <w:color w:val="333333"/>
          <w:sz w:val="21"/>
          <w:szCs w:val="21"/>
          <w:lang w:val="en"/>
        </w:rPr>
        <w:t xml:space="preserve"> </w:t>
      </w:r>
      <w:r w:rsidR="00977B2A">
        <w:rPr>
          <w:lang w:val="en"/>
        </w:rPr>
        <w:t>A</w:t>
      </w:r>
      <w:r w:rsidR="00977B2A" w:rsidRPr="00977B2A">
        <w:rPr>
          <w:lang w:val="en"/>
        </w:rPr>
        <w:t xml:space="preserve"> new </w:t>
      </w:r>
      <w:r w:rsidR="00451825">
        <w:rPr>
          <w:lang w:val="en"/>
        </w:rPr>
        <w:t xml:space="preserve">HP 3D </w:t>
      </w:r>
      <w:r w:rsidR="00005F51">
        <w:rPr>
          <w:lang w:val="en"/>
        </w:rPr>
        <w:t xml:space="preserve">printed modal </w:t>
      </w:r>
      <w:r w:rsidR="00977B2A" w:rsidRPr="00977B2A">
        <w:rPr>
          <w:lang w:val="en"/>
        </w:rPr>
        <w:t xml:space="preserve">hammer </w:t>
      </w:r>
      <w:r w:rsidR="00005F51">
        <w:rPr>
          <w:lang w:val="en"/>
        </w:rPr>
        <w:t xml:space="preserve">has </w:t>
      </w:r>
      <w:r w:rsidR="00977B2A" w:rsidRPr="00977B2A">
        <w:rPr>
          <w:lang w:val="en"/>
        </w:rPr>
        <w:t xml:space="preserve">enabled </w:t>
      </w:r>
      <w:r w:rsidR="00005F51">
        <w:rPr>
          <w:lang w:val="en"/>
        </w:rPr>
        <w:t>the company</w:t>
      </w:r>
      <w:r w:rsidR="00977B2A" w:rsidRPr="00977B2A">
        <w:rPr>
          <w:lang w:val="en"/>
        </w:rPr>
        <w:t xml:space="preserve"> to</w:t>
      </w:r>
      <w:r w:rsidR="00005F51">
        <w:rPr>
          <w:lang w:val="en"/>
        </w:rPr>
        <w:t xml:space="preserve"> survey engine turbines in the field and</w:t>
      </w:r>
      <w:r w:rsidR="00977B2A" w:rsidRPr="00977B2A">
        <w:rPr>
          <w:lang w:val="en"/>
        </w:rPr>
        <w:t xml:space="preserve"> </w:t>
      </w:r>
      <w:r w:rsidR="00977B2A" w:rsidRPr="00005F51">
        <w:rPr>
          <w:b/>
          <w:lang w:val="en"/>
        </w:rPr>
        <w:t xml:space="preserve">double the speed </w:t>
      </w:r>
      <w:r w:rsidR="00005F51" w:rsidRPr="00005F51">
        <w:rPr>
          <w:b/>
          <w:lang w:val="en"/>
        </w:rPr>
        <w:t>of data collection</w:t>
      </w:r>
      <w:r w:rsidR="00977B2A" w:rsidRPr="00977B2A">
        <w:rPr>
          <w:lang w:val="en"/>
        </w:rPr>
        <w:t>.</w:t>
      </w:r>
      <w:r w:rsidR="00977B2A">
        <w:t xml:space="preserve">  </w:t>
      </w:r>
      <w:r w:rsidR="00C702AF">
        <w:t xml:space="preserve"> </w:t>
      </w:r>
    </w:p>
    <w:p w14:paraId="21540BA1" w14:textId="77777777" w:rsidR="00B439D1" w:rsidRDefault="00B439D1" w:rsidP="0032669A">
      <w:pPr>
        <w:spacing w:after="0"/>
        <w:rPr>
          <w:b/>
        </w:rPr>
      </w:pPr>
    </w:p>
    <w:bookmarkEnd w:id="0"/>
    <w:p w14:paraId="1C253F83" w14:textId="77777777" w:rsidR="002144F4" w:rsidRDefault="002144F4" w:rsidP="002144F4">
      <w:pPr>
        <w:spacing w:after="0"/>
        <w:rPr>
          <w:rFonts w:ascii="Calibri" w:hAnsi="Calibri"/>
          <w:lang w:val="en-GB"/>
        </w:rPr>
      </w:pPr>
      <w:r w:rsidRPr="002144F4">
        <w:rPr>
          <w:b/>
          <w:lang w:val="en-GB"/>
        </w:rPr>
        <w:t>Materialise (NASDAQ: MTLS)</w:t>
      </w:r>
      <w:r>
        <w:rPr>
          <w:lang w:val="en-GB"/>
        </w:rPr>
        <w:t>, a leading provider of Additive Manufacturing software and services for the medical and industrial markets, has already deployed eight HP Jet Fusion 4200 3D printers. In an exciting development, Materialise and HP have now entered into an exclusive agreement with RSPrint to scale an end-to-end 3D solution to design and manufacture individualized insoles.  Through RSPrint, FitStation powered by HP, uses Materialise’s 3D design and manufacturing software to translate individual biomechanical data into personalized insoles. Insoles can then be securely manufactured worldwide on Materialise’s HP Jet Fusion 3D printers.</w:t>
      </w:r>
    </w:p>
    <w:p w14:paraId="708CA399" w14:textId="5A686E75" w:rsidR="0032669A" w:rsidRPr="002144F4" w:rsidRDefault="008F46CF" w:rsidP="002144F4">
      <w:pPr>
        <w:spacing w:after="0"/>
        <w:rPr>
          <w:rFonts w:ascii="Calibri" w:hAnsi="Calibri"/>
          <w:lang w:val="en-GB"/>
        </w:rPr>
      </w:pPr>
      <w:r>
        <w:br/>
      </w:r>
      <w:r w:rsidR="00D9567C" w:rsidRPr="00D9567C">
        <w:rPr>
          <w:b/>
        </w:rPr>
        <w:t>ZiggZagg</w:t>
      </w:r>
      <w:r w:rsidR="00D9567C" w:rsidRPr="00BE0482">
        <w:t xml:space="preserve">, a leading </w:t>
      </w:r>
      <w:r w:rsidR="00524CA2">
        <w:t>3D printing</w:t>
      </w:r>
      <w:r w:rsidR="00D9567C" w:rsidRPr="00BE0482">
        <w:t xml:space="preserve"> provider in Belgium</w:t>
      </w:r>
      <w:r w:rsidR="00D9567C">
        <w:t xml:space="preserve">, </w:t>
      </w:r>
      <w:r w:rsidR="00D9567C">
        <w:rPr>
          <w:rFonts w:asciiTheme="minorHAnsi" w:hAnsiTheme="minorHAnsi"/>
          <w:szCs w:val="20"/>
        </w:rPr>
        <w:t xml:space="preserve">joins existing </w:t>
      </w:r>
      <w:r w:rsidR="00524CA2">
        <w:rPr>
          <w:rFonts w:asciiTheme="minorHAnsi" w:hAnsiTheme="minorHAnsi"/>
          <w:szCs w:val="20"/>
        </w:rPr>
        <w:t>digital manufacturing service providers</w:t>
      </w:r>
      <w:r w:rsidR="00D9567C">
        <w:rPr>
          <w:rFonts w:asciiTheme="minorHAnsi" w:hAnsiTheme="minorHAnsi"/>
          <w:szCs w:val="20"/>
        </w:rPr>
        <w:t xml:space="preserve"> such as Forecast 3D, Go Proto, Materialise</w:t>
      </w:r>
      <w:r w:rsidR="00524CA2">
        <w:rPr>
          <w:rFonts w:asciiTheme="minorHAnsi" w:hAnsiTheme="minorHAnsi"/>
          <w:szCs w:val="20"/>
        </w:rPr>
        <w:t>, Protolabs, and Stern with multi</w:t>
      </w:r>
      <w:r w:rsidR="00D9567C">
        <w:rPr>
          <w:rFonts w:asciiTheme="minorHAnsi" w:hAnsiTheme="minorHAnsi"/>
          <w:szCs w:val="20"/>
        </w:rPr>
        <w:t xml:space="preserve">-unit deployments of HP’s Jet Fusion 3D printing solutions. The company </w:t>
      </w:r>
      <w:r w:rsidR="00D9567C">
        <w:t xml:space="preserve">has installed </w:t>
      </w:r>
      <w:r w:rsidR="00D9567C" w:rsidRPr="00BE0482">
        <w:t xml:space="preserve">six HP Jet Fusion 4210 3D printers </w:t>
      </w:r>
      <w:r w:rsidR="00D9567C">
        <w:t>to produce parts for their customers across the medical, consumer goods, automotive and industrial markets.</w:t>
      </w:r>
    </w:p>
    <w:p w14:paraId="23C899D0" w14:textId="1CDAF9F8" w:rsidR="000C7AC9" w:rsidRPr="00451825" w:rsidRDefault="0032669A" w:rsidP="002144F4">
      <w:pPr>
        <w:spacing w:after="0"/>
        <w:rPr>
          <w:rFonts w:ascii="Calibri" w:hAnsi="Calibri"/>
        </w:rPr>
      </w:pPr>
      <w:r>
        <w:t xml:space="preserve">ZiggZagg used its HP Multi Jet Fusion technology to print </w:t>
      </w:r>
      <w:r w:rsidRPr="00EF373C">
        <w:rPr>
          <w:b/>
        </w:rPr>
        <w:t xml:space="preserve">a single-piece engine manifold for </w:t>
      </w:r>
      <w:r w:rsidR="00EF373C" w:rsidRPr="00EF373C">
        <w:rPr>
          <w:b/>
        </w:rPr>
        <w:t xml:space="preserve">a </w:t>
      </w:r>
      <w:r w:rsidR="00451825">
        <w:rPr>
          <w:b/>
        </w:rPr>
        <w:t xml:space="preserve">race </w:t>
      </w:r>
      <w:r w:rsidR="00EF373C" w:rsidRPr="00EF373C">
        <w:rPr>
          <w:b/>
        </w:rPr>
        <w:t>car</w:t>
      </w:r>
      <w:r w:rsidR="00EF373C">
        <w:t xml:space="preserve"> participating </w:t>
      </w:r>
      <w:r>
        <w:t xml:space="preserve">in the </w:t>
      </w:r>
      <w:hyperlink r:id="rId10" w:history="1">
        <w:r w:rsidRPr="00EF373C">
          <w:rPr>
            <w:rStyle w:val="Hyperlink"/>
          </w:rPr>
          <w:t xml:space="preserve">Belcar </w:t>
        </w:r>
        <w:r w:rsidR="00EF373C" w:rsidRPr="00EF373C">
          <w:rPr>
            <w:rStyle w:val="Hyperlink"/>
          </w:rPr>
          <w:t>Endurance Championship</w:t>
        </w:r>
      </w:hyperlink>
      <w:r w:rsidR="00EF373C">
        <w:t xml:space="preserve"> racing series</w:t>
      </w:r>
      <w:r>
        <w:t xml:space="preserve"> in Belgium and The Netherlands.</w:t>
      </w:r>
      <w:r w:rsidR="00EF373C">
        <w:t xml:space="preserve"> The </w:t>
      </w:r>
      <w:r w:rsidR="007517CD">
        <w:t xml:space="preserve">HP 3D printed </w:t>
      </w:r>
      <w:r w:rsidR="00EF373C">
        <w:t>part replaced tw</w:t>
      </w:r>
      <w:r w:rsidR="00451825">
        <w:t>o pieces that were injection mo</w:t>
      </w:r>
      <w:r w:rsidR="00EF373C">
        <w:t xml:space="preserve">lded and had to be welded together. Using the injection molded </w:t>
      </w:r>
      <w:r w:rsidR="00A9128B">
        <w:t>parts, the team often lost</w:t>
      </w:r>
      <w:r w:rsidR="00EF373C">
        <w:t xml:space="preserve"> races when the parts broke apart</w:t>
      </w:r>
      <w:r w:rsidR="003E6EFC">
        <w:t>,</w:t>
      </w:r>
      <w:r w:rsidR="00EF373C">
        <w:t xml:space="preserve"> destroying the entire manifold due t</w:t>
      </w:r>
      <w:r w:rsidR="00C72FCB">
        <w:t xml:space="preserve">o </w:t>
      </w:r>
      <w:r w:rsidR="00A9128B">
        <w:t xml:space="preserve">the </w:t>
      </w:r>
      <w:r w:rsidR="00C72FCB">
        <w:t>extreme pressure</w:t>
      </w:r>
      <w:r w:rsidR="00EF373C">
        <w:t xml:space="preserve">. </w:t>
      </w:r>
      <w:r w:rsidR="007517CD">
        <w:t>The team optimized the HP 3D printed part by using additive design advantages to simplify the structure and</w:t>
      </w:r>
      <w:r w:rsidR="00EF373C">
        <w:t xml:space="preserve"> improve air flow, resulting in a Top 5</w:t>
      </w:r>
      <w:r w:rsidR="007517CD">
        <w:t xml:space="preserve"> finish in its</w:t>
      </w:r>
      <w:r w:rsidR="00EF373C">
        <w:t xml:space="preserve"> most recent race.</w:t>
      </w:r>
      <w:r w:rsidR="00451825">
        <w:rPr>
          <w:rFonts w:ascii="Calibri" w:hAnsi="Calibri"/>
        </w:rPr>
        <w:br/>
      </w:r>
      <w:r w:rsidR="00451825">
        <w:rPr>
          <w:rFonts w:ascii="Calibri" w:hAnsi="Calibri"/>
        </w:rPr>
        <w:br/>
      </w:r>
      <w:r w:rsidR="00C93FB5" w:rsidRPr="00C93FB5">
        <w:rPr>
          <w:rFonts w:asciiTheme="minorHAnsi" w:hAnsiTheme="minorHAnsi"/>
          <w:b/>
          <w:szCs w:val="20"/>
        </w:rPr>
        <w:t>Global 3D Center of Excellence Collaborates with HP</w:t>
      </w:r>
      <w:r w:rsidR="00BE0482">
        <w:rPr>
          <w:rFonts w:asciiTheme="minorHAnsi" w:hAnsiTheme="minorHAnsi"/>
          <w:b/>
          <w:szCs w:val="20"/>
        </w:rPr>
        <w:t xml:space="preserve"> to Drive 4</w:t>
      </w:r>
      <w:r w:rsidR="00BE0482" w:rsidRPr="00BE0482">
        <w:rPr>
          <w:rFonts w:asciiTheme="minorHAnsi" w:hAnsiTheme="minorHAnsi"/>
          <w:b/>
          <w:szCs w:val="20"/>
          <w:vertAlign w:val="superscript"/>
        </w:rPr>
        <w:t>th</w:t>
      </w:r>
      <w:r w:rsidR="00BE0482">
        <w:rPr>
          <w:rFonts w:asciiTheme="minorHAnsi" w:hAnsiTheme="minorHAnsi"/>
          <w:b/>
          <w:szCs w:val="20"/>
        </w:rPr>
        <w:t xml:space="preserve"> Industrial Revolutio</w:t>
      </w:r>
      <w:bookmarkStart w:id="1" w:name="_Hlk514246394"/>
      <w:r w:rsidR="00451825">
        <w:rPr>
          <w:rFonts w:asciiTheme="minorHAnsi" w:hAnsiTheme="minorHAnsi"/>
          <w:b/>
          <w:szCs w:val="20"/>
        </w:rPr>
        <w:t>n</w:t>
      </w:r>
      <w:r w:rsidR="00451825">
        <w:rPr>
          <w:rFonts w:asciiTheme="minorHAnsi" w:hAnsiTheme="minorHAnsi"/>
          <w:b/>
          <w:szCs w:val="20"/>
        </w:rPr>
        <w:br/>
      </w:r>
      <w:r w:rsidR="00451825">
        <w:rPr>
          <w:rFonts w:asciiTheme="minorHAnsi" w:hAnsiTheme="minorHAnsi"/>
          <w:b/>
          <w:szCs w:val="20"/>
        </w:rPr>
        <w:br/>
      </w:r>
      <w:r w:rsidR="000C7AC9" w:rsidRPr="00BE0482">
        <w:rPr>
          <w:rFonts w:asciiTheme="minorHAnsi" w:hAnsiTheme="minorHAnsi"/>
          <w:b/>
          <w:szCs w:val="20"/>
        </w:rPr>
        <w:t>I</w:t>
      </w:r>
      <w:r w:rsidR="00BE0482" w:rsidRPr="00BE0482">
        <w:rPr>
          <w:rFonts w:asciiTheme="minorHAnsi" w:hAnsiTheme="minorHAnsi"/>
          <w:b/>
          <w:szCs w:val="20"/>
        </w:rPr>
        <w:t>AM 3D Hub</w:t>
      </w:r>
      <w:r w:rsidR="00BE0482">
        <w:rPr>
          <w:rFonts w:asciiTheme="minorHAnsi" w:hAnsiTheme="minorHAnsi"/>
          <w:szCs w:val="20"/>
        </w:rPr>
        <w:t xml:space="preserve">, which brings together private companies, public </w:t>
      </w:r>
      <w:r w:rsidR="00C72FCB">
        <w:rPr>
          <w:rFonts w:asciiTheme="minorHAnsi" w:hAnsiTheme="minorHAnsi"/>
          <w:szCs w:val="20"/>
        </w:rPr>
        <w:t>entities</w:t>
      </w:r>
      <w:r w:rsidR="00D9567C">
        <w:rPr>
          <w:rFonts w:asciiTheme="minorHAnsi" w:hAnsiTheme="minorHAnsi"/>
          <w:szCs w:val="20"/>
        </w:rPr>
        <w:t>, and R&amp;D organizations,</w:t>
      </w:r>
      <w:r w:rsidR="00BE0482">
        <w:rPr>
          <w:rFonts w:asciiTheme="minorHAnsi" w:hAnsiTheme="minorHAnsi"/>
          <w:szCs w:val="20"/>
        </w:rPr>
        <w:t xml:space="preserve"> has installed </w:t>
      </w:r>
      <w:r w:rsidR="000C7AC9">
        <w:rPr>
          <w:rFonts w:asciiTheme="minorHAnsi" w:hAnsiTheme="minorHAnsi"/>
          <w:szCs w:val="20"/>
        </w:rPr>
        <w:t xml:space="preserve">eight HP Jet </w:t>
      </w:r>
      <w:r w:rsidR="00BE0482">
        <w:rPr>
          <w:rFonts w:asciiTheme="minorHAnsi" w:hAnsiTheme="minorHAnsi"/>
          <w:szCs w:val="20"/>
        </w:rPr>
        <w:t>Fusion 4200 3D printing systems. IAM 3D H</w:t>
      </w:r>
      <w:r w:rsidR="000C7AC9">
        <w:rPr>
          <w:rFonts w:asciiTheme="minorHAnsi" w:hAnsiTheme="minorHAnsi"/>
          <w:szCs w:val="20"/>
        </w:rPr>
        <w:t xml:space="preserve">ub is </w:t>
      </w:r>
      <w:r w:rsidR="00BE0482">
        <w:rPr>
          <w:rFonts w:asciiTheme="minorHAnsi" w:hAnsiTheme="minorHAnsi"/>
          <w:szCs w:val="20"/>
        </w:rPr>
        <w:t xml:space="preserve">also </w:t>
      </w:r>
      <w:r w:rsidR="000C7AC9">
        <w:rPr>
          <w:rFonts w:asciiTheme="minorHAnsi" w:hAnsiTheme="minorHAnsi"/>
          <w:szCs w:val="20"/>
        </w:rPr>
        <w:t xml:space="preserve">tapping HP’s industry leadership and technology expertise to expand educational </w:t>
      </w:r>
      <w:r w:rsidR="00D9567C">
        <w:rPr>
          <w:rFonts w:asciiTheme="minorHAnsi" w:hAnsiTheme="minorHAnsi"/>
          <w:szCs w:val="20"/>
        </w:rPr>
        <w:t xml:space="preserve">and training </w:t>
      </w:r>
      <w:r w:rsidR="000C7AC9">
        <w:rPr>
          <w:rFonts w:asciiTheme="minorHAnsi" w:hAnsiTheme="minorHAnsi"/>
          <w:szCs w:val="20"/>
        </w:rPr>
        <w:t>opportunities</w:t>
      </w:r>
      <w:r w:rsidR="00D9567C">
        <w:rPr>
          <w:rFonts w:asciiTheme="minorHAnsi" w:hAnsiTheme="minorHAnsi"/>
          <w:szCs w:val="20"/>
        </w:rPr>
        <w:t>, provide business mentoring</w:t>
      </w:r>
      <w:r w:rsidR="008F46CF">
        <w:rPr>
          <w:rFonts w:asciiTheme="minorHAnsi" w:hAnsiTheme="minorHAnsi"/>
          <w:szCs w:val="20"/>
        </w:rPr>
        <w:t>,</w:t>
      </w:r>
      <w:r w:rsidR="000C7AC9">
        <w:rPr>
          <w:rFonts w:asciiTheme="minorHAnsi" w:hAnsiTheme="minorHAnsi"/>
          <w:szCs w:val="20"/>
        </w:rPr>
        <w:t xml:space="preserve"> and grow the industry ecosystem. The Hub was founded to </w:t>
      </w:r>
      <w:r w:rsidR="000C7AC9" w:rsidRPr="000C7AC9">
        <w:rPr>
          <w:rFonts w:asciiTheme="minorHAnsi" w:hAnsiTheme="minorHAnsi"/>
          <w:szCs w:val="20"/>
        </w:rPr>
        <w:t>h</w:t>
      </w:r>
      <w:r w:rsidR="000C7AC9">
        <w:rPr>
          <w:rFonts w:asciiTheme="minorHAnsi" w:hAnsiTheme="minorHAnsi"/>
          <w:szCs w:val="20"/>
        </w:rPr>
        <w:t>elp</w:t>
      </w:r>
      <w:r w:rsidR="000C7AC9" w:rsidRPr="000C7AC9">
        <w:rPr>
          <w:rFonts w:asciiTheme="minorHAnsi" w:hAnsiTheme="minorHAnsi"/>
          <w:szCs w:val="20"/>
        </w:rPr>
        <w:t xml:space="preserve"> integrate and coordinate </w:t>
      </w:r>
      <w:r w:rsidR="000C7AC9">
        <w:rPr>
          <w:rFonts w:asciiTheme="minorHAnsi" w:hAnsiTheme="minorHAnsi"/>
          <w:szCs w:val="20"/>
        </w:rPr>
        <w:t>3D printing activities around the world and provides</w:t>
      </w:r>
      <w:r w:rsidR="000C7AC9" w:rsidRPr="000C7AC9">
        <w:rPr>
          <w:rFonts w:asciiTheme="minorHAnsi" w:hAnsiTheme="minorHAnsi"/>
          <w:szCs w:val="20"/>
        </w:rPr>
        <w:t xml:space="preserve"> customers with an alternative way to design, develop</w:t>
      </w:r>
      <w:r w:rsidR="00A9128B">
        <w:rPr>
          <w:rFonts w:asciiTheme="minorHAnsi" w:hAnsiTheme="minorHAnsi"/>
          <w:szCs w:val="20"/>
        </w:rPr>
        <w:t>,</w:t>
      </w:r>
      <w:r w:rsidR="000C7AC9" w:rsidRPr="000C7AC9">
        <w:rPr>
          <w:rFonts w:asciiTheme="minorHAnsi" w:hAnsiTheme="minorHAnsi"/>
          <w:szCs w:val="20"/>
        </w:rPr>
        <w:t xml:space="preserve"> and manufacture new competitive products and services.</w:t>
      </w:r>
    </w:p>
    <w:p w14:paraId="698178D5" w14:textId="77777777" w:rsidR="000C7AC9" w:rsidRDefault="000C7AC9" w:rsidP="001E38BE">
      <w:pPr>
        <w:spacing w:after="0"/>
        <w:rPr>
          <w:rFonts w:asciiTheme="minorHAnsi" w:hAnsiTheme="minorHAnsi"/>
          <w:szCs w:val="20"/>
        </w:rPr>
      </w:pPr>
    </w:p>
    <w:p w14:paraId="52DE8AE7" w14:textId="6854AC0C" w:rsidR="00D9567C" w:rsidRDefault="000C7AC9" w:rsidP="005272D7">
      <w:pPr>
        <w:spacing w:after="0"/>
        <w:rPr>
          <w:rFonts w:asciiTheme="minorHAnsi" w:hAnsiTheme="minorHAnsi"/>
          <w:i/>
          <w:szCs w:val="20"/>
        </w:rPr>
      </w:pPr>
      <w:r w:rsidRPr="005272D7">
        <w:rPr>
          <w:rFonts w:asciiTheme="minorHAnsi" w:hAnsiTheme="minorHAnsi"/>
          <w:i/>
          <w:szCs w:val="20"/>
        </w:rPr>
        <w:t>“IAM 3D Hub shares HP’s vision to accelerate the adoption and development of 3D printing technologies</w:t>
      </w:r>
      <w:r w:rsidR="005272D7">
        <w:rPr>
          <w:rFonts w:asciiTheme="minorHAnsi" w:hAnsiTheme="minorHAnsi"/>
          <w:i/>
          <w:szCs w:val="20"/>
        </w:rPr>
        <w:t xml:space="preserve"> for </w:t>
      </w:r>
      <w:r w:rsidR="00BE0482">
        <w:rPr>
          <w:rFonts w:asciiTheme="minorHAnsi" w:hAnsiTheme="minorHAnsi"/>
          <w:i/>
          <w:szCs w:val="20"/>
        </w:rPr>
        <w:t xml:space="preserve">industrial </w:t>
      </w:r>
      <w:r w:rsidR="005272D7">
        <w:rPr>
          <w:rFonts w:asciiTheme="minorHAnsi" w:hAnsiTheme="minorHAnsi"/>
          <w:i/>
          <w:szCs w:val="20"/>
        </w:rPr>
        <w:t>production</w:t>
      </w:r>
      <w:r w:rsidR="00D9567C">
        <w:rPr>
          <w:rFonts w:asciiTheme="minorHAnsi" w:hAnsiTheme="minorHAnsi"/>
          <w:i/>
          <w:szCs w:val="20"/>
        </w:rPr>
        <w:t>, and provide expansive education and training opportunities to grow the market</w:t>
      </w:r>
      <w:r w:rsidRPr="005272D7">
        <w:rPr>
          <w:rFonts w:asciiTheme="minorHAnsi" w:hAnsiTheme="minorHAnsi"/>
          <w:i/>
          <w:szCs w:val="20"/>
        </w:rPr>
        <w:t xml:space="preserve">,” </w:t>
      </w:r>
      <w:r>
        <w:rPr>
          <w:rFonts w:asciiTheme="minorHAnsi" w:hAnsiTheme="minorHAnsi"/>
          <w:szCs w:val="20"/>
        </w:rPr>
        <w:t xml:space="preserve">said </w:t>
      </w:r>
      <w:r w:rsidR="00C72FCB">
        <w:rPr>
          <w:rFonts w:asciiTheme="minorHAnsi" w:hAnsiTheme="minorHAnsi"/>
          <w:szCs w:val="20"/>
        </w:rPr>
        <w:t xml:space="preserve">Aintzane Arbide, </w:t>
      </w:r>
      <w:r w:rsidR="00AD0E0C">
        <w:rPr>
          <w:rFonts w:asciiTheme="minorHAnsi" w:hAnsiTheme="minorHAnsi"/>
          <w:szCs w:val="20"/>
        </w:rPr>
        <w:t>general secretary</w:t>
      </w:r>
      <w:r w:rsidR="00C72FCB">
        <w:rPr>
          <w:rFonts w:asciiTheme="minorHAnsi" w:hAnsiTheme="minorHAnsi"/>
          <w:szCs w:val="20"/>
        </w:rPr>
        <w:t>, IAM 3D Hub</w:t>
      </w:r>
      <w:r w:rsidRPr="000C7AC9">
        <w:rPr>
          <w:rFonts w:asciiTheme="minorHAnsi" w:hAnsiTheme="minorHAnsi"/>
          <w:szCs w:val="20"/>
        </w:rPr>
        <w:t>.</w:t>
      </w:r>
      <w:r w:rsidR="005272D7">
        <w:rPr>
          <w:rFonts w:asciiTheme="minorHAnsi" w:hAnsiTheme="minorHAnsi"/>
          <w:szCs w:val="20"/>
        </w:rPr>
        <w:t xml:space="preserve"> </w:t>
      </w:r>
      <w:r w:rsidR="005272D7" w:rsidRPr="005272D7">
        <w:rPr>
          <w:rFonts w:asciiTheme="minorHAnsi" w:hAnsiTheme="minorHAnsi"/>
          <w:i/>
          <w:szCs w:val="20"/>
        </w:rPr>
        <w:t>“HP’s leadership has alread</w:t>
      </w:r>
      <w:r w:rsidR="005272D7">
        <w:rPr>
          <w:rFonts w:asciiTheme="minorHAnsi" w:hAnsiTheme="minorHAnsi"/>
          <w:i/>
          <w:szCs w:val="20"/>
        </w:rPr>
        <w:t xml:space="preserve">y helped us move the needle across our various </w:t>
      </w:r>
      <w:r w:rsidR="005272D7" w:rsidRPr="005272D7">
        <w:rPr>
          <w:rFonts w:asciiTheme="minorHAnsi" w:hAnsiTheme="minorHAnsi"/>
          <w:i/>
          <w:szCs w:val="20"/>
        </w:rPr>
        <w:t xml:space="preserve">programs </w:t>
      </w:r>
      <w:r w:rsidR="005272D7">
        <w:rPr>
          <w:rFonts w:asciiTheme="minorHAnsi" w:hAnsiTheme="minorHAnsi"/>
          <w:i/>
          <w:szCs w:val="20"/>
        </w:rPr>
        <w:t xml:space="preserve">specific to technology innovation. The advanced capabilities of Multi Jet Fusion allow </w:t>
      </w:r>
      <w:r w:rsidR="005272D7" w:rsidRPr="005272D7">
        <w:rPr>
          <w:rFonts w:asciiTheme="minorHAnsi" w:hAnsiTheme="minorHAnsi"/>
          <w:i/>
          <w:szCs w:val="20"/>
        </w:rPr>
        <w:t xml:space="preserve">organizations to completely rethink their approach to </w:t>
      </w:r>
      <w:r w:rsidR="00BE0482">
        <w:rPr>
          <w:rFonts w:asciiTheme="minorHAnsi" w:hAnsiTheme="minorHAnsi"/>
          <w:i/>
          <w:szCs w:val="20"/>
        </w:rPr>
        <w:t xml:space="preserve">product engineering and design, </w:t>
      </w:r>
      <w:r w:rsidR="005272D7" w:rsidRPr="005272D7">
        <w:rPr>
          <w:rFonts w:asciiTheme="minorHAnsi" w:hAnsiTheme="minorHAnsi"/>
          <w:i/>
          <w:szCs w:val="20"/>
        </w:rPr>
        <w:t>complex workflows</w:t>
      </w:r>
      <w:r w:rsidR="00BE0482">
        <w:rPr>
          <w:rFonts w:asciiTheme="minorHAnsi" w:hAnsiTheme="minorHAnsi"/>
          <w:i/>
          <w:szCs w:val="20"/>
        </w:rPr>
        <w:t>,</w:t>
      </w:r>
      <w:r w:rsidR="005272D7">
        <w:rPr>
          <w:rFonts w:asciiTheme="minorHAnsi" w:hAnsiTheme="minorHAnsi"/>
          <w:i/>
          <w:szCs w:val="20"/>
        </w:rPr>
        <w:t xml:space="preserve"> and advance the future of their manufacturing processes.”</w:t>
      </w:r>
    </w:p>
    <w:p w14:paraId="55C71028" w14:textId="3DD1616C" w:rsidR="00C72FCB" w:rsidRDefault="00C72FCB" w:rsidP="005272D7">
      <w:pPr>
        <w:spacing w:after="0"/>
        <w:rPr>
          <w:rFonts w:asciiTheme="minorHAnsi" w:hAnsiTheme="minorHAnsi"/>
          <w:i/>
          <w:szCs w:val="20"/>
        </w:rPr>
      </w:pPr>
    </w:p>
    <w:bookmarkEnd w:id="1"/>
    <w:p w14:paraId="1972A359" w14:textId="40FBED6B" w:rsidR="00FA5065" w:rsidRDefault="00FA5065" w:rsidP="001E38BE">
      <w:pPr>
        <w:spacing w:after="0"/>
        <w:rPr>
          <w:b/>
          <w:szCs w:val="20"/>
        </w:rPr>
      </w:pPr>
      <w:r>
        <w:rPr>
          <w:b/>
          <w:szCs w:val="20"/>
        </w:rPr>
        <w:t xml:space="preserve">Breakthrough </w:t>
      </w:r>
      <w:r w:rsidR="00BE0482">
        <w:rPr>
          <w:b/>
          <w:szCs w:val="20"/>
        </w:rPr>
        <w:t xml:space="preserve">3D Printing </w:t>
      </w:r>
      <w:r>
        <w:rPr>
          <w:b/>
          <w:szCs w:val="20"/>
        </w:rPr>
        <w:t>Applications Go Beyond the Imagination</w:t>
      </w:r>
      <w:r w:rsidR="00BE0482">
        <w:rPr>
          <w:b/>
          <w:szCs w:val="20"/>
        </w:rPr>
        <w:br/>
      </w:r>
    </w:p>
    <w:p w14:paraId="6162908C" w14:textId="7F8AD1C5" w:rsidR="008B6D36" w:rsidRDefault="003D4AE2" w:rsidP="003D4AE2">
      <w:r>
        <w:rPr>
          <w:color w:val="333333"/>
          <w:szCs w:val="20"/>
          <w:shd w:val="clear" w:color="auto" w:fill="FFFFFF"/>
        </w:rPr>
        <w:t>T</w:t>
      </w:r>
      <w:bookmarkStart w:id="2" w:name="_GoBack"/>
      <w:bookmarkEnd w:id="2"/>
      <w:r>
        <w:rPr>
          <w:color w:val="333333"/>
          <w:szCs w:val="20"/>
          <w:shd w:val="clear" w:color="auto" w:fill="FFFFFF"/>
        </w:rPr>
        <w:t>he HP Multi Jet Fusion platfor</w:t>
      </w:r>
      <w:r w:rsidR="00BD2B94">
        <w:rPr>
          <w:color w:val="333333"/>
          <w:szCs w:val="20"/>
          <w:shd w:val="clear" w:color="auto" w:fill="FFFFFF"/>
        </w:rPr>
        <w:t>m</w:t>
      </w:r>
      <w:r w:rsidR="00BE0482">
        <w:rPr>
          <w:color w:val="333333"/>
          <w:szCs w:val="20"/>
          <w:shd w:val="clear" w:color="auto" w:fill="FFFFFF"/>
        </w:rPr>
        <w:t xml:space="preserve"> enables</w:t>
      </w:r>
      <w:r w:rsidRPr="00372439">
        <w:rPr>
          <w:color w:val="333333"/>
          <w:szCs w:val="20"/>
          <w:shd w:val="clear" w:color="auto" w:fill="FFFFFF"/>
        </w:rPr>
        <w:t xml:space="preserve"> the desig</w:t>
      </w:r>
      <w:r w:rsidR="00A9128B">
        <w:rPr>
          <w:color w:val="333333"/>
          <w:szCs w:val="20"/>
          <w:shd w:val="clear" w:color="auto" w:fill="FFFFFF"/>
        </w:rPr>
        <w:t>n and production of previously i</w:t>
      </w:r>
      <w:r w:rsidRPr="00372439">
        <w:rPr>
          <w:color w:val="333333"/>
          <w:szCs w:val="20"/>
          <w:shd w:val="clear" w:color="auto" w:fill="FFFFFF"/>
        </w:rPr>
        <w:t>nconceivable</w:t>
      </w:r>
      <w:r>
        <w:rPr>
          <w:color w:val="333333"/>
          <w:szCs w:val="20"/>
          <w:shd w:val="clear" w:color="auto" w:fill="FFFFFF"/>
        </w:rPr>
        <w:t xml:space="preserve"> applications.</w:t>
      </w:r>
      <w:r w:rsidRPr="00372439">
        <w:rPr>
          <w:color w:val="333333"/>
          <w:szCs w:val="20"/>
          <w:shd w:val="clear" w:color="auto" w:fill="FFFFFF"/>
        </w:rPr>
        <w:t xml:space="preserve"> </w:t>
      </w:r>
      <w:r w:rsidR="0032669A">
        <w:rPr>
          <w:color w:val="333333"/>
          <w:szCs w:val="20"/>
          <w:shd w:val="clear" w:color="auto" w:fill="FFFFFF"/>
        </w:rPr>
        <w:t xml:space="preserve">In addition to the innovative </w:t>
      </w:r>
      <w:r w:rsidR="00451825">
        <w:rPr>
          <w:color w:val="333333"/>
          <w:szCs w:val="20"/>
          <w:shd w:val="clear" w:color="auto" w:fill="FFFFFF"/>
        </w:rPr>
        <w:t xml:space="preserve">applications from Protolabs, Materialise, and </w:t>
      </w:r>
      <w:r w:rsidR="0032669A">
        <w:rPr>
          <w:color w:val="333333"/>
          <w:szCs w:val="20"/>
          <w:shd w:val="clear" w:color="auto" w:fill="FFFFFF"/>
        </w:rPr>
        <w:t xml:space="preserve">ZiggZagg, </w:t>
      </w:r>
      <w:r w:rsidR="0032669A">
        <w:t>a</w:t>
      </w:r>
      <w:r w:rsidR="00BD2B94">
        <w:t xml:space="preserve">s part of the </w:t>
      </w:r>
      <w:r w:rsidR="00BE0482">
        <w:t xml:space="preserve">HP </w:t>
      </w:r>
      <w:r w:rsidR="00BD2B94">
        <w:t>Innovation Summit, HP</w:t>
      </w:r>
      <w:r>
        <w:t xml:space="preserve"> showcased a variety of </w:t>
      </w:r>
      <w:r w:rsidR="00451825">
        <w:t xml:space="preserve">additional </w:t>
      </w:r>
      <w:r w:rsidR="00BD2B94">
        <w:t xml:space="preserve">3D printing </w:t>
      </w:r>
      <w:r>
        <w:t>applications across industries including:</w:t>
      </w:r>
    </w:p>
    <w:p w14:paraId="66232309" w14:textId="0B9E7F36" w:rsidR="00D9567C" w:rsidRDefault="008B6D36" w:rsidP="00D9567C">
      <w:pPr>
        <w:pStyle w:val="HPIbulletedtext"/>
        <w:spacing w:after="0" w:line="276" w:lineRule="auto"/>
        <w:ind w:right="0"/>
        <w:rPr>
          <w:szCs w:val="20"/>
        </w:rPr>
      </w:pPr>
      <w:r w:rsidRPr="007E4F46">
        <w:rPr>
          <w:b/>
          <w:szCs w:val="20"/>
        </w:rPr>
        <w:t xml:space="preserve">Custom designed </w:t>
      </w:r>
      <w:r w:rsidRPr="005E269B">
        <w:rPr>
          <w:b/>
          <w:szCs w:val="20"/>
        </w:rPr>
        <w:t xml:space="preserve">helmets for </w:t>
      </w:r>
      <w:r w:rsidR="007E4F46" w:rsidRPr="005E269B">
        <w:rPr>
          <w:b/>
          <w:szCs w:val="20"/>
        </w:rPr>
        <w:t>the Pontifical Swiss Guard</w:t>
      </w:r>
      <w:r w:rsidR="007E4F46" w:rsidRPr="005E269B">
        <w:rPr>
          <w:szCs w:val="20"/>
        </w:rPr>
        <w:t xml:space="preserve">, who have been responsible for </w:t>
      </w:r>
      <w:r w:rsidR="00BE0482">
        <w:rPr>
          <w:szCs w:val="20"/>
        </w:rPr>
        <w:t xml:space="preserve">providing security to The Vatican, including </w:t>
      </w:r>
      <w:r w:rsidR="008F46CF">
        <w:rPr>
          <w:szCs w:val="20"/>
        </w:rPr>
        <w:t xml:space="preserve">protecting the Pope and the papal </w:t>
      </w:r>
      <w:r w:rsidR="007E4F46" w:rsidRPr="005E269B">
        <w:rPr>
          <w:szCs w:val="20"/>
        </w:rPr>
        <w:t>residence</w:t>
      </w:r>
      <w:r w:rsidR="00BE0482">
        <w:rPr>
          <w:szCs w:val="20"/>
        </w:rPr>
        <w:t>,</w:t>
      </w:r>
      <w:r w:rsidR="00703177">
        <w:rPr>
          <w:szCs w:val="20"/>
        </w:rPr>
        <w:t xml:space="preserve"> since 1506</w:t>
      </w:r>
      <w:r w:rsidR="007E4F46" w:rsidRPr="005E269B">
        <w:rPr>
          <w:szCs w:val="20"/>
        </w:rPr>
        <w:t xml:space="preserve">. These state-of-the-art trained </w:t>
      </w:r>
      <w:r w:rsidR="007E4F46" w:rsidRPr="005E269B">
        <w:rPr>
          <w:szCs w:val="20"/>
        </w:rPr>
        <w:lastRenderedPageBreak/>
        <w:t xml:space="preserve">Swiss security </w:t>
      </w:r>
      <w:r w:rsidR="007E4F46" w:rsidRPr="00D9567C">
        <w:rPr>
          <w:szCs w:val="20"/>
        </w:rPr>
        <w:t>professionals are clothed in the trad</w:t>
      </w:r>
      <w:r w:rsidR="00BE0482" w:rsidRPr="00D9567C">
        <w:rPr>
          <w:szCs w:val="20"/>
        </w:rPr>
        <w:t>itional renaissance uniform, and</w:t>
      </w:r>
      <w:r w:rsidR="007E4F46" w:rsidRPr="00D9567C">
        <w:rPr>
          <w:szCs w:val="20"/>
        </w:rPr>
        <w:t xml:space="preserve"> have begun wearing much lighter weight helmets </w:t>
      </w:r>
      <w:r w:rsidR="00A9128B">
        <w:rPr>
          <w:szCs w:val="20"/>
        </w:rPr>
        <w:t xml:space="preserve">3D </w:t>
      </w:r>
      <w:r w:rsidR="007E4F46" w:rsidRPr="00D9567C">
        <w:rPr>
          <w:szCs w:val="20"/>
        </w:rPr>
        <w:t xml:space="preserve">printed with </w:t>
      </w:r>
      <w:r w:rsidR="00BE0482" w:rsidRPr="00D9567C">
        <w:rPr>
          <w:szCs w:val="20"/>
        </w:rPr>
        <w:t xml:space="preserve">HP </w:t>
      </w:r>
      <w:r w:rsidR="007E4F46" w:rsidRPr="00D9567C">
        <w:rPr>
          <w:szCs w:val="20"/>
        </w:rPr>
        <w:t>Multi Jet Fusion.</w:t>
      </w:r>
    </w:p>
    <w:p w14:paraId="0A9F3484" w14:textId="1EC5F082" w:rsidR="008B6D36" w:rsidRPr="00AE7CAD" w:rsidRDefault="00AE7CAD" w:rsidP="00A4680D">
      <w:pPr>
        <w:pStyle w:val="HPIbulletedtext"/>
        <w:spacing w:after="0" w:line="276" w:lineRule="auto"/>
        <w:ind w:right="0"/>
        <w:rPr>
          <w:szCs w:val="20"/>
        </w:rPr>
      </w:pPr>
      <w:r w:rsidRPr="00D9567C">
        <w:rPr>
          <w:szCs w:val="20"/>
        </w:rPr>
        <w:t xml:space="preserve">The ability to produce a </w:t>
      </w:r>
      <w:r w:rsidRPr="00D9567C">
        <w:rPr>
          <w:b/>
          <w:szCs w:val="20"/>
        </w:rPr>
        <w:t>20</w:t>
      </w:r>
      <w:r w:rsidR="001D53C8">
        <w:rPr>
          <w:b/>
          <w:szCs w:val="20"/>
        </w:rPr>
        <w:t xml:space="preserve"> percent</w:t>
      </w:r>
      <w:r w:rsidR="001D53C8" w:rsidRPr="00D9567C">
        <w:rPr>
          <w:b/>
          <w:szCs w:val="20"/>
        </w:rPr>
        <w:t xml:space="preserve"> </w:t>
      </w:r>
      <w:r w:rsidRPr="00D9567C">
        <w:rPr>
          <w:b/>
          <w:szCs w:val="20"/>
        </w:rPr>
        <w:t>lighter bike helmet</w:t>
      </w:r>
      <w:r w:rsidRPr="00D9567C">
        <w:rPr>
          <w:szCs w:val="20"/>
        </w:rPr>
        <w:t xml:space="preserve"> using Multi Jet Fusion is a tremendous advantage for </w:t>
      </w:r>
      <w:r w:rsidRPr="00D9567C">
        <w:rPr>
          <w:rStyle w:val="normaltextrun1"/>
          <w:b/>
          <w:color w:val="000000"/>
          <w:szCs w:val="20"/>
        </w:rPr>
        <w:t>Syncro Innovation</w:t>
      </w:r>
      <w:r w:rsidR="00424452" w:rsidRPr="00D9567C">
        <w:rPr>
          <w:rStyle w:val="normaltextrun1"/>
          <w:color w:val="000000"/>
          <w:szCs w:val="20"/>
        </w:rPr>
        <w:t xml:space="preserve">, </w:t>
      </w:r>
      <w:r w:rsidRPr="00D9567C">
        <w:rPr>
          <w:rStyle w:val="normaltextrun1"/>
          <w:color w:val="000000"/>
          <w:szCs w:val="20"/>
        </w:rPr>
        <w:t xml:space="preserve">an industrial design firm located in Quebec, Canada. Printed by </w:t>
      </w:r>
      <w:r w:rsidRPr="00D9567C">
        <w:rPr>
          <w:rStyle w:val="normaltextrun1"/>
          <w:b/>
          <w:color w:val="000000"/>
          <w:szCs w:val="20"/>
        </w:rPr>
        <w:t>Sculpteo</w:t>
      </w:r>
      <w:r w:rsidRPr="00D9567C">
        <w:rPr>
          <w:rStyle w:val="normaltextrun1"/>
          <w:color w:val="000000"/>
          <w:szCs w:val="20"/>
        </w:rPr>
        <w:t>, a manufacturing service provider</w:t>
      </w:r>
      <w:r w:rsidR="00424452" w:rsidRPr="00D9567C">
        <w:rPr>
          <w:rStyle w:val="normaltextrun1"/>
          <w:color w:val="000000"/>
          <w:szCs w:val="20"/>
        </w:rPr>
        <w:t xml:space="preserve"> based in France</w:t>
      </w:r>
      <w:r w:rsidR="00424452">
        <w:rPr>
          <w:rStyle w:val="normaltextrun1"/>
          <w:color w:val="000000"/>
          <w:szCs w:val="20"/>
        </w:rPr>
        <w:t>, Syncro</w:t>
      </w:r>
      <w:r w:rsidR="00703177">
        <w:rPr>
          <w:rStyle w:val="normaltextrun1"/>
          <w:color w:val="000000"/>
          <w:szCs w:val="20"/>
        </w:rPr>
        <w:t xml:space="preserve"> selected Multi Jet Fu</w:t>
      </w:r>
      <w:r w:rsidR="00424452">
        <w:rPr>
          <w:rStyle w:val="normaltextrun1"/>
          <w:color w:val="000000"/>
          <w:szCs w:val="20"/>
        </w:rPr>
        <w:t xml:space="preserve">sion services for their </w:t>
      </w:r>
      <w:r w:rsidR="00703177">
        <w:rPr>
          <w:rStyle w:val="normaltextrun1"/>
          <w:color w:val="000000"/>
          <w:szCs w:val="20"/>
        </w:rPr>
        <w:t>consistent quality and cost effectiveness.</w:t>
      </w:r>
      <w:r w:rsidR="0032669A">
        <w:rPr>
          <w:rStyle w:val="normaltextrun1"/>
          <w:color w:val="000000"/>
          <w:szCs w:val="20"/>
        </w:rPr>
        <w:t xml:space="preserve"> Sculpteo recently added the HP Jet Fusion 4210 3D printer to its existing portfolio of Jet Fusion 4200 3D printers to support increased demand from customers including Syncro.</w:t>
      </w:r>
    </w:p>
    <w:p w14:paraId="63D54767" w14:textId="3884C31C" w:rsidR="00A4680D" w:rsidRDefault="00A4680D" w:rsidP="00A4680D">
      <w:pPr>
        <w:pStyle w:val="HPIbulletedtext"/>
        <w:spacing w:after="0" w:line="276" w:lineRule="auto"/>
        <w:ind w:right="0"/>
        <w:rPr>
          <w:rFonts w:asciiTheme="minorHAnsi" w:hAnsiTheme="minorHAnsi"/>
          <w:color w:val="000000"/>
          <w:szCs w:val="20"/>
          <w:lang w:val="ca-ES"/>
        </w:rPr>
      </w:pPr>
      <w:r w:rsidRPr="00A4680D">
        <w:rPr>
          <w:rFonts w:asciiTheme="minorHAnsi" w:hAnsiTheme="minorHAnsi"/>
          <w:b/>
          <w:color w:val="000000"/>
          <w:szCs w:val="20"/>
          <w:lang w:val="ca-ES"/>
        </w:rPr>
        <w:t>daVINCI Painting Line Arm by FICEP Steel Surface Systems</w:t>
      </w:r>
      <w:r w:rsidRPr="00A4680D">
        <w:rPr>
          <w:rFonts w:asciiTheme="minorHAnsi" w:hAnsiTheme="minorHAnsi"/>
          <w:color w:val="000000"/>
          <w:szCs w:val="20"/>
          <w:lang w:val="ca-ES"/>
        </w:rPr>
        <w:t xml:space="preserve"> (FICEP</w:t>
      </w:r>
      <w:r>
        <w:rPr>
          <w:rFonts w:asciiTheme="minorHAnsi" w:hAnsiTheme="minorHAnsi"/>
          <w:color w:val="000000"/>
          <w:szCs w:val="20"/>
          <w:lang w:val="ca-ES"/>
        </w:rPr>
        <w:t xml:space="preserve"> Ss), an industrial engineering </w:t>
      </w:r>
      <w:r w:rsidRPr="00A4680D">
        <w:rPr>
          <w:rFonts w:asciiTheme="minorHAnsi" w:hAnsiTheme="minorHAnsi"/>
          <w:color w:val="000000"/>
          <w:szCs w:val="20"/>
          <w:lang w:val="ca-ES"/>
        </w:rPr>
        <w:t>company specialized in Additive Manufacturing, Design</w:t>
      </w:r>
      <w:r w:rsidR="001D53C8">
        <w:rPr>
          <w:rFonts w:asciiTheme="minorHAnsi" w:hAnsiTheme="minorHAnsi"/>
          <w:color w:val="000000"/>
          <w:szCs w:val="20"/>
          <w:lang w:val="ca-ES"/>
        </w:rPr>
        <w:t>,</w:t>
      </w:r>
      <w:r w:rsidRPr="00A4680D">
        <w:rPr>
          <w:rFonts w:asciiTheme="minorHAnsi" w:hAnsiTheme="minorHAnsi"/>
          <w:color w:val="000000"/>
          <w:szCs w:val="20"/>
          <w:lang w:val="ca-ES"/>
        </w:rPr>
        <w:t xml:space="preserve"> and R+D. FICEP S3 is using MultiJet Fusion to reduce the weight and further optimize over 40</w:t>
      </w:r>
      <w:r w:rsidR="001D53C8">
        <w:rPr>
          <w:rFonts w:asciiTheme="minorHAnsi" w:hAnsiTheme="minorHAnsi"/>
          <w:color w:val="000000"/>
          <w:szCs w:val="20"/>
          <w:lang w:val="ca-ES"/>
        </w:rPr>
        <w:t xml:space="preserve"> percent</w:t>
      </w:r>
      <w:r w:rsidRPr="00A4680D">
        <w:rPr>
          <w:rFonts w:asciiTheme="minorHAnsi" w:hAnsiTheme="minorHAnsi"/>
          <w:color w:val="000000"/>
          <w:szCs w:val="20"/>
          <w:lang w:val="ca-ES"/>
        </w:rPr>
        <w:t xml:space="preserve"> of the daVINCI's final production parts allowing for faster acceleration, deceleration and position control, with geometries that could not be machined or molded. This new machine is an evolution of the machines used in the structural steel industry to protect the steel used in building</w:t>
      </w:r>
      <w:r w:rsidR="001D53C8">
        <w:rPr>
          <w:rFonts w:asciiTheme="minorHAnsi" w:hAnsiTheme="minorHAnsi"/>
          <w:color w:val="000000"/>
          <w:szCs w:val="20"/>
          <w:lang w:val="ca-ES"/>
        </w:rPr>
        <w:t>s</w:t>
      </w:r>
      <w:r w:rsidRPr="00A4680D">
        <w:rPr>
          <w:rFonts w:asciiTheme="minorHAnsi" w:hAnsiTheme="minorHAnsi"/>
          <w:color w:val="000000"/>
          <w:szCs w:val="20"/>
          <w:lang w:val="ca-ES"/>
        </w:rPr>
        <w:t xml:space="preserve"> li</w:t>
      </w:r>
      <w:r w:rsidR="00C72FCB">
        <w:rPr>
          <w:rFonts w:asciiTheme="minorHAnsi" w:hAnsiTheme="minorHAnsi"/>
          <w:color w:val="000000"/>
          <w:szCs w:val="20"/>
          <w:lang w:val="ca-ES"/>
        </w:rPr>
        <w:t xml:space="preserve">ke the </w:t>
      </w:r>
      <w:r w:rsidR="00C72FCB" w:rsidRPr="00C72FCB">
        <w:rPr>
          <w:rFonts w:asciiTheme="minorHAnsi" w:hAnsiTheme="minorHAnsi"/>
          <w:b/>
          <w:color w:val="000000"/>
          <w:szCs w:val="20"/>
          <w:lang w:val="ca-ES"/>
        </w:rPr>
        <w:t>Freedom Tower in New York City</w:t>
      </w:r>
      <w:r w:rsidRPr="00A4680D">
        <w:rPr>
          <w:rFonts w:asciiTheme="minorHAnsi" w:hAnsiTheme="minorHAnsi"/>
          <w:color w:val="000000"/>
          <w:szCs w:val="20"/>
          <w:lang w:val="ca-ES"/>
        </w:rPr>
        <w:t xml:space="preserve"> or the </w:t>
      </w:r>
      <w:r w:rsidRPr="00C72FCB">
        <w:rPr>
          <w:rFonts w:asciiTheme="minorHAnsi" w:hAnsiTheme="minorHAnsi"/>
          <w:b/>
          <w:color w:val="000000"/>
          <w:szCs w:val="20"/>
          <w:lang w:val="ca-ES"/>
        </w:rPr>
        <w:t>Shard in London</w:t>
      </w:r>
      <w:r w:rsidRPr="00A4680D">
        <w:rPr>
          <w:rFonts w:asciiTheme="minorHAnsi" w:hAnsiTheme="minorHAnsi"/>
          <w:color w:val="000000"/>
          <w:szCs w:val="20"/>
          <w:lang w:val="ca-ES"/>
        </w:rPr>
        <w:t>.</w:t>
      </w:r>
    </w:p>
    <w:p w14:paraId="1C82A19F" w14:textId="7A8EF36D" w:rsidR="0032669A" w:rsidRPr="0032669A" w:rsidRDefault="005E269B" w:rsidP="0032669A">
      <w:pPr>
        <w:pStyle w:val="HPIbulletedtext"/>
        <w:spacing w:after="0" w:line="276" w:lineRule="auto"/>
        <w:ind w:right="0"/>
        <w:rPr>
          <w:rStyle w:val="eop"/>
          <w:rFonts w:asciiTheme="minorHAnsi" w:hAnsiTheme="minorHAnsi"/>
          <w:szCs w:val="20"/>
        </w:rPr>
      </w:pPr>
      <w:r w:rsidRPr="00BC1C32">
        <w:rPr>
          <w:rStyle w:val="normaltextrun1"/>
          <w:rFonts w:asciiTheme="minorHAnsi" w:hAnsiTheme="minorHAnsi"/>
          <w:b/>
          <w:color w:val="000000"/>
          <w:szCs w:val="20"/>
        </w:rPr>
        <w:t>Ankle Foot Orthosis</w:t>
      </w:r>
      <w:r w:rsidRPr="00BC1C32">
        <w:rPr>
          <w:rStyle w:val="normaltextrun1"/>
          <w:rFonts w:asciiTheme="minorHAnsi" w:hAnsiTheme="minorHAnsi"/>
          <w:color w:val="000000"/>
          <w:szCs w:val="20"/>
        </w:rPr>
        <w:t xml:space="preserve"> by Crispin Orthotics, a UK-based specialist in modern orthotics. </w:t>
      </w:r>
      <w:r w:rsidR="00BC1C32" w:rsidRPr="00BC1C32">
        <w:rPr>
          <w:rStyle w:val="normaltextrun1"/>
          <w:rFonts w:asciiTheme="minorHAnsi" w:hAnsiTheme="minorHAnsi"/>
          <w:color w:val="000000"/>
          <w:szCs w:val="20"/>
        </w:rPr>
        <w:t>The capabilities of Multi Jet Fusion have the potential to completely</w:t>
      </w:r>
      <w:r w:rsidR="00BD2B94">
        <w:rPr>
          <w:rStyle w:val="spellingerror"/>
          <w:rFonts w:asciiTheme="minorHAnsi" w:hAnsiTheme="minorHAnsi"/>
          <w:color w:val="000000"/>
          <w:szCs w:val="20"/>
        </w:rPr>
        <w:t xml:space="preserve"> reinvent</w:t>
      </w:r>
      <w:r w:rsidR="00BC1C32" w:rsidRPr="00BC1C32">
        <w:rPr>
          <w:rStyle w:val="spellingerror"/>
          <w:rFonts w:asciiTheme="minorHAnsi" w:hAnsiTheme="minorHAnsi"/>
          <w:color w:val="000000"/>
          <w:szCs w:val="20"/>
        </w:rPr>
        <w:t xml:space="preserve"> </w:t>
      </w:r>
      <w:r w:rsidR="002144B4">
        <w:rPr>
          <w:rStyle w:val="normaltextrun1"/>
          <w:rFonts w:asciiTheme="minorHAnsi" w:hAnsiTheme="minorHAnsi"/>
          <w:color w:val="000000"/>
          <w:szCs w:val="20"/>
        </w:rPr>
        <w:t>the orthot</w:t>
      </w:r>
      <w:r w:rsidR="00BC1C32" w:rsidRPr="00BC1C32">
        <w:rPr>
          <w:rStyle w:val="normaltextrun1"/>
          <w:rFonts w:asciiTheme="minorHAnsi" w:hAnsiTheme="minorHAnsi"/>
          <w:color w:val="000000"/>
          <w:szCs w:val="20"/>
        </w:rPr>
        <w:t xml:space="preserve">ics industry by enabling the creation of </w:t>
      </w:r>
      <w:r w:rsidRPr="00BC1C32">
        <w:rPr>
          <w:rStyle w:val="normaltextrun1"/>
          <w:rFonts w:asciiTheme="minorHAnsi" w:hAnsiTheme="minorHAnsi"/>
          <w:color w:val="000000"/>
          <w:szCs w:val="20"/>
        </w:rPr>
        <w:t>individual</w:t>
      </w:r>
      <w:r w:rsidR="00BC1C32" w:rsidRPr="00BC1C32">
        <w:rPr>
          <w:rStyle w:val="normaltextrun1"/>
          <w:rFonts w:asciiTheme="minorHAnsi" w:hAnsiTheme="minorHAnsi"/>
          <w:color w:val="000000"/>
          <w:szCs w:val="20"/>
        </w:rPr>
        <w:t>ized</w:t>
      </w:r>
      <w:r w:rsidRPr="00BC1C32">
        <w:rPr>
          <w:rStyle w:val="normaltextrun1"/>
          <w:rFonts w:asciiTheme="minorHAnsi" w:hAnsiTheme="minorHAnsi"/>
          <w:color w:val="000000"/>
          <w:szCs w:val="20"/>
        </w:rPr>
        <w:t xml:space="preserve">, </w:t>
      </w:r>
      <w:r w:rsidR="00BC1C32" w:rsidRPr="00BC1C32">
        <w:rPr>
          <w:rStyle w:val="normaltextrun1"/>
          <w:rFonts w:asciiTheme="minorHAnsi" w:hAnsiTheme="minorHAnsi"/>
          <w:color w:val="000000"/>
          <w:szCs w:val="20"/>
        </w:rPr>
        <w:t>precise</w:t>
      </w:r>
      <w:r w:rsidRPr="00BC1C32">
        <w:rPr>
          <w:rStyle w:val="normaltextrun1"/>
          <w:rFonts w:asciiTheme="minorHAnsi" w:hAnsiTheme="minorHAnsi"/>
          <w:color w:val="000000"/>
          <w:szCs w:val="20"/>
        </w:rPr>
        <w:t xml:space="preserve"> and more cosmetic </w:t>
      </w:r>
      <w:r w:rsidR="00BC1C32" w:rsidRPr="00BC1C32">
        <w:rPr>
          <w:rStyle w:val="normaltextrun1"/>
          <w:rFonts w:asciiTheme="minorHAnsi" w:hAnsiTheme="minorHAnsi"/>
          <w:color w:val="000000"/>
          <w:szCs w:val="20"/>
        </w:rPr>
        <w:t xml:space="preserve">options for patients. </w:t>
      </w:r>
      <w:r w:rsidR="00BC1C32">
        <w:rPr>
          <w:rStyle w:val="normaltextrun1"/>
          <w:rFonts w:asciiTheme="minorHAnsi" w:hAnsiTheme="minorHAnsi"/>
          <w:color w:val="000000"/>
          <w:szCs w:val="20"/>
        </w:rPr>
        <w:t>In add</w:t>
      </w:r>
      <w:r w:rsidR="00F432DE">
        <w:rPr>
          <w:rStyle w:val="normaltextrun1"/>
          <w:rFonts w:asciiTheme="minorHAnsi" w:hAnsiTheme="minorHAnsi"/>
          <w:color w:val="000000"/>
          <w:szCs w:val="20"/>
        </w:rPr>
        <w:t>ition to these advantages, Crispin’s dynamic ankle foot orthosis</w:t>
      </w:r>
      <w:r w:rsidR="00BC1C32">
        <w:rPr>
          <w:rStyle w:val="normaltextrun1"/>
          <w:rFonts w:asciiTheme="minorHAnsi" w:hAnsiTheme="minorHAnsi"/>
          <w:color w:val="000000"/>
          <w:szCs w:val="20"/>
        </w:rPr>
        <w:t xml:space="preserve"> </w:t>
      </w:r>
      <w:r w:rsidR="00F432DE">
        <w:rPr>
          <w:rStyle w:val="normaltextrun1"/>
          <w:rFonts w:asciiTheme="minorHAnsi" w:hAnsiTheme="minorHAnsi"/>
          <w:color w:val="000000"/>
          <w:szCs w:val="20"/>
        </w:rPr>
        <w:t xml:space="preserve">is </w:t>
      </w:r>
      <w:r w:rsidR="00BC1C32">
        <w:rPr>
          <w:rStyle w:val="normaltextrun1"/>
          <w:rFonts w:asciiTheme="minorHAnsi" w:hAnsiTheme="minorHAnsi"/>
          <w:color w:val="000000"/>
          <w:szCs w:val="20"/>
        </w:rPr>
        <w:t xml:space="preserve">printed </w:t>
      </w:r>
      <w:r w:rsidR="00F432DE">
        <w:rPr>
          <w:rStyle w:val="normaltextrun1"/>
          <w:rFonts w:asciiTheme="minorHAnsi" w:hAnsiTheme="minorHAnsi"/>
          <w:color w:val="000000"/>
          <w:szCs w:val="20"/>
        </w:rPr>
        <w:t xml:space="preserve">on Multi Jet Fusion </w:t>
      </w:r>
      <w:r w:rsidR="00BC1C32">
        <w:rPr>
          <w:rStyle w:val="normaltextrun1"/>
          <w:rFonts w:asciiTheme="minorHAnsi" w:hAnsiTheme="minorHAnsi"/>
          <w:color w:val="000000"/>
          <w:szCs w:val="20"/>
        </w:rPr>
        <w:t>for</w:t>
      </w:r>
      <w:r w:rsidR="00BC1C32" w:rsidRPr="00BC1C32">
        <w:rPr>
          <w:rStyle w:val="normaltextrun1"/>
          <w:rFonts w:asciiTheme="minorHAnsi" w:hAnsiTheme="minorHAnsi"/>
          <w:color w:val="000000"/>
          <w:szCs w:val="20"/>
        </w:rPr>
        <w:t xml:space="preserve"> 50 percent </w:t>
      </w:r>
      <w:r w:rsidR="00BC1C32">
        <w:rPr>
          <w:rStyle w:val="normaltextrun1"/>
          <w:rFonts w:asciiTheme="minorHAnsi" w:hAnsiTheme="minorHAnsi"/>
          <w:color w:val="000000"/>
          <w:szCs w:val="20"/>
        </w:rPr>
        <w:t>less than</w:t>
      </w:r>
      <w:r w:rsidR="00BC1C32" w:rsidRPr="00BC1C32">
        <w:rPr>
          <w:rStyle w:val="normaltextrun1"/>
          <w:rFonts w:asciiTheme="minorHAnsi" w:hAnsiTheme="minorHAnsi"/>
          <w:color w:val="000000"/>
          <w:szCs w:val="20"/>
        </w:rPr>
        <w:t xml:space="preserve"> a </w:t>
      </w:r>
      <w:r w:rsidR="00F432DE">
        <w:rPr>
          <w:rStyle w:val="normaltextrun1"/>
          <w:rFonts w:asciiTheme="minorHAnsi" w:hAnsiTheme="minorHAnsi"/>
          <w:color w:val="000000"/>
          <w:szCs w:val="20"/>
        </w:rPr>
        <w:t xml:space="preserve">comparable </w:t>
      </w:r>
      <w:r w:rsidR="00BC1C32" w:rsidRPr="00BC1C32">
        <w:rPr>
          <w:rStyle w:val="normaltextrun1"/>
          <w:rFonts w:asciiTheme="minorHAnsi" w:hAnsiTheme="minorHAnsi"/>
          <w:color w:val="000000"/>
          <w:szCs w:val="20"/>
        </w:rPr>
        <w:t xml:space="preserve">carbon </w:t>
      </w:r>
      <w:r w:rsidR="00BC1C32" w:rsidRPr="00BC1C32">
        <w:rPr>
          <w:rStyle w:val="spellingerror"/>
          <w:rFonts w:asciiTheme="minorHAnsi" w:hAnsiTheme="minorHAnsi"/>
          <w:color w:val="000000"/>
          <w:szCs w:val="20"/>
        </w:rPr>
        <w:t>fibre</w:t>
      </w:r>
      <w:r w:rsidR="00BC1C32" w:rsidRPr="00BC1C32">
        <w:rPr>
          <w:rStyle w:val="normaltextrun1"/>
          <w:rFonts w:asciiTheme="minorHAnsi" w:hAnsiTheme="minorHAnsi"/>
          <w:color w:val="000000"/>
          <w:szCs w:val="20"/>
        </w:rPr>
        <w:t xml:space="preserve"> product.</w:t>
      </w:r>
      <w:r w:rsidR="00BC1C32" w:rsidRPr="00BC1C32">
        <w:rPr>
          <w:rStyle w:val="eop"/>
          <w:rFonts w:ascii="Arial" w:hAnsi="Arial" w:cs="Arial"/>
          <w:szCs w:val="20"/>
        </w:rPr>
        <w:t>​</w:t>
      </w:r>
    </w:p>
    <w:p w14:paraId="5FB80220" w14:textId="591D9E86" w:rsidR="00372439" w:rsidRPr="00F432DE" w:rsidRDefault="00BC1C32" w:rsidP="00353E9A">
      <w:pPr>
        <w:pStyle w:val="HPIbulletedtext"/>
        <w:spacing w:after="0" w:line="276" w:lineRule="auto"/>
        <w:ind w:right="0"/>
        <w:rPr>
          <w:b/>
          <w:szCs w:val="20"/>
        </w:rPr>
      </w:pPr>
      <w:r w:rsidRPr="00F432DE">
        <w:rPr>
          <w:rFonts w:asciiTheme="minorHAnsi" w:hAnsiTheme="minorHAnsi"/>
          <w:b/>
          <w:szCs w:val="20"/>
        </w:rPr>
        <w:t xml:space="preserve">Industrial </w:t>
      </w:r>
      <w:r w:rsidR="006B1DC3">
        <w:rPr>
          <w:rFonts w:asciiTheme="minorHAnsi" w:hAnsiTheme="minorHAnsi"/>
          <w:b/>
          <w:szCs w:val="20"/>
        </w:rPr>
        <w:t>a</w:t>
      </w:r>
      <w:r w:rsidRPr="00F432DE">
        <w:rPr>
          <w:rFonts w:asciiTheme="minorHAnsi" w:hAnsiTheme="minorHAnsi"/>
          <w:b/>
          <w:szCs w:val="20"/>
        </w:rPr>
        <w:t>pplications</w:t>
      </w:r>
      <w:r w:rsidRPr="00F432DE">
        <w:rPr>
          <w:rFonts w:asciiTheme="minorHAnsi" w:hAnsiTheme="minorHAnsi"/>
          <w:szCs w:val="20"/>
        </w:rPr>
        <w:t xml:space="preserve"> including a gripper for robots and mounting fixtures </w:t>
      </w:r>
      <w:r w:rsidR="00BE0482" w:rsidRPr="00F432DE">
        <w:rPr>
          <w:rFonts w:asciiTheme="minorHAnsi" w:hAnsiTheme="minorHAnsi"/>
          <w:szCs w:val="20"/>
        </w:rPr>
        <w:t xml:space="preserve">produced </w:t>
      </w:r>
      <w:r w:rsidRPr="00F432DE">
        <w:rPr>
          <w:rFonts w:asciiTheme="minorHAnsi" w:hAnsiTheme="minorHAnsi"/>
          <w:szCs w:val="20"/>
        </w:rPr>
        <w:t xml:space="preserve">by </w:t>
      </w:r>
      <w:r w:rsidR="003D4AE2" w:rsidRPr="00A9128B">
        <w:rPr>
          <w:rFonts w:asciiTheme="minorHAnsi" w:hAnsiTheme="minorHAnsi"/>
          <w:b/>
          <w:szCs w:val="20"/>
        </w:rPr>
        <w:t>Stern</w:t>
      </w:r>
      <w:r w:rsidR="00AE7CAD" w:rsidRPr="00A9128B">
        <w:rPr>
          <w:rFonts w:asciiTheme="minorHAnsi" w:hAnsiTheme="minorHAnsi"/>
          <w:b/>
          <w:szCs w:val="20"/>
        </w:rPr>
        <w:t xml:space="preserve"> 3D</w:t>
      </w:r>
      <w:r w:rsidRPr="00F432DE">
        <w:rPr>
          <w:rFonts w:asciiTheme="minorHAnsi" w:hAnsiTheme="minorHAnsi"/>
          <w:szCs w:val="20"/>
        </w:rPr>
        <w:t xml:space="preserve">, a leading digital manufacturer in Germany with 10 HP Jet Fusion </w:t>
      </w:r>
      <w:r w:rsidR="00AE7CAD" w:rsidRPr="00F432DE">
        <w:rPr>
          <w:rFonts w:asciiTheme="minorHAnsi" w:hAnsiTheme="minorHAnsi"/>
          <w:szCs w:val="20"/>
        </w:rPr>
        <w:t xml:space="preserve">4200 </w:t>
      </w:r>
      <w:r w:rsidRPr="00F432DE">
        <w:rPr>
          <w:rFonts w:asciiTheme="minorHAnsi" w:hAnsiTheme="minorHAnsi"/>
          <w:szCs w:val="20"/>
        </w:rPr>
        <w:t xml:space="preserve">3D systems. </w:t>
      </w:r>
      <w:r w:rsidR="00AE7CAD" w:rsidRPr="00F432DE">
        <w:rPr>
          <w:rFonts w:asciiTheme="minorHAnsi" w:hAnsiTheme="minorHAnsi"/>
          <w:szCs w:val="20"/>
        </w:rPr>
        <w:t>Known for conventional manufacturing for medical and</w:t>
      </w:r>
      <w:r w:rsidR="00BE0482" w:rsidRPr="00F432DE">
        <w:rPr>
          <w:rFonts w:asciiTheme="minorHAnsi" w:hAnsiTheme="minorHAnsi"/>
          <w:szCs w:val="20"/>
        </w:rPr>
        <w:t xml:space="preserve"> automotive customers, Stern will now be </w:t>
      </w:r>
      <w:r w:rsidR="00AE7CAD" w:rsidRPr="00F432DE">
        <w:rPr>
          <w:rFonts w:asciiTheme="minorHAnsi" w:hAnsiTheme="minorHAnsi"/>
          <w:szCs w:val="20"/>
        </w:rPr>
        <w:t xml:space="preserve">offering customers the ability to </w:t>
      </w:r>
      <w:r w:rsidR="00BE0482" w:rsidRPr="00F432DE">
        <w:rPr>
          <w:rFonts w:asciiTheme="minorHAnsi" w:hAnsiTheme="minorHAnsi"/>
          <w:szCs w:val="20"/>
        </w:rPr>
        <w:t>quickly produce new parts</w:t>
      </w:r>
      <w:r w:rsidR="00005F51">
        <w:rPr>
          <w:rFonts w:asciiTheme="minorHAnsi" w:hAnsiTheme="minorHAnsi"/>
          <w:szCs w:val="20"/>
        </w:rPr>
        <w:t xml:space="preserve"> with Multi Jet Fusion.</w:t>
      </w:r>
      <w:r w:rsidR="00F432DE">
        <w:rPr>
          <w:rFonts w:asciiTheme="minorHAnsi" w:hAnsiTheme="minorHAnsi"/>
          <w:szCs w:val="20"/>
        </w:rPr>
        <w:br/>
      </w:r>
    </w:p>
    <w:p w14:paraId="67C701A8" w14:textId="66487AD1" w:rsidR="003244D7" w:rsidRPr="00630584" w:rsidRDefault="003244D7" w:rsidP="001E38BE">
      <w:pPr>
        <w:spacing w:after="0"/>
        <w:rPr>
          <w:szCs w:val="20"/>
        </w:rPr>
      </w:pPr>
      <w:r w:rsidRPr="00FD16AB">
        <w:rPr>
          <w:rFonts w:asciiTheme="minorHAnsi" w:hAnsiTheme="minorHAnsi"/>
          <w:b/>
          <w:szCs w:val="20"/>
        </w:rPr>
        <w:t>About HP</w:t>
      </w:r>
      <w:r w:rsidR="00FD16AB" w:rsidRPr="00FD16AB">
        <w:rPr>
          <w:rFonts w:asciiTheme="minorHAnsi" w:hAnsiTheme="minorHAnsi"/>
          <w:b/>
          <w:szCs w:val="20"/>
        </w:rPr>
        <w:br/>
      </w:r>
      <w:r w:rsidRPr="00FD16AB">
        <w:rPr>
          <w:rFonts w:asciiTheme="minorHAnsi" w:hAnsiTheme="minorHAnsi"/>
          <w:szCs w:val="20"/>
        </w:rPr>
        <w:t xml:space="preserve">HP Inc. creates technology that makes life better for everyone, everywhere. Through our portfolio of printers, PCs, mobile devices, solutions and services, we engineer experiences that amaze. More information about HP Inc. is available at </w:t>
      </w:r>
      <w:hyperlink r:id="rId11" w:history="1">
        <w:r w:rsidRPr="00FD16AB">
          <w:rPr>
            <w:rStyle w:val="Hyperlink"/>
            <w:rFonts w:asciiTheme="minorHAnsi" w:hAnsiTheme="minorHAnsi"/>
            <w:szCs w:val="20"/>
          </w:rPr>
          <w:t>http://www.hp.com</w:t>
        </w:r>
      </w:hyperlink>
      <w:r w:rsidR="00E14859" w:rsidRPr="00FD16AB">
        <w:rPr>
          <w:rStyle w:val="Hyperlink"/>
          <w:rFonts w:asciiTheme="minorHAnsi" w:hAnsiTheme="minorHAnsi"/>
          <w:szCs w:val="20"/>
        </w:rPr>
        <w:t>/go/3Dprinting</w:t>
      </w:r>
      <w:r w:rsidRPr="00FD16AB">
        <w:rPr>
          <w:rFonts w:asciiTheme="minorHAnsi" w:hAnsiTheme="minorHAnsi"/>
          <w:szCs w:val="20"/>
        </w:rPr>
        <w:t xml:space="preserve">. </w:t>
      </w:r>
      <w:bookmarkStart w:id="3" w:name="_Hlk503544356"/>
      <w:r w:rsidR="00FD16AB">
        <w:rPr>
          <w:rFonts w:asciiTheme="minorHAnsi" w:hAnsiTheme="minorHAnsi"/>
          <w:szCs w:val="20"/>
        </w:rPr>
        <w:br/>
      </w:r>
      <w:r w:rsidR="00FD16AB">
        <w:rPr>
          <w:rFonts w:asciiTheme="minorHAnsi" w:hAnsiTheme="minorHAnsi"/>
          <w:szCs w:val="20"/>
        </w:rPr>
        <w:br/>
      </w:r>
      <w:r w:rsidR="00E739AB" w:rsidRPr="00E8783D">
        <w:rPr>
          <w:rStyle w:val="Strong"/>
          <w:rFonts w:asciiTheme="minorHAnsi" w:hAnsiTheme="minorHAnsi"/>
          <w:szCs w:val="20"/>
          <w:lang w:val="en"/>
        </w:rPr>
        <w:t>Forward-Looking Statements</w:t>
      </w:r>
      <w:r w:rsidR="00FD16AB">
        <w:rPr>
          <w:rFonts w:asciiTheme="minorHAnsi" w:hAnsiTheme="minorHAnsi"/>
          <w:szCs w:val="20"/>
          <w:lang w:val="en"/>
        </w:rPr>
        <w:br/>
      </w:r>
      <w:r w:rsidR="00E739AB" w:rsidRPr="00E8783D">
        <w:rPr>
          <w:rFonts w:asciiTheme="minorHAnsi" w:hAnsiTheme="minorHAnsi"/>
          <w:szCs w:val="20"/>
          <w:lang w:val="en"/>
        </w:rPr>
        <w:t>This news release contains forward-looking statements that involve risks, uncertainties and assumptions. If the risks or uncertainties ever materialize or the assumptions prove incorrect, the results of HP Inc. and its consolidated subsidiaries (“HP”) may differ materially from those expressed or implied by such forward-looking statements and assumptions.</w:t>
      </w:r>
      <w:r w:rsidR="00FD16AB">
        <w:rPr>
          <w:rFonts w:asciiTheme="minorHAnsi" w:hAnsiTheme="minorHAnsi"/>
          <w:szCs w:val="20"/>
          <w:lang w:val="en"/>
        </w:rPr>
        <w:br/>
      </w:r>
      <w:r w:rsidR="00FD16AB">
        <w:rPr>
          <w:rFonts w:asciiTheme="minorHAnsi" w:hAnsiTheme="minorHAnsi"/>
          <w:szCs w:val="20"/>
          <w:lang w:val="en"/>
        </w:rPr>
        <w:br/>
      </w:r>
      <w:r w:rsidR="00E739AB" w:rsidRPr="00E8783D">
        <w:rPr>
          <w:rFonts w:asciiTheme="minorHAnsi" w:hAnsiTheme="minorHAnsi"/>
          <w:szCs w:val="20"/>
          <w:lang w:val="en"/>
        </w:rPr>
        <w:t>All statements other than statements of historical fact are statements that could be deemed forward-looking statements, including but not limited to any projections of net revenue, margins, expenses, effective tax rates, net earnings, net earnings per share, cash flows, benefit plan funding, deferred tax assets, share repurchases, currency exchange rates or other</w:t>
      </w:r>
      <w:r w:rsidR="00E739AB" w:rsidRPr="00E8783D">
        <w:rPr>
          <w:szCs w:val="20"/>
          <w:lang w:val="en"/>
        </w:rPr>
        <w:t xml:space="preserve"> financial items; any projections of the amount, timing or impact of cost savings or restructuring and other charges; any statements of the plans, strategies and objectives of management for future operations, including the execution of restructuring plans and any resulting cost savings, revenue or profitability improvements; any statements concerning the expected development, performance, market share or competitive performance relating to products or services; any statements regarding current or future macroeconomic trends or events and the impact of those trends and events on HP and its financial performance; any statements regarding pending investigations, claims or disputes; any statements of expectation or belief; and any statements of assumptions underlying any of the foregoing.</w:t>
      </w:r>
      <w:r w:rsidR="00FD16AB">
        <w:rPr>
          <w:szCs w:val="20"/>
          <w:lang w:val="en"/>
        </w:rPr>
        <w:br/>
      </w:r>
      <w:r w:rsidR="00FD16AB">
        <w:rPr>
          <w:szCs w:val="20"/>
          <w:lang w:val="en"/>
        </w:rPr>
        <w:br/>
      </w:r>
      <w:r w:rsidR="00E739AB" w:rsidRPr="00E8783D">
        <w:rPr>
          <w:szCs w:val="20"/>
          <w:lang w:val="en"/>
        </w:rPr>
        <w:t xml:space="preserve">Risks, uncertainties and assumptions include the need to address the many challenges facing HP’s businesses; the competitive pressures faced by HP’s businesses; risks associated with executing HP’s strategy; the impact of macroeconomic and geopolitical trends and events; the need to manage third-party suppliers and the distribution of HP’s products and the delivery of HP’s services effectively; the protection of HP’s intellectual property assets, including intellectual property licensed from third parties; risks associated with HP’s </w:t>
      </w:r>
      <w:r w:rsidR="00E739AB" w:rsidRPr="00E8783D">
        <w:rPr>
          <w:szCs w:val="20"/>
          <w:lang w:val="en"/>
        </w:rPr>
        <w:lastRenderedPageBreak/>
        <w:t xml:space="preserve">international operations; the development and transition of new products and services and the enhancement of existing products and services to meet customer needs and respond to emerging technological trends; the execution and performance of contracts by HP and its suppliers, customers, clients and partners; the hiring and retention of key employees; integration and other risks associated with business combination and investment transactions; the results of the restructuring plans, including estimates and assumptions related to the cost (including any possible disruption of HP’s business) and the anticipated benefits of the restructuring plans; the resolution of pending investigations, claims and disputes; and other risks that are described in HP’s Annual Report on Form 10-K for the fiscal year </w:t>
      </w:r>
      <w:r w:rsidR="006E50E1" w:rsidRPr="00E8783D">
        <w:rPr>
          <w:szCs w:val="20"/>
          <w:lang w:val="en"/>
        </w:rPr>
        <w:t xml:space="preserve">2017, </w:t>
      </w:r>
      <w:r w:rsidR="00E739AB" w:rsidRPr="00E8783D">
        <w:rPr>
          <w:szCs w:val="20"/>
          <w:lang w:val="en"/>
        </w:rPr>
        <w:t xml:space="preserve">and HP’s other filings with the Securities and Exchange Commission. HP assumes no obligation and does not intend to update these forward-looking statements. HP’s Investor Relations website at http://www.hp.com/investor/home contains a significant amount of information about HP, including financial and other information for investors. HP encourages investors to visit its website </w:t>
      </w:r>
      <w:r w:rsidR="00E739AB" w:rsidRPr="00581145">
        <w:rPr>
          <w:szCs w:val="20"/>
          <w:lang w:val="en"/>
        </w:rPr>
        <w:t xml:space="preserve">from time to time, as information is </w:t>
      </w:r>
      <w:r w:rsidR="004F4E96" w:rsidRPr="00581145">
        <w:rPr>
          <w:szCs w:val="20"/>
          <w:lang w:val="en"/>
        </w:rPr>
        <w:t>updated,</w:t>
      </w:r>
      <w:r w:rsidR="00E739AB" w:rsidRPr="00581145">
        <w:rPr>
          <w:szCs w:val="20"/>
          <w:lang w:val="en"/>
        </w:rPr>
        <w:t xml:space="preserve"> and new information is posted.</w:t>
      </w:r>
      <w:bookmarkEnd w:id="3"/>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3244D7" w:rsidRPr="004841D3" w14:paraId="241CD554" w14:textId="77777777" w:rsidTr="0074493A">
        <w:tc>
          <w:tcPr>
            <w:tcW w:w="3120" w:type="dxa"/>
          </w:tcPr>
          <w:p w14:paraId="58976DE9" w14:textId="27B0269B" w:rsidR="003244D7" w:rsidRPr="002035D3" w:rsidRDefault="007F67A3" w:rsidP="0074493A">
            <w:pPr>
              <w:pStyle w:val="HPInformation"/>
              <w:rPr>
                <w:rFonts w:asciiTheme="majorHAnsi" w:hAnsiTheme="majorHAnsi" w:cstheme="majorHAnsi"/>
                <w:lang w:val="nl-NL"/>
              </w:rPr>
            </w:pPr>
            <w:r w:rsidRPr="002035D3">
              <w:rPr>
                <w:rFonts w:asciiTheme="majorHAnsi" w:hAnsiTheme="majorHAnsi" w:cstheme="majorHAnsi"/>
                <w:lang w:val="nl-NL"/>
              </w:rPr>
              <w:t>Noel Hartzell</w:t>
            </w:r>
            <w:r w:rsidR="003244D7" w:rsidRPr="002035D3">
              <w:rPr>
                <w:rFonts w:asciiTheme="majorHAnsi" w:hAnsiTheme="majorHAnsi" w:cstheme="majorHAnsi"/>
                <w:lang w:val="nl-NL"/>
              </w:rPr>
              <w:t>, HP</w:t>
            </w:r>
            <w:r w:rsidRPr="002035D3">
              <w:rPr>
                <w:rFonts w:asciiTheme="majorHAnsi" w:hAnsiTheme="majorHAnsi" w:cstheme="majorHAnsi"/>
                <w:lang w:val="nl-NL"/>
              </w:rPr>
              <w:t xml:space="preserve"> inc.</w:t>
            </w:r>
          </w:p>
          <w:p w14:paraId="4460625B" w14:textId="1B827EF4" w:rsidR="003244D7" w:rsidRPr="002035D3" w:rsidRDefault="003244D7" w:rsidP="0074493A">
            <w:pPr>
              <w:pStyle w:val="HPInformation"/>
              <w:rPr>
                <w:rFonts w:asciiTheme="majorHAnsi" w:hAnsiTheme="majorHAnsi"/>
                <w:lang w:val="nl-NL"/>
              </w:rPr>
            </w:pPr>
            <w:r w:rsidRPr="002035D3">
              <w:rPr>
                <w:rFonts w:asciiTheme="majorHAnsi" w:hAnsiTheme="majorHAnsi"/>
                <w:lang w:val="nl-NL"/>
              </w:rPr>
              <w:t xml:space="preserve">+1 </w:t>
            </w:r>
            <w:r w:rsidR="007F67A3" w:rsidRPr="002035D3">
              <w:rPr>
                <w:rFonts w:asciiTheme="majorHAnsi" w:hAnsiTheme="majorHAnsi"/>
                <w:lang w:val="nl-NL"/>
              </w:rPr>
              <w:t>415 786 4323</w:t>
            </w:r>
          </w:p>
          <w:p w14:paraId="40AA0750" w14:textId="3D52AC7E" w:rsidR="003244D7" w:rsidRPr="002035D3" w:rsidRDefault="00A40DEF" w:rsidP="0074493A">
            <w:pPr>
              <w:pStyle w:val="HPInformation"/>
              <w:rPr>
                <w:rStyle w:val="Hyperlink"/>
                <w:rFonts w:asciiTheme="majorHAnsi" w:hAnsiTheme="majorHAnsi"/>
                <w:lang w:val="nl-NL"/>
              </w:rPr>
            </w:pPr>
            <w:hyperlink r:id="rId12" w:history="1">
              <w:r w:rsidR="007F67A3" w:rsidRPr="002035D3">
                <w:rPr>
                  <w:rStyle w:val="Hyperlink"/>
                  <w:rFonts w:asciiTheme="majorHAnsi" w:hAnsiTheme="majorHAnsi"/>
                  <w:lang w:val="nl-NL"/>
                </w:rPr>
                <w:t>noel.hartzell@</w:t>
              </w:r>
            </w:hyperlink>
            <w:r w:rsidR="00DC1E9B" w:rsidRPr="002035D3">
              <w:rPr>
                <w:rStyle w:val="Hyperlink"/>
                <w:rFonts w:asciiTheme="majorHAnsi" w:hAnsiTheme="majorHAnsi"/>
                <w:lang w:val="nl-NL"/>
              </w:rPr>
              <w:t>hp.com</w:t>
            </w:r>
          </w:p>
          <w:p w14:paraId="55E76220" w14:textId="77777777" w:rsidR="003244D7" w:rsidRPr="002035D3" w:rsidRDefault="003244D7" w:rsidP="0074493A">
            <w:pPr>
              <w:pStyle w:val="HPInformation"/>
              <w:rPr>
                <w:rFonts w:asciiTheme="majorHAnsi" w:hAnsiTheme="majorHAnsi"/>
                <w:lang w:val="nl-NL"/>
              </w:rPr>
            </w:pPr>
          </w:p>
          <w:p w14:paraId="28AC4C34" w14:textId="77777777" w:rsidR="003244D7" w:rsidRPr="002035D3" w:rsidRDefault="00A40DEF" w:rsidP="0074493A">
            <w:pPr>
              <w:pStyle w:val="HPInformation"/>
              <w:rPr>
                <w:rFonts w:asciiTheme="majorHAnsi" w:hAnsiTheme="majorHAnsi"/>
                <w:lang w:val="nl-NL"/>
              </w:rPr>
            </w:pPr>
            <w:hyperlink r:id="rId13" w:history="1">
              <w:r w:rsidR="003244D7" w:rsidRPr="002035D3">
                <w:rPr>
                  <w:rStyle w:val="Hyperlink"/>
                  <w:rFonts w:asciiTheme="majorHAnsi" w:hAnsiTheme="majorHAnsi"/>
                  <w:lang w:val="nl-NL"/>
                </w:rPr>
                <w:t>www.hp.com/go/newsroom</w:t>
              </w:r>
            </w:hyperlink>
          </w:p>
        </w:tc>
        <w:tc>
          <w:tcPr>
            <w:tcW w:w="3120" w:type="dxa"/>
          </w:tcPr>
          <w:p w14:paraId="5BAEE473" w14:textId="77777777" w:rsidR="003244D7" w:rsidRPr="002035D3" w:rsidRDefault="003244D7" w:rsidP="00221DD5">
            <w:pPr>
              <w:pStyle w:val="HPInformation"/>
              <w:rPr>
                <w:rFonts w:asciiTheme="majorHAnsi" w:hAnsiTheme="majorHAnsi"/>
                <w:lang w:val="nl-NL"/>
              </w:rPr>
            </w:pPr>
          </w:p>
        </w:tc>
        <w:tc>
          <w:tcPr>
            <w:tcW w:w="3120" w:type="dxa"/>
          </w:tcPr>
          <w:p w14:paraId="5F7EF228" w14:textId="77777777" w:rsidR="003244D7" w:rsidRPr="002035D3" w:rsidRDefault="003244D7" w:rsidP="0074493A">
            <w:pPr>
              <w:pStyle w:val="HPInformation"/>
              <w:rPr>
                <w:rFonts w:asciiTheme="majorHAnsi" w:hAnsiTheme="majorHAnsi"/>
                <w:lang w:val="nl-NL"/>
              </w:rPr>
            </w:pPr>
          </w:p>
        </w:tc>
      </w:tr>
    </w:tbl>
    <w:p w14:paraId="46952C93" w14:textId="75D34B7A" w:rsidR="00436F11" w:rsidRPr="002035D3" w:rsidRDefault="00436F11" w:rsidP="00E739AB">
      <w:pPr>
        <w:spacing w:line="240" w:lineRule="auto"/>
        <w:rPr>
          <w:rFonts w:asciiTheme="majorHAnsi" w:hAnsiTheme="majorHAnsi"/>
          <w:lang w:val="nl-NL"/>
        </w:rPr>
      </w:pPr>
    </w:p>
    <w:sectPr w:rsidR="00436F11" w:rsidRPr="002035D3" w:rsidSect="001E38BE">
      <w:headerReference w:type="default" r:id="rId14"/>
      <w:footerReference w:type="default" r:id="rId15"/>
      <w:headerReference w:type="first" r:id="rId16"/>
      <w:footerReference w:type="first" r:id="rId17"/>
      <w:endnotePr>
        <w:numFmt w:val="decimal"/>
      </w:endnotePr>
      <w:pgSz w:w="11907" w:h="16839"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80DB" w14:textId="77777777" w:rsidR="00A40DEF" w:rsidRDefault="00A40DEF" w:rsidP="00A215F4">
      <w:r>
        <w:separator/>
      </w:r>
    </w:p>
  </w:endnote>
  <w:endnote w:type="continuationSeparator" w:id="0">
    <w:p w14:paraId="20DA68CE" w14:textId="77777777" w:rsidR="00A40DEF" w:rsidRDefault="00A40DEF" w:rsidP="00A215F4">
      <w:r>
        <w:continuationSeparator/>
      </w:r>
    </w:p>
  </w:endnote>
  <w:endnote w:type="continuationNotice" w:id="1">
    <w:p w14:paraId="1460BACA" w14:textId="77777777" w:rsidR="00A40DEF" w:rsidRDefault="00A4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P Simplified Light">
    <w:altName w:val="Arial"/>
    <w:panose1 w:val="020B0404020204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HP Simplified">
    <w:altName w:val="Arial"/>
    <w:panose1 w:val="020B0604020204020204"/>
    <w:charset w:val="00"/>
    <w:family w:val="swiss"/>
    <w:pitch w:val="variable"/>
    <w:sig w:usb0="A00000AF" w:usb1="5000205B"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HPSimplified-Light">
    <w:altName w:val="MS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Calibri"/>
    <w:charset w:val="00"/>
    <w:family w:val="auto"/>
    <w:pitch w:val="default"/>
  </w:font>
  <w:font w:name="HPSimplified-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762A6F85" w14:textId="77777777" w:rsidTr="00A215F4">
      <w:tc>
        <w:tcPr>
          <w:tcW w:w="8280" w:type="dxa"/>
          <w:tcBorders>
            <w:top w:val="single" w:sz="4" w:space="0" w:color="B9B8BB" w:themeColor="accent2"/>
          </w:tcBorders>
          <w:vAlign w:val="bottom"/>
        </w:tcPr>
        <w:p w14:paraId="58D744BB" w14:textId="77777777" w:rsidR="0074493A" w:rsidRDefault="0074493A" w:rsidP="0053001C">
          <w:pPr>
            <w:pStyle w:val="Footer"/>
            <w:rPr>
              <w:noProof/>
            </w:rPr>
          </w:pPr>
        </w:p>
      </w:tc>
      <w:tc>
        <w:tcPr>
          <w:tcW w:w="1080" w:type="dxa"/>
          <w:tcBorders>
            <w:top w:val="single" w:sz="4" w:space="0" w:color="B9B8BB" w:themeColor="accent2"/>
          </w:tcBorders>
          <w:vAlign w:val="bottom"/>
        </w:tcPr>
        <w:p w14:paraId="55749FFC" w14:textId="77777777" w:rsidR="0074493A" w:rsidRPr="0053001C" w:rsidRDefault="0074493A" w:rsidP="0053001C">
          <w:pPr>
            <w:pStyle w:val="HPIpagenumber"/>
          </w:pPr>
        </w:p>
      </w:tc>
    </w:tr>
    <w:tr w:rsidR="0074493A" w:rsidRPr="00F31265" w14:paraId="701EBE7D" w14:textId="77777777" w:rsidTr="0053001C">
      <w:tc>
        <w:tcPr>
          <w:tcW w:w="8280" w:type="dxa"/>
          <w:vAlign w:val="bottom"/>
        </w:tcPr>
        <w:p w14:paraId="55052D83" w14:textId="4A1ADD48" w:rsidR="0074493A" w:rsidRPr="00F31265" w:rsidRDefault="0074493A" w:rsidP="0053001C">
          <w:pPr>
            <w:pStyle w:val="Footer"/>
            <w:rPr>
              <w:rFonts w:asciiTheme="majorHAnsi" w:hAnsiTheme="majorHAnsi"/>
            </w:rPr>
          </w:pPr>
          <w:r>
            <w:rPr>
              <w:rFonts w:asciiTheme="majorHAnsi" w:hAnsiTheme="majorHAnsi"/>
              <w:noProof/>
            </w:rPr>
            <w:t>©Copyright 2018</w:t>
          </w:r>
          <w:r w:rsidRPr="00F31265">
            <w:rPr>
              <w:rFonts w:asciiTheme="majorHAnsi" w:hAnsiTheme="majorHAnsi"/>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2AFDF85" w14:textId="32C0A7D8" w:rsidR="0074493A" w:rsidRPr="00F31265" w:rsidRDefault="0074493A" w:rsidP="0053001C">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2144F4">
            <w:rPr>
              <w:rFonts w:asciiTheme="majorHAnsi" w:hAnsiTheme="majorHAnsi"/>
              <w:noProof/>
            </w:rPr>
            <w:t>4</w:t>
          </w:r>
          <w:r w:rsidRPr="00F31265">
            <w:rPr>
              <w:rFonts w:asciiTheme="majorHAnsi" w:hAnsiTheme="majorHAnsi"/>
            </w:rPr>
            <w:fldChar w:fldCharType="end"/>
          </w:r>
        </w:p>
      </w:tc>
    </w:tr>
  </w:tbl>
  <w:p w14:paraId="667EC50F" w14:textId="77777777" w:rsidR="0074493A" w:rsidRPr="00F31265" w:rsidRDefault="0074493A">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49AE1DDD" w14:textId="77777777" w:rsidTr="004368E0">
      <w:trPr>
        <w:trHeight w:hRule="exact" w:val="144"/>
      </w:trPr>
      <w:tc>
        <w:tcPr>
          <w:tcW w:w="8280" w:type="dxa"/>
          <w:tcBorders>
            <w:top w:val="single" w:sz="4" w:space="0" w:color="B9B8BB" w:themeColor="accent2"/>
          </w:tcBorders>
          <w:vAlign w:val="bottom"/>
        </w:tcPr>
        <w:p w14:paraId="503F1BA5" w14:textId="77777777" w:rsidR="0074493A" w:rsidRDefault="0074493A" w:rsidP="005940F5">
          <w:pPr>
            <w:pStyle w:val="Footer"/>
            <w:rPr>
              <w:noProof/>
            </w:rPr>
          </w:pPr>
        </w:p>
      </w:tc>
      <w:tc>
        <w:tcPr>
          <w:tcW w:w="1080" w:type="dxa"/>
          <w:tcBorders>
            <w:top w:val="single" w:sz="4" w:space="0" w:color="B9B8BB" w:themeColor="accent2"/>
          </w:tcBorders>
          <w:vAlign w:val="bottom"/>
        </w:tcPr>
        <w:p w14:paraId="20146687" w14:textId="77777777" w:rsidR="0074493A" w:rsidRPr="0053001C" w:rsidRDefault="0074493A" w:rsidP="005940F5">
          <w:pPr>
            <w:pStyle w:val="HPIpagenumber"/>
          </w:pPr>
        </w:p>
      </w:tc>
    </w:tr>
    <w:tr w:rsidR="0074493A" w14:paraId="4D217C6E" w14:textId="77777777" w:rsidTr="0074493A">
      <w:tc>
        <w:tcPr>
          <w:tcW w:w="8280" w:type="dxa"/>
          <w:vAlign w:val="bottom"/>
        </w:tcPr>
        <w:p w14:paraId="37BC7270" w14:textId="51E2481E" w:rsidR="0074493A" w:rsidRPr="00F31265" w:rsidRDefault="0074493A" w:rsidP="00B92D76">
          <w:pPr>
            <w:pStyle w:val="Footer"/>
            <w:rPr>
              <w:rFonts w:asciiTheme="majorHAnsi" w:hAnsiTheme="majorHAnsi"/>
            </w:rPr>
          </w:pPr>
          <w:r w:rsidRPr="00F31265">
            <w:rPr>
              <w:rFonts w:asciiTheme="majorHAnsi" w:eastAsia="MS Mincho" w:hAnsiTheme="majorHAnsi" w:cs="HP Simplified Light"/>
              <w:szCs w:val="20"/>
              <w:lang w:eastAsia="ja-JP"/>
            </w:rPr>
            <w:t>©Copyright 201</w:t>
          </w:r>
          <w:r>
            <w:rPr>
              <w:rFonts w:asciiTheme="majorHAnsi" w:eastAsia="MS Mincho" w:hAnsiTheme="majorHAnsi" w:cs="HP Simplified Light"/>
              <w:szCs w:val="20"/>
              <w:lang w:eastAsia="ja-JP"/>
            </w:rPr>
            <w:t>8</w:t>
          </w:r>
          <w:r w:rsidRPr="00F31265">
            <w:rPr>
              <w:rFonts w:asciiTheme="majorHAnsi" w:eastAsia="MS Mincho" w:hAnsiTheme="majorHAnsi"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537F13A5" w14:textId="2451578A" w:rsidR="0074493A" w:rsidRPr="00F31265" w:rsidRDefault="0074493A" w:rsidP="005940F5">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2144F4">
            <w:rPr>
              <w:rFonts w:asciiTheme="majorHAnsi" w:hAnsiTheme="majorHAnsi"/>
              <w:noProof/>
            </w:rPr>
            <w:t>1</w:t>
          </w:r>
          <w:r w:rsidRPr="00F31265">
            <w:rPr>
              <w:rFonts w:asciiTheme="majorHAnsi" w:hAnsiTheme="majorHAnsi"/>
            </w:rPr>
            <w:fldChar w:fldCharType="end"/>
          </w:r>
        </w:p>
      </w:tc>
    </w:tr>
  </w:tbl>
  <w:p w14:paraId="18AF597C" w14:textId="77777777" w:rsidR="0074493A" w:rsidRPr="004368E0" w:rsidRDefault="0074493A" w:rsidP="004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7BDA" w14:textId="77777777" w:rsidR="00A40DEF" w:rsidRDefault="00A40DEF" w:rsidP="00A215F4">
      <w:r>
        <w:separator/>
      </w:r>
    </w:p>
  </w:footnote>
  <w:footnote w:type="continuationSeparator" w:id="0">
    <w:p w14:paraId="630098C5" w14:textId="77777777" w:rsidR="00A40DEF" w:rsidRDefault="00A40DEF" w:rsidP="00A215F4">
      <w:r>
        <w:continuationSeparator/>
      </w:r>
    </w:p>
  </w:footnote>
  <w:footnote w:type="continuationNotice" w:id="1">
    <w:p w14:paraId="5830381B" w14:textId="77777777" w:rsidR="00A40DEF" w:rsidRDefault="00A40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1440"/>
      <w:gridCol w:w="2880"/>
    </w:tblGrid>
    <w:tr w:rsidR="0074493A" w14:paraId="371DBF47" w14:textId="77777777" w:rsidTr="00E02F05">
      <w:trPr>
        <w:gridAfter w:val="1"/>
        <w:wAfter w:w="2880" w:type="dxa"/>
        <w:trHeight w:val="691"/>
      </w:trPr>
      <w:tc>
        <w:tcPr>
          <w:tcW w:w="2160" w:type="dxa"/>
          <w:vAlign w:val="bottom"/>
        </w:tcPr>
        <w:p w14:paraId="0A646630" w14:textId="77777777" w:rsidR="0074493A" w:rsidRPr="00F31265" w:rsidRDefault="0074493A" w:rsidP="00743035">
          <w:pPr>
            <w:pStyle w:val="HPIheaderpages"/>
            <w:rPr>
              <w:rFonts w:asciiTheme="majorHAnsi" w:hAnsiTheme="majorHAnsi"/>
            </w:rPr>
          </w:pPr>
          <w:r w:rsidRPr="00F31265">
            <w:rPr>
              <w:rFonts w:asciiTheme="majorHAnsi" w:hAnsiTheme="majorHAnsi"/>
            </w:rPr>
            <w:t>News Release</w:t>
          </w:r>
        </w:p>
      </w:tc>
      <w:tc>
        <w:tcPr>
          <w:tcW w:w="4320" w:type="dxa"/>
          <w:gridSpan w:val="2"/>
          <w:vAlign w:val="center"/>
        </w:tcPr>
        <w:p w14:paraId="48246404" w14:textId="59F3A0BD" w:rsidR="0074493A" w:rsidRPr="00DB4451" w:rsidRDefault="0074493A" w:rsidP="00647C1D">
          <w:pPr>
            <w:pStyle w:val="Header"/>
            <w:ind w:left="720"/>
            <w:jc w:val="right"/>
            <w:rPr>
              <w:sz w:val="20"/>
              <w:szCs w:val="20"/>
            </w:rPr>
          </w:pPr>
          <w:r>
            <w:rPr>
              <w:sz w:val="20"/>
              <w:szCs w:val="20"/>
            </w:rPr>
            <w:drawing>
              <wp:inline distT="0" distB="0" distL="0" distR="0" wp14:anchorId="1FE28619" wp14:editId="503F401A">
                <wp:extent cx="438785" cy="43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74493A" w14:paraId="6C792B72" w14:textId="77777777" w:rsidTr="00A64203">
      <w:trPr>
        <w:trHeight w:hRule="exact" w:val="144"/>
      </w:trPr>
      <w:tc>
        <w:tcPr>
          <w:tcW w:w="2160" w:type="dxa"/>
          <w:tcBorders>
            <w:bottom w:val="single" w:sz="4" w:space="0" w:color="B9B8BB" w:themeColor="accent2"/>
          </w:tcBorders>
        </w:tcPr>
        <w:p w14:paraId="0B3FC7C2" w14:textId="77777777" w:rsidR="0074493A" w:rsidRPr="00A405BB" w:rsidRDefault="0074493A" w:rsidP="00A64203"/>
      </w:tc>
      <w:tc>
        <w:tcPr>
          <w:tcW w:w="2880" w:type="dxa"/>
          <w:tcBorders>
            <w:bottom w:val="single" w:sz="4" w:space="0" w:color="B9B8BB" w:themeColor="accent2"/>
          </w:tcBorders>
        </w:tcPr>
        <w:p w14:paraId="28DF2376" w14:textId="77777777" w:rsidR="0074493A" w:rsidRPr="00DB4451" w:rsidRDefault="0074493A" w:rsidP="00A64203"/>
      </w:tc>
      <w:tc>
        <w:tcPr>
          <w:tcW w:w="4320" w:type="dxa"/>
          <w:gridSpan w:val="2"/>
          <w:tcBorders>
            <w:bottom w:val="single" w:sz="4" w:space="0" w:color="B9B8BB" w:themeColor="accent2"/>
          </w:tcBorders>
        </w:tcPr>
        <w:p w14:paraId="1360325F" w14:textId="77777777" w:rsidR="0074493A" w:rsidRDefault="0074493A" w:rsidP="00A64203"/>
      </w:tc>
    </w:tr>
  </w:tbl>
  <w:p w14:paraId="7F849272" w14:textId="77777777" w:rsidR="0074493A" w:rsidRPr="00D545EC" w:rsidRDefault="0074493A"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74493A" w:rsidRPr="005940F5" w14:paraId="5574F7C9" w14:textId="77777777" w:rsidTr="00A71B05">
      <w:trPr>
        <w:trHeight w:val="720"/>
      </w:trPr>
      <w:tc>
        <w:tcPr>
          <w:tcW w:w="5040" w:type="dxa"/>
        </w:tcPr>
        <w:p w14:paraId="3A1860FC" w14:textId="6515CD80" w:rsidR="0074493A" w:rsidRPr="00F31265" w:rsidRDefault="0074493A" w:rsidP="00E47CCE">
          <w:pPr>
            <w:pStyle w:val="Header"/>
            <w:rPr>
              <w:rFonts w:asciiTheme="majorHAnsi" w:hAnsiTheme="majorHAnsi" w:cs="HPSimplified-Regular"/>
              <w:color w:val="auto"/>
              <w:sz w:val="20"/>
              <w:szCs w:val="20"/>
              <w:lang w:val="pt-BR"/>
            </w:rPr>
          </w:pPr>
          <w:r>
            <w:rPr>
              <w:rFonts w:asciiTheme="majorHAnsi" w:hAnsiTheme="majorHAnsi" w:cs="HPSimplified-Regular"/>
              <w:color w:val="auto"/>
              <w:sz w:val="20"/>
              <w:szCs w:val="20"/>
              <w:lang w:val="pt-BR"/>
            </w:rPr>
            <w:br/>
          </w:r>
          <w:r>
            <w:rPr>
              <w:rFonts w:asciiTheme="majorHAnsi" w:hAnsiTheme="majorHAnsi" w:cs="HPSimplified-Regular"/>
              <w:color w:val="auto"/>
              <w:sz w:val="20"/>
              <w:szCs w:val="20"/>
              <w:lang w:val="pt-BR"/>
            </w:rPr>
            <w:br/>
          </w:r>
          <w:r w:rsidRPr="00F31265">
            <w:rPr>
              <w:rFonts w:asciiTheme="majorHAnsi" w:hAnsiTheme="majorHAnsi" w:cs="HPSimplified-Regular"/>
              <w:color w:val="auto"/>
              <w:sz w:val="20"/>
              <w:szCs w:val="20"/>
              <w:lang w:val="pt-BR"/>
            </w:rPr>
            <w:t xml:space="preserve">HP Inc. </w:t>
          </w:r>
        </w:p>
        <w:p w14:paraId="544D7EE2" w14:textId="77777777" w:rsidR="0074493A" w:rsidRPr="00F31265" w:rsidRDefault="0074493A" w:rsidP="00E47CCE">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1501 Page Mill</w:t>
          </w:r>
        </w:p>
        <w:p w14:paraId="3C098E0D" w14:textId="77777777" w:rsidR="0074493A" w:rsidRPr="00F31265" w:rsidRDefault="0074493A" w:rsidP="00E47CCE">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Palo Alto, CA 94304</w:t>
          </w:r>
        </w:p>
        <w:p w14:paraId="559B5C6B" w14:textId="77777777" w:rsidR="0074493A" w:rsidRPr="00F31265" w:rsidRDefault="0074493A" w:rsidP="00E47CCE">
          <w:pPr>
            <w:pStyle w:val="Header"/>
            <w:rPr>
              <w:rFonts w:asciiTheme="majorHAnsi" w:hAnsiTheme="majorHAnsi"/>
              <w:color w:val="auto"/>
              <w:sz w:val="20"/>
              <w:szCs w:val="20"/>
              <w:lang w:val="pt-BR"/>
            </w:rPr>
          </w:pPr>
        </w:p>
        <w:p w14:paraId="545B2FA5" w14:textId="77777777" w:rsidR="0074493A" w:rsidRDefault="0074493A" w:rsidP="009D2E1B">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hp.com</w:t>
          </w:r>
        </w:p>
        <w:p w14:paraId="44354A97" w14:textId="10F9A5D2" w:rsidR="0074493A" w:rsidRPr="009D2E1B" w:rsidRDefault="0074493A" w:rsidP="009D2E1B">
          <w:pPr>
            <w:pStyle w:val="Header"/>
            <w:rPr>
              <w:rFonts w:asciiTheme="majorHAnsi" w:hAnsiTheme="majorHAnsi"/>
              <w:color w:val="auto"/>
              <w:sz w:val="20"/>
              <w:szCs w:val="20"/>
              <w:lang w:val="pt-BR"/>
            </w:rPr>
          </w:pPr>
        </w:p>
      </w:tc>
      <w:tc>
        <w:tcPr>
          <w:tcW w:w="4320" w:type="dxa"/>
        </w:tcPr>
        <w:p w14:paraId="4B7B54E7" w14:textId="77777777" w:rsidR="0074493A" w:rsidRPr="005940F5" w:rsidRDefault="0074493A" w:rsidP="005940F5">
          <w:pPr>
            <w:pStyle w:val="Header"/>
            <w:spacing w:line="240" w:lineRule="auto"/>
            <w:jc w:val="right"/>
          </w:pPr>
          <w:r w:rsidRPr="005940F5">
            <w:drawing>
              <wp:inline distT="0" distB="0" distL="0" distR="0" wp14:anchorId="258B092D" wp14:editId="61EBD41E">
                <wp:extent cx="804672" cy="804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0352BA02" w14:textId="3E7B2C60" w:rsidR="0074493A" w:rsidRDefault="0074493A"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73"/>
    <w:multiLevelType w:val="hybridMultilevel"/>
    <w:tmpl w:val="4038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 w15:restartNumberingAfterBreak="0">
    <w:nsid w:val="11FD3F75"/>
    <w:multiLevelType w:val="hybridMultilevel"/>
    <w:tmpl w:val="5442D3A8"/>
    <w:lvl w:ilvl="0" w:tplc="750256E4">
      <w:start w:val="1"/>
      <w:numFmt w:val="bullet"/>
      <w:lvlText w:val="•"/>
      <w:lvlJc w:val="left"/>
      <w:pPr>
        <w:tabs>
          <w:tab w:val="num" w:pos="360"/>
        </w:tabs>
        <w:ind w:left="360" w:hanging="360"/>
      </w:pPr>
      <w:rPr>
        <w:rFonts w:ascii="Arial" w:hAnsi="Arial" w:hint="default"/>
      </w:rPr>
    </w:lvl>
    <w:lvl w:ilvl="1" w:tplc="C58AE564">
      <w:start w:val="1"/>
      <w:numFmt w:val="bullet"/>
      <w:lvlText w:val="•"/>
      <w:lvlJc w:val="left"/>
      <w:pPr>
        <w:tabs>
          <w:tab w:val="num" w:pos="1080"/>
        </w:tabs>
        <w:ind w:left="1080" w:hanging="360"/>
      </w:pPr>
      <w:rPr>
        <w:rFonts w:ascii="Arial" w:hAnsi="Arial" w:hint="default"/>
      </w:rPr>
    </w:lvl>
    <w:lvl w:ilvl="2" w:tplc="CAAE03A4" w:tentative="1">
      <w:start w:val="1"/>
      <w:numFmt w:val="bullet"/>
      <w:lvlText w:val="•"/>
      <w:lvlJc w:val="left"/>
      <w:pPr>
        <w:tabs>
          <w:tab w:val="num" w:pos="1800"/>
        </w:tabs>
        <w:ind w:left="1800" w:hanging="360"/>
      </w:pPr>
      <w:rPr>
        <w:rFonts w:ascii="Arial" w:hAnsi="Arial" w:hint="default"/>
      </w:rPr>
    </w:lvl>
    <w:lvl w:ilvl="3" w:tplc="19F88626" w:tentative="1">
      <w:start w:val="1"/>
      <w:numFmt w:val="bullet"/>
      <w:lvlText w:val="•"/>
      <w:lvlJc w:val="left"/>
      <w:pPr>
        <w:tabs>
          <w:tab w:val="num" w:pos="2520"/>
        </w:tabs>
        <w:ind w:left="2520" w:hanging="360"/>
      </w:pPr>
      <w:rPr>
        <w:rFonts w:ascii="Arial" w:hAnsi="Arial" w:hint="default"/>
      </w:rPr>
    </w:lvl>
    <w:lvl w:ilvl="4" w:tplc="ECCE2466" w:tentative="1">
      <w:start w:val="1"/>
      <w:numFmt w:val="bullet"/>
      <w:lvlText w:val="•"/>
      <w:lvlJc w:val="left"/>
      <w:pPr>
        <w:tabs>
          <w:tab w:val="num" w:pos="3240"/>
        </w:tabs>
        <w:ind w:left="3240" w:hanging="360"/>
      </w:pPr>
      <w:rPr>
        <w:rFonts w:ascii="Arial" w:hAnsi="Arial" w:hint="default"/>
      </w:rPr>
    </w:lvl>
    <w:lvl w:ilvl="5" w:tplc="E9D63806" w:tentative="1">
      <w:start w:val="1"/>
      <w:numFmt w:val="bullet"/>
      <w:lvlText w:val="•"/>
      <w:lvlJc w:val="left"/>
      <w:pPr>
        <w:tabs>
          <w:tab w:val="num" w:pos="3960"/>
        </w:tabs>
        <w:ind w:left="3960" w:hanging="360"/>
      </w:pPr>
      <w:rPr>
        <w:rFonts w:ascii="Arial" w:hAnsi="Arial" w:hint="default"/>
      </w:rPr>
    </w:lvl>
    <w:lvl w:ilvl="6" w:tplc="87BCAA8E" w:tentative="1">
      <w:start w:val="1"/>
      <w:numFmt w:val="bullet"/>
      <w:lvlText w:val="•"/>
      <w:lvlJc w:val="left"/>
      <w:pPr>
        <w:tabs>
          <w:tab w:val="num" w:pos="4680"/>
        </w:tabs>
        <w:ind w:left="4680" w:hanging="360"/>
      </w:pPr>
      <w:rPr>
        <w:rFonts w:ascii="Arial" w:hAnsi="Arial" w:hint="default"/>
      </w:rPr>
    </w:lvl>
    <w:lvl w:ilvl="7" w:tplc="B36CE2B2" w:tentative="1">
      <w:start w:val="1"/>
      <w:numFmt w:val="bullet"/>
      <w:lvlText w:val="•"/>
      <w:lvlJc w:val="left"/>
      <w:pPr>
        <w:tabs>
          <w:tab w:val="num" w:pos="5400"/>
        </w:tabs>
        <w:ind w:left="5400" w:hanging="360"/>
      </w:pPr>
      <w:rPr>
        <w:rFonts w:ascii="Arial" w:hAnsi="Arial" w:hint="default"/>
      </w:rPr>
    </w:lvl>
    <w:lvl w:ilvl="8" w:tplc="87485B4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CC1DDF"/>
    <w:multiLevelType w:val="hybridMultilevel"/>
    <w:tmpl w:val="AF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7" w15:restartNumberingAfterBreak="0">
    <w:nsid w:val="16BA20BF"/>
    <w:multiLevelType w:val="hybridMultilevel"/>
    <w:tmpl w:val="F0C2D6C6"/>
    <w:lvl w:ilvl="0" w:tplc="F3BAA65E">
      <w:start w:val="14"/>
      <w:numFmt w:val="bullet"/>
      <w:lvlText w:val="-"/>
      <w:lvlJc w:val="left"/>
      <w:pPr>
        <w:ind w:left="720" w:hanging="360"/>
      </w:pPr>
      <w:rPr>
        <w:rFonts w:ascii="HP Simplified Light" w:eastAsia="Calibri" w:hAnsi="HP Simplified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4B263F"/>
    <w:multiLevelType w:val="hybridMultilevel"/>
    <w:tmpl w:val="FE2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0" w15:restartNumberingAfterBreak="0">
    <w:nsid w:val="1D724F1B"/>
    <w:multiLevelType w:val="multilevel"/>
    <w:tmpl w:val="B1F2010C"/>
    <w:numStyleLink w:val="bulletedlist"/>
  </w:abstractNum>
  <w:abstractNum w:abstractNumId="11" w15:restartNumberingAfterBreak="0">
    <w:nsid w:val="221C34BC"/>
    <w:multiLevelType w:val="hybridMultilevel"/>
    <w:tmpl w:val="817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4B6C"/>
    <w:multiLevelType w:val="hybridMultilevel"/>
    <w:tmpl w:val="4B8243CE"/>
    <w:lvl w:ilvl="0" w:tplc="8D020750">
      <w:start w:val="1"/>
      <w:numFmt w:val="decimal"/>
      <w:lvlText w:val="%1."/>
      <w:lvlJc w:val="left"/>
      <w:pPr>
        <w:tabs>
          <w:tab w:val="num" w:pos="720"/>
        </w:tabs>
        <w:ind w:left="720" w:hanging="360"/>
      </w:pPr>
    </w:lvl>
    <w:lvl w:ilvl="1" w:tplc="D360C1EC" w:tentative="1">
      <w:start w:val="1"/>
      <w:numFmt w:val="decimal"/>
      <w:lvlText w:val="%2."/>
      <w:lvlJc w:val="left"/>
      <w:pPr>
        <w:tabs>
          <w:tab w:val="num" w:pos="1440"/>
        </w:tabs>
        <w:ind w:left="1440" w:hanging="360"/>
      </w:pPr>
    </w:lvl>
    <w:lvl w:ilvl="2" w:tplc="F2FC583A" w:tentative="1">
      <w:start w:val="1"/>
      <w:numFmt w:val="decimal"/>
      <w:lvlText w:val="%3."/>
      <w:lvlJc w:val="left"/>
      <w:pPr>
        <w:tabs>
          <w:tab w:val="num" w:pos="2160"/>
        </w:tabs>
        <w:ind w:left="2160" w:hanging="360"/>
      </w:pPr>
    </w:lvl>
    <w:lvl w:ilvl="3" w:tplc="2AF8B3E2" w:tentative="1">
      <w:start w:val="1"/>
      <w:numFmt w:val="decimal"/>
      <w:lvlText w:val="%4."/>
      <w:lvlJc w:val="left"/>
      <w:pPr>
        <w:tabs>
          <w:tab w:val="num" w:pos="2880"/>
        </w:tabs>
        <w:ind w:left="2880" w:hanging="360"/>
      </w:pPr>
    </w:lvl>
    <w:lvl w:ilvl="4" w:tplc="8368AEDA" w:tentative="1">
      <w:start w:val="1"/>
      <w:numFmt w:val="decimal"/>
      <w:lvlText w:val="%5."/>
      <w:lvlJc w:val="left"/>
      <w:pPr>
        <w:tabs>
          <w:tab w:val="num" w:pos="3600"/>
        </w:tabs>
        <w:ind w:left="3600" w:hanging="360"/>
      </w:pPr>
    </w:lvl>
    <w:lvl w:ilvl="5" w:tplc="6A04B52C" w:tentative="1">
      <w:start w:val="1"/>
      <w:numFmt w:val="decimal"/>
      <w:lvlText w:val="%6."/>
      <w:lvlJc w:val="left"/>
      <w:pPr>
        <w:tabs>
          <w:tab w:val="num" w:pos="4320"/>
        </w:tabs>
        <w:ind w:left="4320" w:hanging="360"/>
      </w:pPr>
    </w:lvl>
    <w:lvl w:ilvl="6" w:tplc="CB3070EA" w:tentative="1">
      <w:start w:val="1"/>
      <w:numFmt w:val="decimal"/>
      <w:lvlText w:val="%7."/>
      <w:lvlJc w:val="left"/>
      <w:pPr>
        <w:tabs>
          <w:tab w:val="num" w:pos="5040"/>
        </w:tabs>
        <w:ind w:left="5040" w:hanging="360"/>
      </w:pPr>
    </w:lvl>
    <w:lvl w:ilvl="7" w:tplc="38EAB4C0" w:tentative="1">
      <w:start w:val="1"/>
      <w:numFmt w:val="decimal"/>
      <w:lvlText w:val="%8."/>
      <w:lvlJc w:val="left"/>
      <w:pPr>
        <w:tabs>
          <w:tab w:val="num" w:pos="5760"/>
        </w:tabs>
        <w:ind w:left="5760" w:hanging="360"/>
      </w:pPr>
    </w:lvl>
    <w:lvl w:ilvl="8" w:tplc="9E8E5C26" w:tentative="1">
      <w:start w:val="1"/>
      <w:numFmt w:val="decimal"/>
      <w:lvlText w:val="%9."/>
      <w:lvlJc w:val="left"/>
      <w:pPr>
        <w:tabs>
          <w:tab w:val="num" w:pos="6480"/>
        </w:tabs>
        <w:ind w:left="6480" w:hanging="360"/>
      </w:pPr>
    </w:lvl>
  </w:abstractNum>
  <w:abstractNum w:abstractNumId="13" w15:restartNumberingAfterBreak="0">
    <w:nsid w:val="25AF5524"/>
    <w:multiLevelType w:val="multilevel"/>
    <w:tmpl w:val="B1F2010C"/>
    <w:numStyleLink w:val="bulletedlist"/>
  </w:abstractNum>
  <w:abstractNum w:abstractNumId="14" w15:restartNumberingAfterBreak="0">
    <w:nsid w:val="286554FD"/>
    <w:multiLevelType w:val="hybridMultilevel"/>
    <w:tmpl w:val="4C061596"/>
    <w:lvl w:ilvl="0" w:tplc="E6BAFB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E45D5D"/>
    <w:multiLevelType w:val="hybridMultilevel"/>
    <w:tmpl w:val="415C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A5B72"/>
    <w:multiLevelType w:val="hybridMultilevel"/>
    <w:tmpl w:val="C776A51E"/>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7"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4D5EBB"/>
    <w:multiLevelType w:val="hybridMultilevel"/>
    <w:tmpl w:val="D1204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245D50"/>
    <w:multiLevelType w:val="hybridMultilevel"/>
    <w:tmpl w:val="3A4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8633B"/>
    <w:multiLevelType w:val="hybridMultilevel"/>
    <w:tmpl w:val="4454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2"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3"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05357C"/>
    <w:multiLevelType w:val="multilevel"/>
    <w:tmpl w:val="B1F2010C"/>
    <w:numStyleLink w:val="bulletedlist"/>
  </w:abstractNum>
  <w:abstractNum w:abstractNumId="25" w15:restartNumberingAfterBreak="0">
    <w:nsid w:val="46D93654"/>
    <w:multiLevelType w:val="hybridMultilevel"/>
    <w:tmpl w:val="E30CE34A"/>
    <w:lvl w:ilvl="0" w:tplc="12FEF6FA">
      <w:start w:val="1"/>
      <w:numFmt w:val="decimal"/>
      <w:lvlText w:val="%1."/>
      <w:lvlJc w:val="left"/>
      <w:pPr>
        <w:tabs>
          <w:tab w:val="num" w:pos="720"/>
        </w:tabs>
        <w:ind w:left="720" w:hanging="360"/>
      </w:pPr>
    </w:lvl>
    <w:lvl w:ilvl="1" w:tplc="6B2044E6" w:tentative="1">
      <w:start w:val="1"/>
      <w:numFmt w:val="decimal"/>
      <w:lvlText w:val="%2."/>
      <w:lvlJc w:val="left"/>
      <w:pPr>
        <w:tabs>
          <w:tab w:val="num" w:pos="1440"/>
        </w:tabs>
        <w:ind w:left="1440" w:hanging="360"/>
      </w:pPr>
    </w:lvl>
    <w:lvl w:ilvl="2" w:tplc="B45CA028" w:tentative="1">
      <w:start w:val="1"/>
      <w:numFmt w:val="decimal"/>
      <w:lvlText w:val="%3."/>
      <w:lvlJc w:val="left"/>
      <w:pPr>
        <w:tabs>
          <w:tab w:val="num" w:pos="2160"/>
        </w:tabs>
        <w:ind w:left="2160" w:hanging="360"/>
      </w:pPr>
    </w:lvl>
    <w:lvl w:ilvl="3" w:tplc="B38EF9E4" w:tentative="1">
      <w:start w:val="1"/>
      <w:numFmt w:val="decimal"/>
      <w:lvlText w:val="%4."/>
      <w:lvlJc w:val="left"/>
      <w:pPr>
        <w:tabs>
          <w:tab w:val="num" w:pos="2880"/>
        </w:tabs>
        <w:ind w:left="2880" w:hanging="360"/>
      </w:pPr>
    </w:lvl>
    <w:lvl w:ilvl="4" w:tplc="36744E00" w:tentative="1">
      <w:start w:val="1"/>
      <w:numFmt w:val="decimal"/>
      <w:lvlText w:val="%5."/>
      <w:lvlJc w:val="left"/>
      <w:pPr>
        <w:tabs>
          <w:tab w:val="num" w:pos="3600"/>
        </w:tabs>
        <w:ind w:left="3600" w:hanging="360"/>
      </w:pPr>
    </w:lvl>
    <w:lvl w:ilvl="5" w:tplc="EE62DA4A" w:tentative="1">
      <w:start w:val="1"/>
      <w:numFmt w:val="decimal"/>
      <w:lvlText w:val="%6."/>
      <w:lvlJc w:val="left"/>
      <w:pPr>
        <w:tabs>
          <w:tab w:val="num" w:pos="4320"/>
        </w:tabs>
        <w:ind w:left="4320" w:hanging="360"/>
      </w:pPr>
    </w:lvl>
    <w:lvl w:ilvl="6" w:tplc="E8024D20" w:tentative="1">
      <w:start w:val="1"/>
      <w:numFmt w:val="decimal"/>
      <w:lvlText w:val="%7."/>
      <w:lvlJc w:val="left"/>
      <w:pPr>
        <w:tabs>
          <w:tab w:val="num" w:pos="5040"/>
        </w:tabs>
        <w:ind w:left="5040" w:hanging="360"/>
      </w:pPr>
    </w:lvl>
    <w:lvl w:ilvl="7" w:tplc="17A69C90" w:tentative="1">
      <w:start w:val="1"/>
      <w:numFmt w:val="decimal"/>
      <w:lvlText w:val="%8."/>
      <w:lvlJc w:val="left"/>
      <w:pPr>
        <w:tabs>
          <w:tab w:val="num" w:pos="5760"/>
        </w:tabs>
        <w:ind w:left="5760" w:hanging="360"/>
      </w:pPr>
    </w:lvl>
    <w:lvl w:ilvl="8" w:tplc="D6DE7F52" w:tentative="1">
      <w:start w:val="1"/>
      <w:numFmt w:val="decimal"/>
      <w:lvlText w:val="%9."/>
      <w:lvlJc w:val="left"/>
      <w:pPr>
        <w:tabs>
          <w:tab w:val="num" w:pos="6480"/>
        </w:tabs>
        <w:ind w:left="6480" w:hanging="360"/>
      </w:pPr>
    </w:lvl>
  </w:abstractNum>
  <w:abstractNum w:abstractNumId="26"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7" w15:restartNumberingAfterBreak="0">
    <w:nsid w:val="487A2F3F"/>
    <w:multiLevelType w:val="hybridMultilevel"/>
    <w:tmpl w:val="7F78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062C6"/>
    <w:multiLevelType w:val="hybridMultilevel"/>
    <w:tmpl w:val="0C2C782E"/>
    <w:lvl w:ilvl="0" w:tplc="1C6A6FCE">
      <w:start w:val="1"/>
      <w:numFmt w:val="bullet"/>
      <w:lvlText w:val="•"/>
      <w:lvlJc w:val="left"/>
      <w:pPr>
        <w:tabs>
          <w:tab w:val="num" w:pos="720"/>
        </w:tabs>
        <w:ind w:left="720" w:hanging="360"/>
      </w:pPr>
      <w:rPr>
        <w:rFonts w:ascii="Arial" w:hAnsi="Arial" w:cs="Times New Roman" w:hint="default"/>
      </w:rPr>
    </w:lvl>
    <w:lvl w:ilvl="1" w:tplc="AA18EE86">
      <w:start w:val="242"/>
      <w:numFmt w:val="bullet"/>
      <w:lvlText w:val="o"/>
      <w:lvlJc w:val="left"/>
      <w:pPr>
        <w:tabs>
          <w:tab w:val="num" w:pos="1440"/>
        </w:tabs>
        <w:ind w:left="1440" w:hanging="360"/>
      </w:pPr>
      <w:rPr>
        <w:rFonts w:ascii="Courier New" w:hAnsi="Courier New" w:cs="Times New Roman" w:hint="default"/>
      </w:rPr>
    </w:lvl>
    <w:lvl w:ilvl="2" w:tplc="0F8A6114">
      <w:start w:val="1"/>
      <w:numFmt w:val="bullet"/>
      <w:lvlText w:val="•"/>
      <w:lvlJc w:val="left"/>
      <w:pPr>
        <w:tabs>
          <w:tab w:val="num" w:pos="2160"/>
        </w:tabs>
        <w:ind w:left="2160" w:hanging="360"/>
      </w:pPr>
      <w:rPr>
        <w:rFonts w:ascii="Arial" w:hAnsi="Arial" w:cs="Times New Roman" w:hint="default"/>
      </w:rPr>
    </w:lvl>
    <w:lvl w:ilvl="3" w:tplc="A2EA8246">
      <w:start w:val="1"/>
      <w:numFmt w:val="bullet"/>
      <w:lvlText w:val="•"/>
      <w:lvlJc w:val="left"/>
      <w:pPr>
        <w:tabs>
          <w:tab w:val="num" w:pos="2880"/>
        </w:tabs>
        <w:ind w:left="2880" w:hanging="360"/>
      </w:pPr>
      <w:rPr>
        <w:rFonts w:ascii="Arial" w:hAnsi="Arial" w:cs="Times New Roman" w:hint="default"/>
      </w:rPr>
    </w:lvl>
    <w:lvl w:ilvl="4" w:tplc="4AE8073C">
      <w:start w:val="1"/>
      <w:numFmt w:val="bullet"/>
      <w:lvlText w:val="•"/>
      <w:lvlJc w:val="left"/>
      <w:pPr>
        <w:tabs>
          <w:tab w:val="num" w:pos="3600"/>
        </w:tabs>
        <w:ind w:left="3600" w:hanging="360"/>
      </w:pPr>
      <w:rPr>
        <w:rFonts w:ascii="Arial" w:hAnsi="Arial" w:cs="Times New Roman" w:hint="default"/>
      </w:rPr>
    </w:lvl>
    <w:lvl w:ilvl="5" w:tplc="DFB60890">
      <w:start w:val="1"/>
      <w:numFmt w:val="bullet"/>
      <w:lvlText w:val="•"/>
      <w:lvlJc w:val="left"/>
      <w:pPr>
        <w:tabs>
          <w:tab w:val="num" w:pos="4320"/>
        </w:tabs>
        <w:ind w:left="4320" w:hanging="360"/>
      </w:pPr>
      <w:rPr>
        <w:rFonts w:ascii="Arial" w:hAnsi="Arial" w:cs="Times New Roman" w:hint="default"/>
      </w:rPr>
    </w:lvl>
    <w:lvl w:ilvl="6" w:tplc="FCA87130">
      <w:start w:val="1"/>
      <w:numFmt w:val="bullet"/>
      <w:lvlText w:val="•"/>
      <w:lvlJc w:val="left"/>
      <w:pPr>
        <w:tabs>
          <w:tab w:val="num" w:pos="5040"/>
        </w:tabs>
        <w:ind w:left="5040" w:hanging="360"/>
      </w:pPr>
      <w:rPr>
        <w:rFonts w:ascii="Arial" w:hAnsi="Arial" w:cs="Times New Roman" w:hint="default"/>
      </w:rPr>
    </w:lvl>
    <w:lvl w:ilvl="7" w:tplc="B230814E">
      <w:start w:val="1"/>
      <w:numFmt w:val="bullet"/>
      <w:lvlText w:val="•"/>
      <w:lvlJc w:val="left"/>
      <w:pPr>
        <w:tabs>
          <w:tab w:val="num" w:pos="5760"/>
        </w:tabs>
        <w:ind w:left="5760" w:hanging="360"/>
      </w:pPr>
      <w:rPr>
        <w:rFonts w:ascii="Arial" w:hAnsi="Arial" w:cs="Times New Roman" w:hint="default"/>
      </w:rPr>
    </w:lvl>
    <w:lvl w:ilvl="8" w:tplc="24D4589C">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4E7348A9"/>
    <w:multiLevelType w:val="multilevel"/>
    <w:tmpl w:val="B1F2010C"/>
    <w:numStyleLink w:val="bulletedlist"/>
  </w:abstractNum>
  <w:abstractNum w:abstractNumId="30" w15:restartNumberingAfterBreak="0">
    <w:nsid w:val="4FB87CDE"/>
    <w:multiLevelType w:val="hybridMultilevel"/>
    <w:tmpl w:val="65AC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B2776"/>
    <w:multiLevelType w:val="hybridMultilevel"/>
    <w:tmpl w:val="DB168E1A"/>
    <w:lvl w:ilvl="0" w:tplc="7A52379C">
      <w:start w:val="2"/>
      <w:numFmt w:val="bullet"/>
      <w:lvlText w:val="-"/>
      <w:lvlJc w:val="left"/>
      <w:pPr>
        <w:ind w:left="720" w:hanging="360"/>
      </w:pPr>
      <w:rPr>
        <w:rFonts w:ascii="Calibri" w:eastAsia="Times New Roman" w:hAnsi="Calibri" w:cs="Times New Roman" w:hint="default"/>
        <w:b w:val="0"/>
        <w:color w:val="1F497D"/>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DB0F48"/>
    <w:multiLevelType w:val="hybridMultilevel"/>
    <w:tmpl w:val="DDA2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F3599"/>
    <w:multiLevelType w:val="hybridMultilevel"/>
    <w:tmpl w:val="C024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14EBF"/>
    <w:multiLevelType w:val="multilevel"/>
    <w:tmpl w:val="9C4A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F960CA"/>
    <w:multiLevelType w:val="hybridMultilevel"/>
    <w:tmpl w:val="022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7" w15:restartNumberingAfterBreak="0">
    <w:nsid w:val="67660D64"/>
    <w:multiLevelType w:val="hybridMultilevel"/>
    <w:tmpl w:val="BDB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9" w15:restartNumberingAfterBreak="0">
    <w:nsid w:val="710105DC"/>
    <w:multiLevelType w:val="hybridMultilevel"/>
    <w:tmpl w:val="937C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84244"/>
    <w:multiLevelType w:val="multilevel"/>
    <w:tmpl w:val="B1F2010C"/>
    <w:numStyleLink w:val="bulletedlist"/>
  </w:abstractNum>
  <w:num w:numId="1">
    <w:abstractNumId w:val="1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3"/>
  </w:num>
  <w:num w:numId="7">
    <w:abstractNumId w:val="29"/>
  </w:num>
  <w:num w:numId="8">
    <w:abstractNumId w:val="23"/>
  </w:num>
  <w:num w:numId="9">
    <w:abstractNumId w:val="10"/>
  </w:num>
  <w:num w:numId="10">
    <w:abstractNumId w:val="13"/>
  </w:num>
  <w:num w:numId="11">
    <w:abstractNumId w:val="36"/>
  </w:num>
  <w:num w:numId="12">
    <w:abstractNumId w:val="22"/>
  </w:num>
  <w:num w:numId="13">
    <w:abstractNumId w:val="9"/>
  </w:num>
  <w:num w:numId="14">
    <w:abstractNumId w:val="38"/>
  </w:num>
  <w:num w:numId="15">
    <w:abstractNumId w:val="2"/>
  </w:num>
  <w:num w:numId="16">
    <w:abstractNumId w:val="21"/>
  </w:num>
  <w:num w:numId="17">
    <w:abstractNumId w:val="26"/>
  </w:num>
  <w:num w:numId="18">
    <w:abstractNumId w:val="24"/>
  </w:num>
  <w:num w:numId="19">
    <w:abstractNumId w:val="6"/>
  </w:num>
  <w:num w:numId="20">
    <w:abstractNumId w:val="11"/>
  </w:num>
  <w:num w:numId="21">
    <w:abstractNumId w:val="20"/>
  </w:num>
  <w:num w:numId="22">
    <w:abstractNumId w:val="25"/>
  </w:num>
  <w:num w:numId="23">
    <w:abstractNumId w:val="12"/>
  </w:num>
  <w:num w:numId="24">
    <w:abstractNumId w:val="4"/>
  </w:num>
  <w:num w:numId="25">
    <w:abstractNumId w:val="0"/>
  </w:num>
  <w:num w:numId="26">
    <w:abstractNumId w:val="6"/>
  </w:num>
  <w:num w:numId="27">
    <w:abstractNumId w:val="0"/>
  </w:num>
  <w:num w:numId="28">
    <w:abstractNumId w:val="18"/>
  </w:num>
  <w:num w:numId="29">
    <w:abstractNumId w:val="31"/>
  </w:num>
  <w:num w:numId="30">
    <w:abstractNumId w:val="39"/>
  </w:num>
  <w:num w:numId="31">
    <w:abstractNumId w:val="30"/>
  </w:num>
  <w:num w:numId="32">
    <w:abstractNumId w:val="37"/>
  </w:num>
  <w:num w:numId="33">
    <w:abstractNumId w:val="32"/>
  </w:num>
  <w:num w:numId="34">
    <w:abstractNumId w:val="14"/>
  </w:num>
  <w:num w:numId="35">
    <w:abstractNumId w:val="19"/>
  </w:num>
  <w:num w:numId="36">
    <w:abstractNumId w:val="27"/>
  </w:num>
  <w:num w:numId="37">
    <w:abstractNumId w:val="16"/>
  </w:num>
  <w:num w:numId="38">
    <w:abstractNumId w:val="5"/>
  </w:num>
  <w:num w:numId="39">
    <w:abstractNumId w:val="33"/>
  </w:num>
  <w:num w:numId="40">
    <w:abstractNumId w:val="35"/>
  </w:num>
  <w:num w:numId="41">
    <w:abstractNumId w:val="15"/>
  </w:num>
  <w:num w:numId="42">
    <w:abstractNumId w:val="28"/>
  </w:num>
  <w:num w:numId="43">
    <w:abstractNumId w:val="5"/>
  </w:num>
  <w:num w:numId="44">
    <w:abstractNumId w:val="7"/>
  </w:num>
  <w:num w:numId="45">
    <w:abstractNumId w:val="34"/>
  </w:num>
  <w:num w:numId="46">
    <w:abstractNumId w:val="8"/>
  </w:num>
  <w:num w:numId="4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66"/>
    <w:rsid w:val="00001866"/>
    <w:rsid w:val="0000395B"/>
    <w:rsid w:val="000046AF"/>
    <w:rsid w:val="00005F51"/>
    <w:rsid w:val="0000770D"/>
    <w:rsid w:val="00011DF0"/>
    <w:rsid w:val="0001270B"/>
    <w:rsid w:val="000140DD"/>
    <w:rsid w:val="00014FCF"/>
    <w:rsid w:val="00015324"/>
    <w:rsid w:val="000159E8"/>
    <w:rsid w:val="0002022C"/>
    <w:rsid w:val="00021118"/>
    <w:rsid w:val="00022DAC"/>
    <w:rsid w:val="0002313B"/>
    <w:rsid w:val="00025262"/>
    <w:rsid w:val="00026E48"/>
    <w:rsid w:val="0003163D"/>
    <w:rsid w:val="00034CA5"/>
    <w:rsid w:val="00035C18"/>
    <w:rsid w:val="00035E70"/>
    <w:rsid w:val="000463ED"/>
    <w:rsid w:val="00050F45"/>
    <w:rsid w:val="000529E0"/>
    <w:rsid w:val="00054036"/>
    <w:rsid w:val="000558CC"/>
    <w:rsid w:val="00055E20"/>
    <w:rsid w:val="0005757E"/>
    <w:rsid w:val="000612A3"/>
    <w:rsid w:val="000616F3"/>
    <w:rsid w:val="00062FDC"/>
    <w:rsid w:val="00070DC6"/>
    <w:rsid w:val="0007426C"/>
    <w:rsid w:val="00076E0C"/>
    <w:rsid w:val="00080CB3"/>
    <w:rsid w:val="00080D19"/>
    <w:rsid w:val="00081F8A"/>
    <w:rsid w:val="00085DA9"/>
    <w:rsid w:val="00086A3D"/>
    <w:rsid w:val="00087687"/>
    <w:rsid w:val="00093C96"/>
    <w:rsid w:val="000954CF"/>
    <w:rsid w:val="000975E0"/>
    <w:rsid w:val="000A0F5D"/>
    <w:rsid w:val="000A2AED"/>
    <w:rsid w:val="000A4C4A"/>
    <w:rsid w:val="000A6337"/>
    <w:rsid w:val="000A7EF2"/>
    <w:rsid w:val="000B2156"/>
    <w:rsid w:val="000B3417"/>
    <w:rsid w:val="000B694D"/>
    <w:rsid w:val="000C1027"/>
    <w:rsid w:val="000C4124"/>
    <w:rsid w:val="000C7AC9"/>
    <w:rsid w:val="000D16F0"/>
    <w:rsid w:val="000D41C3"/>
    <w:rsid w:val="000D7183"/>
    <w:rsid w:val="000E0043"/>
    <w:rsid w:val="000E050D"/>
    <w:rsid w:val="000E37DA"/>
    <w:rsid w:val="000E4084"/>
    <w:rsid w:val="000E42F0"/>
    <w:rsid w:val="000E5DE1"/>
    <w:rsid w:val="000F3168"/>
    <w:rsid w:val="000F4497"/>
    <w:rsid w:val="000F4D91"/>
    <w:rsid w:val="000F5F76"/>
    <w:rsid w:val="000F6D1D"/>
    <w:rsid w:val="00100D95"/>
    <w:rsid w:val="00101FF5"/>
    <w:rsid w:val="001022AE"/>
    <w:rsid w:val="00104C27"/>
    <w:rsid w:val="00104DBF"/>
    <w:rsid w:val="00104DC0"/>
    <w:rsid w:val="001071D2"/>
    <w:rsid w:val="001077AF"/>
    <w:rsid w:val="00111A08"/>
    <w:rsid w:val="00112129"/>
    <w:rsid w:val="00112FDF"/>
    <w:rsid w:val="00114567"/>
    <w:rsid w:val="00116DFF"/>
    <w:rsid w:val="00122CE9"/>
    <w:rsid w:val="00123218"/>
    <w:rsid w:val="001254D3"/>
    <w:rsid w:val="001257ED"/>
    <w:rsid w:val="0012642C"/>
    <w:rsid w:val="0012676A"/>
    <w:rsid w:val="001272A4"/>
    <w:rsid w:val="00132417"/>
    <w:rsid w:val="00132442"/>
    <w:rsid w:val="0013655A"/>
    <w:rsid w:val="00137DDE"/>
    <w:rsid w:val="001412D7"/>
    <w:rsid w:val="00141E1F"/>
    <w:rsid w:val="001443A3"/>
    <w:rsid w:val="00145CA0"/>
    <w:rsid w:val="001466F3"/>
    <w:rsid w:val="00153B49"/>
    <w:rsid w:val="00154DF0"/>
    <w:rsid w:val="00155637"/>
    <w:rsid w:val="00161DFC"/>
    <w:rsid w:val="00164B25"/>
    <w:rsid w:val="00165AAF"/>
    <w:rsid w:val="001660D9"/>
    <w:rsid w:val="0017011D"/>
    <w:rsid w:val="0017183C"/>
    <w:rsid w:val="00171BB3"/>
    <w:rsid w:val="001737C3"/>
    <w:rsid w:val="0018162B"/>
    <w:rsid w:val="001841D1"/>
    <w:rsid w:val="001911A1"/>
    <w:rsid w:val="001911C1"/>
    <w:rsid w:val="0019201F"/>
    <w:rsid w:val="00192328"/>
    <w:rsid w:val="00194E6D"/>
    <w:rsid w:val="00195B40"/>
    <w:rsid w:val="001975B5"/>
    <w:rsid w:val="00197D52"/>
    <w:rsid w:val="00197E7C"/>
    <w:rsid w:val="001A170B"/>
    <w:rsid w:val="001A2B57"/>
    <w:rsid w:val="001A2FB7"/>
    <w:rsid w:val="001A5B6B"/>
    <w:rsid w:val="001A6ACA"/>
    <w:rsid w:val="001A6DAE"/>
    <w:rsid w:val="001B0147"/>
    <w:rsid w:val="001B13EF"/>
    <w:rsid w:val="001B160A"/>
    <w:rsid w:val="001B27F9"/>
    <w:rsid w:val="001B3575"/>
    <w:rsid w:val="001B4A75"/>
    <w:rsid w:val="001B501D"/>
    <w:rsid w:val="001B5E01"/>
    <w:rsid w:val="001C3E10"/>
    <w:rsid w:val="001D1598"/>
    <w:rsid w:val="001D1EA2"/>
    <w:rsid w:val="001D21DA"/>
    <w:rsid w:val="001D329F"/>
    <w:rsid w:val="001D40DB"/>
    <w:rsid w:val="001D53C8"/>
    <w:rsid w:val="001E17AA"/>
    <w:rsid w:val="001E1C0A"/>
    <w:rsid w:val="001E3155"/>
    <w:rsid w:val="001E38BE"/>
    <w:rsid w:val="001E3A1F"/>
    <w:rsid w:val="001F03E9"/>
    <w:rsid w:val="001F10AC"/>
    <w:rsid w:val="001F1632"/>
    <w:rsid w:val="001F1D69"/>
    <w:rsid w:val="001F28A6"/>
    <w:rsid w:val="001F2C97"/>
    <w:rsid w:val="001F37CE"/>
    <w:rsid w:val="001F4545"/>
    <w:rsid w:val="001F6EBD"/>
    <w:rsid w:val="001F7B0E"/>
    <w:rsid w:val="00200C0D"/>
    <w:rsid w:val="002035D3"/>
    <w:rsid w:val="002052B8"/>
    <w:rsid w:val="00205702"/>
    <w:rsid w:val="0020705D"/>
    <w:rsid w:val="00210A89"/>
    <w:rsid w:val="00211267"/>
    <w:rsid w:val="0021158A"/>
    <w:rsid w:val="002144B4"/>
    <w:rsid w:val="002144F4"/>
    <w:rsid w:val="00217A84"/>
    <w:rsid w:val="00221C3A"/>
    <w:rsid w:val="00221DD5"/>
    <w:rsid w:val="00221FC1"/>
    <w:rsid w:val="00222EAB"/>
    <w:rsid w:val="00223164"/>
    <w:rsid w:val="002262B6"/>
    <w:rsid w:val="00230C00"/>
    <w:rsid w:val="00231387"/>
    <w:rsid w:val="00231404"/>
    <w:rsid w:val="00231E4C"/>
    <w:rsid w:val="00232814"/>
    <w:rsid w:val="002334F0"/>
    <w:rsid w:val="00235180"/>
    <w:rsid w:val="002355C0"/>
    <w:rsid w:val="00235E05"/>
    <w:rsid w:val="0023775A"/>
    <w:rsid w:val="00240735"/>
    <w:rsid w:val="00240752"/>
    <w:rsid w:val="002477BC"/>
    <w:rsid w:val="0025325A"/>
    <w:rsid w:val="0025348A"/>
    <w:rsid w:val="00254DFD"/>
    <w:rsid w:val="00257E26"/>
    <w:rsid w:val="00261E62"/>
    <w:rsid w:val="00263C9A"/>
    <w:rsid w:val="00264706"/>
    <w:rsid w:val="0026511E"/>
    <w:rsid w:val="00266E38"/>
    <w:rsid w:val="00267AB5"/>
    <w:rsid w:val="0027014B"/>
    <w:rsid w:val="0027036E"/>
    <w:rsid w:val="002723CE"/>
    <w:rsid w:val="002726A6"/>
    <w:rsid w:val="00276FC5"/>
    <w:rsid w:val="00280662"/>
    <w:rsid w:val="00280D15"/>
    <w:rsid w:val="00282059"/>
    <w:rsid w:val="00282F71"/>
    <w:rsid w:val="00286BE8"/>
    <w:rsid w:val="00287466"/>
    <w:rsid w:val="00291D25"/>
    <w:rsid w:val="00295678"/>
    <w:rsid w:val="0029649A"/>
    <w:rsid w:val="00296EE6"/>
    <w:rsid w:val="002A173C"/>
    <w:rsid w:val="002A2AAE"/>
    <w:rsid w:val="002A2CEE"/>
    <w:rsid w:val="002A7467"/>
    <w:rsid w:val="002B1146"/>
    <w:rsid w:val="002B13D9"/>
    <w:rsid w:val="002B1ED4"/>
    <w:rsid w:val="002B2CAF"/>
    <w:rsid w:val="002B3390"/>
    <w:rsid w:val="002B3737"/>
    <w:rsid w:val="002B52CA"/>
    <w:rsid w:val="002B60AA"/>
    <w:rsid w:val="002B6D95"/>
    <w:rsid w:val="002C18D4"/>
    <w:rsid w:val="002C1FDD"/>
    <w:rsid w:val="002C3539"/>
    <w:rsid w:val="002C42CE"/>
    <w:rsid w:val="002C4604"/>
    <w:rsid w:val="002C5BD9"/>
    <w:rsid w:val="002C70C6"/>
    <w:rsid w:val="002C72CF"/>
    <w:rsid w:val="002C7526"/>
    <w:rsid w:val="002D2E06"/>
    <w:rsid w:val="002D4DEE"/>
    <w:rsid w:val="002D7FF6"/>
    <w:rsid w:val="002E0251"/>
    <w:rsid w:val="002E06E6"/>
    <w:rsid w:val="002E20BC"/>
    <w:rsid w:val="002E61DF"/>
    <w:rsid w:val="002F0A4B"/>
    <w:rsid w:val="002F0F08"/>
    <w:rsid w:val="002F3903"/>
    <w:rsid w:val="002F3D6E"/>
    <w:rsid w:val="002F6881"/>
    <w:rsid w:val="002F7022"/>
    <w:rsid w:val="003020ED"/>
    <w:rsid w:val="00305016"/>
    <w:rsid w:val="00307A0E"/>
    <w:rsid w:val="00310C1B"/>
    <w:rsid w:val="00312261"/>
    <w:rsid w:val="00312508"/>
    <w:rsid w:val="003128BD"/>
    <w:rsid w:val="00314A8E"/>
    <w:rsid w:val="003177E8"/>
    <w:rsid w:val="0032172D"/>
    <w:rsid w:val="003244D7"/>
    <w:rsid w:val="0032669A"/>
    <w:rsid w:val="00327047"/>
    <w:rsid w:val="003277A1"/>
    <w:rsid w:val="003343EF"/>
    <w:rsid w:val="0033601F"/>
    <w:rsid w:val="003368A6"/>
    <w:rsid w:val="00337A6B"/>
    <w:rsid w:val="003404B0"/>
    <w:rsid w:val="00341901"/>
    <w:rsid w:val="00343F95"/>
    <w:rsid w:val="00344150"/>
    <w:rsid w:val="00345B81"/>
    <w:rsid w:val="003478BB"/>
    <w:rsid w:val="003514BC"/>
    <w:rsid w:val="00353AF5"/>
    <w:rsid w:val="00361E90"/>
    <w:rsid w:val="003623F9"/>
    <w:rsid w:val="00363C26"/>
    <w:rsid w:val="0037008E"/>
    <w:rsid w:val="00372439"/>
    <w:rsid w:val="00374F13"/>
    <w:rsid w:val="003755DE"/>
    <w:rsid w:val="00375D5B"/>
    <w:rsid w:val="00377459"/>
    <w:rsid w:val="00381100"/>
    <w:rsid w:val="003852CA"/>
    <w:rsid w:val="00385E91"/>
    <w:rsid w:val="00386A21"/>
    <w:rsid w:val="003929B6"/>
    <w:rsid w:val="00397B50"/>
    <w:rsid w:val="003A10D9"/>
    <w:rsid w:val="003A1B3F"/>
    <w:rsid w:val="003A322C"/>
    <w:rsid w:val="003A3326"/>
    <w:rsid w:val="003A69EE"/>
    <w:rsid w:val="003A73DF"/>
    <w:rsid w:val="003A7639"/>
    <w:rsid w:val="003B0C5A"/>
    <w:rsid w:val="003B1911"/>
    <w:rsid w:val="003B19E7"/>
    <w:rsid w:val="003B362B"/>
    <w:rsid w:val="003B3887"/>
    <w:rsid w:val="003B435F"/>
    <w:rsid w:val="003B69AA"/>
    <w:rsid w:val="003C142F"/>
    <w:rsid w:val="003C50AB"/>
    <w:rsid w:val="003C594A"/>
    <w:rsid w:val="003C7B05"/>
    <w:rsid w:val="003D09FE"/>
    <w:rsid w:val="003D0C4C"/>
    <w:rsid w:val="003D3E0E"/>
    <w:rsid w:val="003D44ED"/>
    <w:rsid w:val="003D4809"/>
    <w:rsid w:val="003D4AE2"/>
    <w:rsid w:val="003D6750"/>
    <w:rsid w:val="003E0125"/>
    <w:rsid w:val="003E0D9D"/>
    <w:rsid w:val="003E6EFC"/>
    <w:rsid w:val="003F2D07"/>
    <w:rsid w:val="003F341B"/>
    <w:rsid w:val="003F345B"/>
    <w:rsid w:val="003F4FEE"/>
    <w:rsid w:val="0040086F"/>
    <w:rsid w:val="00400FA1"/>
    <w:rsid w:val="00401D5B"/>
    <w:rsid w:val="004059C5"/>
    <w:rsid w:val="00407F4E"/>
    <w:rsid w:val="004138CD"/>
    <w:rsid w:val="00415A0E"/>
    <w:rsid w:val="00416534"/>
    <w:rsid w:val="00416AE3"/>
    <w:rsid w:val="0042278F"/>
    <w:rsid w:val="00424452"/>
    <w:rsid w:val="00424654"/>
    <w:rsid w:val="00425B09"/>
    <w:rsid w:val="0042781B"/>
    <w:rsid w:val="00430E36"/>
    <w:rsid w:val="00432D84"/>
    <w:rsid w:val="00435F32"/>
    <w:rsid w:val="004368E0"/>
    <w:rsid w:val="00436F11"/>
    <w:rsid w:val="004435C5"/>
    <w:rsid w:val="00444C86"/>
    <w:rsid w:val="00444E47"/>
    <w:rsid w:val="00446208"/>
    <w:rsid w:val="00446CDF"/>
    <w:rsid w:val="004507AC"/>
    <w:rsid w:val="00450AB5"/>
    <w:rsid w:val="00451825"/>
    <w:rsid w:val="00451CD0"/>
    <w:rsid w:val="00453B48"/>
    <w:rsid w:val="00453FC7"/>
    <w:rsid w:val="00455B6D"/>
    <w:rsid w:val="00456B3F"/>
    <w:rsid w:val="0045705C"/>
    <w:rsid w:val="00457BEF"/>
    <w:rsid w:val="0046136D"/>
    <w:rsid w:val="0046325C"/>
    <w:rsid w:val="00463266"/>
    <w:rsid w:val="00463490"/>
    <w:rsid w:val="00465F9E"/>
    <w:rsid w:val="004675CC"/>
    <w:rsid w:val="004708ED"/>
    <w:rsid w:val="00475157"/>
    <w:rsid w:val="00480106"/>
    <w:rsid w:val="00483CA4"/>
    <w:rsid w:val="004841D3"/>
    <w:rsid w:val="004859D0"/>
    <w:rsid w:val="00487275"/>
    <w:rsid w:val="00491512"/>
    <w:rsid w:val="004922A8"/>
    <w:rsid w:val="0049238F"/>
    <w:rsid w:val="004947FE"/>
    <w:rsid w:val="0049746D"/>
    <w:rsid w:val="004A5FEF"/>
    <w:rsid w:val="004A6D9D"/>
    <w:rsid w:val="004B0531"/>
    <w:rsid w:val="004B236C"/>
    <w:rsid w:val="004B2E88"/>
    <w:rsid w:val="004B4892"/>
    <w:rsid w:val="004C1B7B"/>
    <w:rsid w:val="004C3E77"/>
    <w:rsid w:val="004C4EC1"/>
    <w:rsid w:val="004C4FD7"/>
    <w:rsid w:val="004C7535"/>
    <w:rsid w:val="004D058B"/>
    <w:rsid w:val="004D083C"/>
    <w:rsid w:val="004D1640"/>
    <w:rsid w:val="004D48B3"/>
    <w:rsid w:val="004D5C6F"/>
    <w:rsid w:val="004E2A53"/>
    <w:rsid w:val="004E6F63"/>
    <w:rsid w:val="004F0FE2"/>
    <w:rsid w:val="004F2930"/>
    <w:rsid w:val="004F4E96"/>
    <w:rsid w:val="004F7118"/>
    <w:rsid w:val="004F7AA0"/>
    <w:rsid w:val="0050129A"/>
    <w:rsid w:val="00503C36"/>
    <w:rsid w:val="00505E29"/>
    <w:rsid w:val="00507285"/>
    <w:rsid w:val="00507DC1"/>
    <w:rsid w:val="00510A24"/>
    <w:rsid w:val="0051232F"/>
    <w:rsid w:val="00513215"/>
    <w:rsid w:val="0051353E"/>
    <w:rsid w:val="005155E7"/>
    <w:rsid w:val="00524CA2"/>
    <w:rsid w:val="00524E58"/>
    <w:rsid w:val="00524F2E"/>
    <w:rsid w:val="005272D7"/>
    <w:rsid w:val="0053001C"/>
    <w:rsid w:val="005322DA"/>
    <w:rsid w:val="00532666"/>
    <w:rsid w:val="00533D25"/>
    <w:rsid w:val="00544552"/>
    <w:rsid w:val="0054457B"/>
    <w:rsid w:val="005464BA"/>
    <w:rsid w:val="005478FD"/>
    <w:rsid w:val="005526E6"/>
    <w:rsid w:val="005527B9"/>
    <w:rsid w:val="00553A9D"/>
    <w:rsid w:val="0055492C"/>
    <w:rsid w:val="00557503"/>
    <w:rsid w:val="00561E44"/>
    <w:rsid w:val="00562477"/>
    <w:rsid w:val="0056290F"/>
    <w:rsid w:val="005734C9"/>
    <w:rsid w:val="00575C1A"/>
    <w:rsid w:val="00575D54"/>
    <w:rsid w:val="00577671"/>
    <w:rsid w:val="00581145"/>
    <w:rsid w:val="005836CD"/>
    <w:rsid w:val="005842A0"/>
    <w:rsid w:val="005940F5"/>
    <w:rsid w:val="00594C9B"/>
    <w:rsid w:val="00595ABE"/>
    <w:rsid w:val="005A2C0A"/>
    <w:rsid w:val="005A7D46"/>
    <w:rsid w:val="005B0F0B"/>
    <w:rsid w:val="005B358E"/>
    <w:rsid w:val="005B378C"/>
    <w:rsid w:val="005B3CC6"/>
    <w:rsid w:val="005B76D8"/>
    <w:rsid w:val="005B7C33"/>
    <w:rsid w:val="005C4E1A"/>
    <w:rsid w:val="005C4E5F"/>
    <w:rsid w:val="005C528D"/>
    <w:rsid w:val="005C763D"/>
    <w:rsid w:val="005C7FF2"/>
    <w:rsid w:val="005D2156"/>
    <w:rsid w:val="005D3544"/>
    <w:rsid w:val="005D5E8B"/>
    <w:rsid w:val="005E0C6E"/>
    <w:rsid w:val="005E0EF5"/>
    <w:rsid w:val="005E269B"/>
    <w:rsid w:val="005E2EC9"/>
    <w:rsid w:val="005E6152"/>
    <w:rsid w:val="005E693F"/>
    <w:rsid w:val="005F1864"/>
    <w:rsid w:val="005F46BF"/>
    <w:rsid w:val="005F5FE3"/>
    <w:rsid w:val="005F6EDC"/>
    <w:rsid w:val="005F769F"/>
    <w:rsid w:val="00600729"/>
    <w:rsid w:val="00601AB1"/>
    <w:rsid w:val="00602B3B"/>
    <w:rsid w:val="006101AE"/>
    <w:rsid w:val="006104F5"/>
    <w:rsid w:val="0061055D"/>
    <w:rsid w:val="00610BB3"/>
    <w:rsid w:val="006120A0"/>
    <w:rsid w:val="006123BA"/>
    <w:rsid w:val="006133C1"/>
    <w:rsid w:val="006133CA"/>
    <w:rsid w:val="006174D1"/>
    <w:rsid w:val="006210A6"/>
    <w:rsid w:val="0062201A"/>
    <w:rsid w:val="0062212E"/>
    <w:rsid w:val="00623955"/>
    <w:rsid w:val="00624F9C"/>
    <w:rsid w:val="00630584"/>
    <w:rsid w:val="00630786"/>
    <w:rsid w:val="006337AA"/>
    <w:rsid w:val="006338A7"/>
    <w:rsid w:val="00640E71"/>
    <w:rsid w:val="006443D9"/>
    <w:rsid w:val="0064599C"/>
    <w:rsid w:val="0064716E"/>
    <w:rsid w:val="00647C1D"/>
    <w:rsid w:val="0065073B"/>
    <w:rsid w:val="00653782"/>
    <w:rsid w:val="006540A6"/>
    <w:rsid w:val="00657194"/>
    <w:rsid w:val="006608F5"/>
    <w:rsid w:val="00661C7C"/>
    <w:rsid w:val="00666A25"/>
    <w:rsid w:val="006717F6"/>
    <w:rsid w:val="00671B53"/>
    <w:rsid w:val="00672234"/>
    <w:rsid w:val="006728BB"/>
    <w:rsid w:val="00674162"/>
    <w:rsid w:val="00675E5D"/>
    <w:rsid w:val="00683054"/>
    <w:rsid w:val="006907D6"/>
    <w:rsid w:val="00690AD2"/>
    <w:rsid w:val="00693A0A"/>
    <w:rsid w:val="006950E7"/>
    <w:rsid w:val="006955FF"/>
    <w:rsid w:val="00695B2E"/>
    <w:rsid w:val="00695DB2"/>
    <w:rsid w:val="006975D4"/>
    <w:rsid w:val="006A07FC"/>
    <w:rsid w:val="006A120C"/>
    <w:rsid w:val="006A13E5"/>
    <w:rsid w:val="006A19ED"/>
    <w:rsid w:val="006A35C6"/>
    <w:rsid w:val="006A3F05"/>
    <w:rsid w:val="006A4424"/>
    <w:rsid w:val="006A4EFD"/>
    <w:rsid w:val="006A4F7A"/>
    <w:rsid w:val="006A547C"/>
    <w:rsid w:val="006B1DC3"/>
    <w:rsid w:val="006B3A34"/>
    <w:rsid w:val="006C131F"/>
    <w:rsid w:val="006C1E16"/>
    <w:rsid w:val="006C2C69"/>
    <w:rsid w:val="006C3E36"/>
    <w:rsid w:val="006C5016"/>
    <w:rsid w:val="006C71CD"/>
    <w:rsid w:val="006D099F"/>
    <w:rsid w:val="006D0BD9"/>
    <w:rsid w:val="006D0F32"/>
    <w:rsid w:val="006D2DB0"/>
    <w:rsid w:val="006D319C"/>
    <w:rsid w:val="006D3837"/>
    <w:rsid w:val="006D427E"/>
    <w:rsid w:val="006D4F92"/>
    <w:rsid w:val="006D557A"/>
    <w:rsid w:val="006D5A5C"/>
    <w:rsid w:val="006D5A87"/>
    <w:rsid w:val="006D5C99"/>
    <w:rsid w:val="006E4636"/>
    <w:rsid w:val="006E50E1"/>
    <w:rsid w:val="006E5875"/>
    <w:rsid w:val="006E58B2"/>
    <w:rsid w:val="006F3E5A"/>
    <w:rsid w:val="006F4810"/>
    <w:rsid w:val="006F4D3D"/>
    <w:rsid w:val="006F53B1"/>
    <w:rsid w:val="006F5CFB"/>
    <w:rsid w:val="006F7848"/>
    <w:rsid w:val="006F7AA5"/>
    <w:rsid w:val="00701FC8"/>
    <w:rsid w:val="00703177"/>
    <w:rsid w:val="00704B03"/>
    <w:rsid w:val="00705D42"/>
    <w:rsid w:val="0071086B"/>
    <w:rsid w:val="007115C3"/>
    <w:rsid w:val="007122A8"/>
    <w:rsid w:val="007138D8"/>
    <w:rsid w:val="00715384"/>
    <w:rsid w:val="0072054C"/>
    <w:rsid w:val="00722187"/>
    <w:rsid w:val="007230B8"/>
    <w:rsid w:val="007308CE"/>
    <w:rsid w:val="00731F96"/>
    <w:rsid w:val="0073463D"/>
    <w:rsid w:val="00734E41"/>
    <w:rsid w:val="00736D19"/>
    <w:rsid w:val="00737156"/>
    <w:rsid w:val="00737F2A"/>
    <w:rsid w:val="00743035"/>
    <w:rsid w:val="00743EA7"/>
    <w:rsid w:val="0074493A"/>
    <w:rsid w:val="007463F0"/>
    <w:rsid w:val="007514D4"/>
    <w:rsid w:val="007517CD"/>
    <w:rsid w:val="00755244"/>
    <w:rsid w:val="007610A1"/>
    <w:rsid w:val="00762404"/>
    <w:rsid w:val="00763115"/>
    <w:rsid w:val="007640EF"/>
    <w:rsid w:val="00764265"/>
    <w:rsid w:val="00764A52"/>
    <w:rsid w:val="00765276"/>
    <w:rsid w:val="0076575F"/>
    <w:rsid w:val="00765F25"/>
    <w:rsid w:val="0076668D"/>
    <w:rsid w:val="00771774"/>
    <w:rsid w:val="00772E57"/>
    <w:rsid w:val="00773DA0"/>
    <w:rsid w:val="00774383"/>
    <w:rsid w:val="0077493E"/>
    <w:rsid w:val="00775994"/>
    <w:rsid w:val="007801F9"/>
    <w:rsid w:val="00782B38"/>
    <w:rsid w:val="0078416D"/>
    <w:rsid w:val="00784703"/>
    <w:rsid w:val="007847D2"/>
    <w:rsid w:val="00786D89"/>
    <w:rsid w:val="0079376E"/>
    <w:rsid w:val="00793BDF"/>
    <w:rsid w:val="007A0608"/>
    <w:rsid w:val="007A06FF"/>
    <w:rsid w:val="007A098C"/>
    <w:rsid w:val="007A356D"/>
    <w:rsid w:val="007A35B9"/>
    <w:rsid w:val="007A4B36"/>
    <w:rsid w:val="007A7F29"/>
    <w:rsid w:val="007B3C48"/>
    <w:rsid w:val="007B5F5C"/>
    <w:rsid w:val="007B7080"/>
    <w:rsid w:val="007C3CC8"/>
    <w:rsid w:val="007C4273"/>
    <w:rsid w:val="007C462A"/>
    <w:rsid w:val="007C626C"/>
    <w:rsid w:val="007C72D6"/>
    <w:rsid w:val="007C7875"/>
    <w:rsid w:val="007C7C75"/>
    <w:rsid w:val="007D03D3"/>
    <w:rsid w:val="007D11C1"/>
    <w:rsid w:val="007D3154"/>
    <w:rsid w:val="007D49E4"/>
    <w:rsid w:val="007D5336"/>
    <w:rsid w:val="007E031A"/>
    <w:rsid w:val="007E153E"/>
    <w:rsid w:val="007E2051"/>
    <w:rsid w:val="007E4F46"/>
    <w:rsid w:val="007E7F27"/>
    <w:rsid w:val="007F5DF5"/>
    <w:rsid w:val="007F67A3"/>
    <w:rsid w:val="0080260A"/>
    <w:rsid w:val="008031FD"/>
    <w:rsid w:val="008042C1"/>
    <w:rsid w:val="00805044"/>
    <w:rsid w:val="0080649D"/>
    <w:rsid w:val="0080663D"/>
    <w:rsid w:val="0080762E"/>
    <w:rsid w:val="008137AF"/>
    <w:rsid w:val="00814879"/>
    <w:rsid w:val="008167EF"/>
    <w:rsid w:val="00816F2F"/>
    <w:rsid w:val="008249E8"/>
    <w:rsid w:val="00826562"/>
    <w:rsid w:val="00830415"/>
    <w:rsid w:val="00834222"/>
    <w:rsid w:val="0083474B"/>
    <w:rsid w:val="00836170"/>
    <w:rsid w:val="0083706F"/>
    <w:rsid w:val="0083737A"/>
    <w:rsid w:val="0085297A"/>
    <w:rsid w:val="00853BF4"/>
    <w:rsid w:val="008635DD"/>
    <w:rsid w:val="00867971"/>
    <w:rsid w:val="00867D9D"/>
    <w:rsid w:val="008708CF"/>
    <w:rsid w:val="0087131B"/>
    <w:rsid w:val="00877B44"/>
    <w:rsid w:val="00880F17"/>
    <w:rsid w:val="00881981"/>
    <w:rsid w:val="00881AA2"/>
    <w:rsid w:val="00887C0D"/>
    <w:rsid w:val="00893452"/>
    <w:rsid w:val="00893DF9"/>
    <w:rsid w:val="00893FAF"/>
    <w:rsid w:val="008970BC"/>
    <w:rsid w:val="008A16A0"/>
    <w:rsid w:val="008A26C5"/>
    <w:rsid w:val="008A368C"/>
    <w:rsid w:val="008A42A9"/>
    <w:rsid w:val="008A49CC"/>
    <w:rsid w:val="008B0A9B"/>
    <w:rsid w:val="008B145F"/>
    <w:rsid w:val="008B5CE9"/>
    <w:rsid w:val="008B64E2"/>
    <w:rsid w:val="008B6D36"/>
    <w:rsid w:val="008B6FBC"/>
    <w:rsid w:val="008B747B"/>
    <w:rsid w:val="008C23FF"/>
    <w:rsid w:val="008C2EFF"/>
    <w:rsid w:val="008C5FE8"/>
    <w:rsid w:val="008C7D8F"/>
    <w:rsid w:val="008D2753"/>
    <w:rsid w:val="008D2AC3"/>
    <w:rsid w:val="008E08ED"/>
    <w:rsid w:val="008E0D2F"/>
    <w:rsid w:val="008E0ED5"/>
    <w:rsid w:val="008E500D"/>
    <w:rsid w:val="008E510B"/>
    <w:rsid w:val="008F0322"/>
    <w:rsid w:val="008F1AA0"/>
    <w:rsid w:val="008F25E0"/>
    <w:rsid w:val="008F46CF"/>
    <w:rsid w:val="008F5FC2"/>
    <w:rsid w:val="008F74DC"/>
    <w:rsid w:val="008F7ECE"/>
    <w:rsid w:val="009026EA"/>
    <w:rsid w:val="0090388C"/>
    <w:rsid w:val="009047C8"/>
    <w:rsid w:val="009064BA"/>
    <w:rsid w:val="00907F85"/>
    <w:rsid w:val="00910299"/>
    <w:rsid w:val="00910DF1"/>
    <w:rsid w:val="00911083"/>
    <w:rsid w:val="00911AE2"/>
    <w:rsid w:val="00911E7F"/>
    <w:rsid w:val="00912155"/>
    <w:rsid w:val="009164AB"/>
    <w:rsid w:val="00920361"/>
    <w:rsid w:val="009208EF"/>
    <w:rsid w:val="0092091D"/>
    <w:rsid w:val="00922BFE"/>
    <w:rsid w:val="00923B5C"/>
    <w:rsid w:val="00923E58"/>
    <w:rsid w:val="00924B39"/>
    <w:rsid w:val="009262D6"/>
    <w:rsid w:val="00927990"/>
    <w:rsid w:val="0093377A"/>
    <w:rsid w:val="00936144"/>
    <w:rsid w:val="00937EA6"/>
    <w:rsid w:val="00943872"/>
    <w:rsid w:val="00943D89"/>
    <w:rsid w:val="00946689"/>
    <w:rsid w:val="009470BD"/>
    <w:rsid w:val="0095074F"/>
    <w:rsid w:val="009511ED"/>
    <w:rsid w:val="00951573"/>
    <w:rsid w:val="00954F59"/>
    <w:rsid w:val="00955012"/>
    <w:rsid w:val="00956A16"/>
    <w:rsid w:val="00961394"/>
    <w:rsid w:val="009617F5"/>
    <w:rsid w:val="00965F84"/>
    <w:rsid w:val="00967B9E"/>
    <w:rsid w:val="00970F24"/>
    <w:rsid w:val="00972985"/>
    <w:rsid w:val="00974662"/>
    <w:rsid w:val="0097570E"/>
    <w:rsid w:val="0097601C"/>
    <w:rsid w:val="00977B2A"/>
    <w:rsid w:val="0098056E"/>
    <w:rsid w:val="009809D8"/>
    <w:rsid w:val="00991D76"/>
    <w:rsid w:val="0099396F"/>
    <w:rsid w:val="00993B4F"/>
    <w:rsid w:val="009A0E73"/>
    <w:rsid w:val="009A53BD"/>
    <w:rsid w:val="009B5834"/>
    <w:rsid w:val="009B661C"/>
    <w:rsid w:val="009B7370"/>
    <w:rsid w:val="009C0E33"/>
    <w:rsid w:val="009C31DB"/>
    <w:rsid w:val="009C3423"/>
    <w:rsid w:val="009C3F7B"/>
    <w:rsid w:val="009C43C5"/>
    <w:rsid w:val="009C4652"/>
    <w:rsid w:val="009C4F72"/>
    <w:rsid w:val="009C5688"/>
    <w:rsid w:val="009C63AA"/>
    <w:rsid w:val="009C7B69"/>
    <w:rsid w:val="009C7CDE"/>
    <w:rsid w:val="009D2E1B"/>
    <w:rsid w:val="009D5A04"/>
    <w:rsid w:val="009D78B0"/>
    <w:rsid w:val="009E2092"/>
    <w:rsid w:val="009E2F2A"/>
    <w:rsid w:val="009E40FF"/>
    <w:rsid w:val="009E5958"/>
    <w:rsid w:val="009E5E3A"/>
    <w:rsid w:val="009E7367"/>
    <w:rsid w:val="009E7D4F"/>
    <w:rsid w:val="009F00FB"/>
    <w:rsid w:val="009F02BC"/>
    <w:rsid w:val="009F192C"/>
    <w:rsid w:val="009F2D5B"/>
    <w:rsid w:val="009F6BBD"/>
    <w:rsid w:val="009F7EBB"/>
    <w:rsid w:val="00A00CD9"/>
    <w:rsid w:val="00A0265F"/>
    <w:rsid w:val="00A03BA7"/>
    <w:rsid w:val="00A03E13"/>
    <w:rsid w:val="00A05230"/>
    <w:rsid w:val="00A07A72"/>
    <w:rsid w:val="00A119FB"/>
    <w:rsid w:val="00A12FC3"/>
    <w:rsid w:val="00A14F8A"/>
    <w:rsid w:val="00A17719"/>
    <w:rsid w:val="00A215F4"/>
    <w:rsid w:val="00A22B46"/>
    <w:rsid w:val="00A233ED"/>
    <w:rsid w:val="00A2420C"/>
    <w:rsid w:val="00A255BB"/>
    <w:rsid w:val="00A267E0"/>
    <w:rsid w:val="00A278ED"/>
    <w:rsid w:val="00A31C17"/>
    <w:rsid w:val="00A31C86"/>
    <w:rsid w:val="00A34CEF"/>
    <w:rsid w:val="00A3555D"/>
    <w:rsid w:val="00A35712"/>
    <w:rsid w:val="00A362B0"/>
    <w:rsid w:val="00A37BED"/>
    <w:rsid w:val="00A405BB"/>
    <w:rsid w:val="00A40DEF"/>
    <w:rsid w:val="00A42A91"/>
    <w:rsid w:val="00A42CAA"/>
    <w:rsid w:val="00A4554D"/>
    <w:rsid w:val="00A4680D"/>
    <w:rsid w:val="00A46E61"/>
    <w:rsid w:val="00A609AD"/>
    <w:rsid w:val="00A64203"/>
    <w:rsid w:val="00A65A53"/>
    <w:rsid w:val="00A66FFE"/>
    <w:rsid w:val="00A67CDC"/>
    <w:rsid w:val="00A707BB"/>
    <w:rsid w:val="00A70EDA"/>
    <w:rsid w:val="00A71B05"/>
    <w:rsid w:val="00A71C53"/>
    <w:rsid w:val="00A71EA9"/>
    <w:rsid w:val="00A7221C"/>
    <w:rsid w:val="00A76147"/>
    <w:rsid w:val="00A76448"/>
    <w:rsid w:val="00A77117"/>
    <w:rsid w:val="00A81051"/>
    <w:rsid w:val="00A8349A"/>
    <w:rsid w:val="00A86066"/>
    <w:rsid w:val="00A8762D"/>
    <w:rsid w:val="00A876FB"/>
    <w:rsid w:val="00A877BD"/>
    <w:rsid w:val="00A9128B"/>
    <w:rsid w:val="00A926A4"/>
    <w:rsid w:val="00A92BAF"/>
    <w:rsid w:val="00A934AB"/>
    <w:rsid w:val="00A93E18"/>
    <w:rsid w:val="00A94AAE"/>
    <w:rsid w:val="00A94FC8"/>
    <w:rsid w:val="00A965F1"/>
    <w:rsid w:val="00A97C01"/>
    <w:rsid w:val="00AA067A"/>
    <w:rsid w:val="00AA12C8"/>
    <w:rsid w:val="00AA2220"/>
    <w:rsid w:val="00AA53D6"/>
    <w:rsid w:val="00AA5B6D"/>
    <w:rsid w:val="00AB36A7"/>
    <w:rsid w:val="00AB4917"/>
    <w:rsid w:val="00AB4AD5"/>
    <w:rsid w:val="00AB6FEB"/>
    <w:rsid w:val="00AB72B6"/>
    <w:rsid w:val="00AB7790"/>
    <w:rsid w:val="00AC2378"/>
    <w:rsid w:val="00AC2717"/>
    <w:rsid w:val="00AC5973"/>
    <w:rsid w:val="00AC6BBF"/>
    <w:rsid w:val="00AC70F6"/>
    <w:rsid w:val="00AD0E0C"/>
    <w:rsid w:val="00AD30ED"/>
    <w:rsid w:val="00AD6EBC"/>
    <w:rsid w:val="00AE2E63"/>
    <w:rsid w:val="00AE4513"/>
    <w:rsid w:val="00AE65CD"/>
    <w:rsid w:val="00AE747E"/>
    <w:rsid w:val="00AE7CAD"/>
    <w:rsid w:val="00AF0257"/>
    <w:rsid w:val="00AF0369"/>
    <w:rsid w:val="00AF0840"/>
    <w:rsid w:val="00AF2556"/>
    <w:rsid w:val="00AF2E71"/>
    <w:rsid w:val="00B05E60"/>
    <w:rsid w:val="00B07651"/>
    <w:rsid w:val="00B140CF"/>
    <w:rsid w:val="00B14A22"/>
    <w:rsid w:val="00B14AA2"/>
    <w:rsid w:val="00B1716A"/>
    <w:rsid w:val="00B17FE0"/>
    <w:rsid w:val="00B21C30"/>
    <w:rsid w:val="00B2311A"/>
    <w:rsid w:val="00B2349F"/>
    <w:rsid w:val="00B23D15"/>
    <w:rsid w:val="00B251C3"/>
    <w:rsid w:val="00B266ED"/>
    <w:rsid w:val="00B30159"/>
    <w:rsid w:val="00B3108C"/>
    <w:rsid w:val="00B338BF"/>
    <w:rsid w:val="00B34202"/>
    <w:rsid w:val="00B34FCE"/>
    <w:rsid w:val="00B35FD6"/>
    <w:rsid w:val="00B4024F"/>
    <w:rsid w:val="00B43660"/>
    <w:rsid w:val="00B439D1"/>
    <w:rsid w:val="00B47764"/>
    <w:rsid w:val="00B5109F"/>
    <w:rsid w:val="00B51695"/>
    <w:rsid w:val="00B5270D"/>
    <w:rsid w:val="00B540A6"/>
    <w:rsid w:val="00B54B7E"/>
    <w:rsid w:val="00B5514E"/>
    <w:rsid w:val="00B60072"/>
    <w:rsid w:val="00B62EAF"/>
    <w:rsid w:val="00B65A29"/>
    <w:rsid w:val="00B67AC8"/>
    <w:rsid w:val="00B71FF0"/>
    <w:rsid w:val="00B727E6"/>
    <w:rsid w:val="00B73281"/>
    <w:rsid w:val="00B746D5"/>
    <w:rsid w:val="00B7586E"/>
    <w:rsid w:val="00B75D93"/>
    <w:rsid w:val="00B777B5"/>
    <w:rsid w:val="00B77DF8"/>
    <w:rsid w:val="00B80330"/>
    <w:rsid w:val="00B80460"/>
    <w:rsid w:val="00B92D76"/>
    <w:rsid w:val="00B9521E"/>
    <w:rsid w:val="00B973EA"/>
    <w:rsid w:val="00BA0861"/>
    <w:rsid w:val="00BA3027"/>
    <w:rsid w:val="00BA5155"/>
    <w:rsid w:val="00BB459D"/>
    <w:rsid w:val="00BB4695"/>
    <w:rsid w:val="00BB5C7D"/>
    <w:rsid w:val="00BB65E9"/>
    <w:rsid w:val="00BB6CAA"/>
    <w:rsid w:val="00BB7977"/>
    <w:rsid w:val="00BC0798"/>
    <w:rsid w:val="00BC1C32"/>
    <w:rsid w:val="00BD0DD0"/>
    <w:rsid w:val="00BD2B94"/>
    <w:rsid w:val="00BD3711"/>
    <w:rsid w:val="00BD4093"/>
    <w:rsid w:val="00BD41AB"/>
    <w:rsid w:val="00BD473D"/>
    <w:rsid w:val="00BD6102"/>
    <w:rsid w:val="00BE0482"/>
    <w:rsid w:val="00BE0D3A"/>
    <w:rsid w:val="00BE0D80"/>
    <w:rsid w:val="00BE2C87"/>
    <w:rsid w:val="00BE6F13"/>
    <w:rsid w:val="00BE7C9A"/>
    <w:rsid w:val="00BF17F1"/>
    <w:rsid w:val="00BF2A75"/>
    <w:rsid w:val="00BF365B"/>
    <w:rsid w:val="00BF565A"/>
    <w:rsid w:val="00BF7AFF"/>
    <w:rsid w:val="00BF7EB2"/>
    <w:rsid w:val="00C00D1B"/>
    <w:rsid w:val="00C0390D"/>
    <w:rsid w:val="00C06D4B"/>
    <w:rsid w:val="00C119DB"/>
    <w:rsid w:val="00C11F13"/>
    <w:rsid w:val="00C132DE"/>
    <w:rsid w:val="00C135CC"/>
    <w:rsid w:val="00C15DFB"/>
    <w:rsid w:val="00C17B10"/>
    <w:rsid w:val="00C17F0A"/>
    <w:rsid w:val="00C21B1F"/>
    <w:rsid w:val="00C22B0F"/>
    <w:rsid w:val="00C230F3"/>
    <w:rsid w:val="00C239A0"/>
    <w:rsid w:val="00C24DB5"/>
    <w:rsid w:val="00C25B17"/>
    <w:rsid w:val="00C356A8"/>
    <w:rsid w:val="00C35F82"/>
    <w:rsid w:val="00C4087C"/>
    <w:rsid w:val="00C431D6"/>
    <w:rsid w:val="00C43DD9"/>
    <w:rsid w:val="00C46312"/>
    <w:rsid w:val="00C46795"/>
    <w:rsid w:val="00C50124"/>
    <w:rsid w:val="00C5243C"/>
    <w:rsid w:val="00C559B6"/>
    <w:rsid w:val="00C56FF5"/>
    <w:rsid w:val="00C618B5"/>
    <w:rsid w:val="00C62672"/>
    <w:rsid w:val="00C63F98"/>
    <w:rsid w:val="00C66125"/>
    <w:rsid w:val="00C661D1"/>
    <w:rsid w:val="00C70183"/>
    <w:rsid w:val="00C702AF"/>
    <w:rsid w:val="00C71424"/>
    <w:rsid w:val="00C71FEA"/>
    <w:rsid w:val="00C72FCB"/>
    <w:rsid w:val="00C7313F"/>
    <w:rsid w:val="00C76785"/>
    <w:rsid w:val="00C7720C"/>
    <w:rsid w:val="00C800A8"/>
    <w:rsid w:val="00C80C39"/>
    <w:rsid w:val="00C83408"/>
    <w:rsid w:val="00C86FDF"/>
    <w:rsid w:val="00C87E37"/>
    <w:rsid w:val="00C90056"/>
    <w:rsid w:val="00C91251"/>
    <w:rsid w:val="00C93FB5"/>
    <w:rsid w:val="00C940AF"/>
    <w:rsid w:val="00C9560B"/>
    <w:rsid w:val="00C96996"/>
    <w:rsid w:val="00C97540"/>
    <w:rsid w:val="00C976A6"/>
    <w:rsid w:val="00CA0695"/>
    <w:rsid w:val="00CA3E3A"/>
    <w:rsid w:val="00CA5226"/>
    <w:rsid w:val="00CA6061"/>
    <w:rsid w:val="00CB2100"/>
    <w:rsid w:val="00CB34E1"/>
    <w:rsid w:val="00CB4921"/>
    <w:rsid w:val="00CB65FB"/>
    <w:rsid w:val="00CC4D3B"/>
    <w:rsid w:val="00CD1A84"/>
    <w:rsid w:val="00CD1DA9"/>
    <w:rsid w:val="00CD33E1"/>
    <w:rsid w:val="00CD620C"/>
    <w:rsid w:val="00CE02B0"/>
    <w:rsid w:val="00CE09AE"/>
    <w:rsid w:val="00CE36E0"/>
    <w:rsid w:val="00CE4C0C"/>
    <w:rsid w:val="00CE6BA0"/>
    <w:rsid w:val="00CF5508"/>
    <w:rsid w:val="00CF735B"/>
    <w:rsid w:val="00D00EEA"/>
    <w:rsid w:val="00D00FC8"/>
    <w:rsid w:val="00D0288B"/>
    <w:rsid w:val="00D02B38"/>
    <w:rsid w:val="00D03C64"/>
    <w:rsid w:val="00D04056"/>
    <w:rsid w:val="00D0503B"/>
    <w:rsid w:val="00D06082"/>
    <w:rsid w:val="00D10695"/>
    <w:rsid w:val="00D10A54"/>
    <w:rsid w:val="00D127CF"/>
    <w:rsid w:val="00D15A3C"/>
    <w:rsid w:val="00D15ECF"/>
    <w:rsid w:val="00D170A0"/>
    <w:rsid w:val="00D17290"/>
    <w:rsid w:val="00D211FF"/>
    <w:rsid w:val="00D23281"/>
    <w:rsid w:val="00D24620"/>
    <w:rsid w:val="00D24FC7"/>
    <w:rsid w:val="00D27CF0"/>
    <w:rsid w:val="00D27E5E"/>
    <w:rsid w:val="00D328B9"/>
    <w:rsid w:val="00D34F47"/>
    <w:rsid w:val="00D439A5"/>
    <w:rsid w:val="00D44914"/>
    <w:rsid w:val="00D452EA"/>
    <w:rsid w:val="00D50D11"/>
    <w:rsid w:val="00D53EBB"/>
    <w:rsid w:val="00D545EC"/>
    <w:rsid w:val="00D5481F"/>
    <w:rsid w:val="00D54F20"/>
    <w:rsid w:val="00D56265"/>
    <w:rsid w:val="00D57BE2"/>
    <w:rsid w:val="00D60DB0"/>
    <w:rsid w:val="00D63560"/>
    <w:rsid w:val="00D64842"/>
    <w:rsid w:val="00D64F97"/>
    <w:rsid w:val="00D6761B"/>
    <w:rsid w:val="00D70673"/>
    <w:rsid w:val="00D71F2A"/>
    <w:rsid w:val="00D73CBD"/>
    <w:rsid w:val="00D74196"/>
    <w:rsid w:val="00D819E1"/>
    <w:rsid w:val="00D82CE1"/>
    <w:rsid w:val="00D8344F"/>
    <w:rsid w:val="00D92611"/>
    <w:rsid w:val="00D92E47"/>
    <w:rsid w:val="00D94EAB"/>
    <w:rsid w:val="00D9567C"/>
    <w:rsid w:val="00D95C1F"/>
    <w:rsid w:val="00DA1555"/>
    <w:rsid w:val="00DA2A1A"/>
    <w:rsid w:val="00DA2AB0"/>
    <w:rsid w:val="00DA5322"/>
    <w:rsid w:val="00DA7F58"/>
    <w:rsid w:val="00DB117F"/>
    <w:rsid w:val="00DB4451"/>
    <w:rsid w:val="00DB5924"/>
    <w:rsid w:val="00DB6DD5"/>
    <w:rsid w:val="00DB737F"/>
    <w:rsid w:val="00DC0244"/>
    <w:rsid w:val="00DC03B5"/>
    <w:rsid w:val="00DC1E9B"/>
    <w:rsid w:val="00DC2053"/>
    <w:rsid w:val="00DC49FC"/>
    <w:rsid w:val="00DC4A8B"/>
    <w:rsid w:val="00DC6621"/>
    <w:rsid w:val="00DD0F00"/>
    <w:rsid w:val="00DD1D7E"/>
    <w:rsid w:val="00DD3320"/>
    <w:rsid w:val="00DD6B46"/>
    <w:rsid w:val="00DD73BE"/>
    <w:rsid w:val="00DE055B"/>
    <w:rsid w:val="00DE0E00"/>
    <w:rsid w:val="00DE0EAE"/>
    <w:rsid w:val="00DE11F9"/>
    <w:rsid w:val="00DE169D"/>
    <w:rsid w:val="00DE2FD7"/>
    <w:rsid w:val="00DE54C1"/>
    <w:rsid w:val="00DE5A91"/>
    <w:rsid w:val="00DE613C"/>
    <w:rsid w:val="00DF0B3D"/>
    <w:rsid w:val="00DF1052"/>
    <w:rsid w:val="00DF1546"/>
    <w:rsid w:val="00DF77C9"/>
    <w:rsid w:val="00E01C97"/>
    <w:rsid w:val="00E02691"/>
    <w:rsid w:val="00E02F05"/>
    <w:rsid w:val="00E05A39"/>
    <w:rsid w:val="00E07003"/>
    <w:rsid w:val="00E100E8"/>
    <w:rsid w:val="00E10ECB"/>
    <w:rsid w:val="00E12A25"/>
    <w:rsid w:val="00E139A2"/>
    <w:rsid w:val="00E145FD"/>
    <w:rsid w:val="00E14859"/>
    <w:rsid w:val="00E215D0"/>
    <w:rsid w:val="00E21A27"/>
    <w:rsid w:val="00E23F8B"/>
    <w:rsid w:val="00E2454D"/>
    <w:rsid w:val="00E24B0D"/>
    <w:rsid w:val="00E2547A"/>
    <w:rsid w:val="00E25CD3"/>
    <w:rsid w:val="00E2644F"/>
    <w:rsid w:val="00E30EE8"/>
    <w:rsid w:val="00E32DA3"/>
    <w:rsid w:val="00E330B6"/>
    <w:rsid w:val="00E34270"/>
    <w:rsid w:val="00E36B18"/>
    <w:rsid w:val="00E40C41"/>
    <w:rsid w:val="00E41C29"/>
    <w:rsid w:val="00E435F3"/>
    <w:rsid w:val="00E43B45"/>
    <w:rsid w:val="00E43F44"/>
    <w:rsid w:val="00E449B6"/>
    <w:rsid w:val="00E44AE7"/>
    <w:rsid w:val="00E44FC7"/>
    <w:rsid w:val="00E454B2"/>
    <w:rsid w:val="00E47005"/>
    <w:rsid w:val="00E47CCE"/>
    <w:rsid w:val="00E535B6"/>
    <w:rsid w:val="00E53E29"/>
    <w:rsid w:val="00E56A8D"/>
    <w:rsid w:val="00E6013B"/>
    <w:rsid w:val="00E60204"/>
    <w:rsid w:val="00E60A7B"/>
    <w:rsid w:val="00E60FEF"/>
    <w:rsid w:val="00E615BF"/>
    <w:rsid w:val="00E62FF2"/>
    <w:rsid w:val="00E64A9F"/>
    <w:rsid w:val="00E6774B"/>
    <w:rsid w:val="00E73040"/>
    <w:rsid w:val="00E7393E"/>
    <w:rsid w:val="00E739AB"/>
    <w:rsid w:val="00E73A27"/>
    <w:rsid w:val="00E762D9"/>
    <w:rsid w:val="00E76772"/>
    <w:rsid w:val="00E76D7F"/>
    <w:rsid w:val="00E805ED"/>
    <w:rsid w:val="00E83624"/>
    <w:rsid w:val="00E8399E"/>
    <w:rsid w:val="00E848D4"/>
    <w:rsid w:val="00E85C7D"/>
    <w:rsid w:val="00E8692A"/>
    <w:rsid w:val="00E8783D"/>
    <w:rsid w:val="00E9182A"/>
    <w:rsid w:val="00E93D4E"/>
    <w:rsid w:val="00E94DDC"/>
    <w:rsid w:val="00E9621C"/>
    <w:rsid w:val="00E96849"/>
    <w:rsid w:val="00E968C8"/>
    <w:rsid w:val="00E970EA"/>
    <w:rsid w:val="00EA163D"/>
    <w:rsid w:val="00EA1E37"/>
    <w:rsid w:val="00EB0F57"/>
    <w:rsid w:val="00EB170F"/>
    <w:rsid w:val="00EB41A8"/>
    <w:rsid w:val="00EB4FB9"/>
    <w:rsid w:val="00EB62AB"/>
    <w:rsid w:val="00EC05F2"/>
    <w:rsid w:val="00EC07D6"/>
    <w:rsid w:val="00EC171D"/>
    <w:rsid w:val="00EC53DD"/>
    <w:rsid w:val="00EC6EFE"/>
    <w:rsid w:val="00EC7766"/>
    <w:rsid w:val="00EC7D7B"/>
    <w:rsid w:val="00ED0374"/>
    <w:rsid w:val="00ED09BB"/>
    <w:rsid w:val="00ED1176"/>
    <w:rsid w:val="00ED38D2"/>
    <w:rsid w:val="00ED5682"/>
    <w:rsid w:val="00ED5813"/>
    <w:rsid w:val="00ED6606"/>
    <w:rsid w:val="00EE3296"/>
    <w:rsid w:val="00EE5EEB"/>
    <w:rsid w:val="00EE7802"/>
    <w:rsid w:val="00EF0E4B"/>
    <w:rsid w:val="00EF167A"/>
    <w:rsid w:val="00EF373C"/>
    <w:rsid w:val="00EF5793"/>
    <w:rsid w:val="00EF5E89"/>
    <w:rsid w:val="00EF704F"/>
    <w:rsid w:val="00EF7EC1"/>
    <w:rsid w:val="00EF7FBB"/>
    <w:rsid w:val="00F0052D"/>
    <w:rsid w:val="00F03728"/>
    <w:rsid w:val="00F0717B"/>
    <w:rsid w:val="00F07AFD"/>
    <w:rsid w:val="00F07E22"/>
    <w:rsid w:val="00F10B2D"/>
    <w:rsid w:val="00F11A0F"/>
    <w:rsid w:val="00F11E90"/>
    <w:rsid w:val="00F12143"/>
    <w:rsid w:val="00F12943"/>
    <w:rsid w:val="00F13161"/>
    <w:rsid w:val="00F13F04"/>
    <w:rsid w:val="00F1633C"/>
    <w:rsid w:val="00F175FF"/>
    <w:rsid w:val="00F22131"/>
    <w:rsid w:val="00F22ABD"/>
    <w:rsid w:val="00F23983"/>
    <w:rsid w:val="00F23CA8"/>
    <w:rsid w:val="00F2553D"/>
    <w:rsid w:val="00F31265"/>
    <w:rsid w:val="00F3177B"/>
    <w:rsid w:val="00F324A7"/>
    <w:rsid w:val="00F336BB"/>
    <w:rsid w:val="00F338B6"/>
    <w:rsid w:val="00F33AF2"/>
    <w:rsid w:val="00F33EF6"/>
    <w:rsid w:val="00F3432B"/>
    <w:rsid w:val="00F35C99"/>
    <w:rsid w:val="00F376C4"/>
    <w:rsid w:val="00F400A2"/>
    <w:rsid w:val="00F43174"/>
    <w:rsid w:val="00F432DE"/>
    <w:rsid w:val="00F54AD2"/>
    <w:rsid w:val="00F55C1E"/>
    <w:rsid w:val="00F57677"/>
    <w:rsid w:val="00F60022"/>
    <w:rsid w:val="00F608B7"/>
    <w:rsid w:val="00F61C7A"/>
    <w:rsid w:val="00F62923"/>
    <w:rsid w:val="00F62A40"/>
    <w:rsid w:val="00F62A79"/>
    <w:rsid w:val="00F64021"/>
    <w:rsid w:val="00F70407"/>
    <w:rsid w:val="00F70944"/>
    <w:rsid w:val="00F73BFC"/>
    <w:rsid w:val="00F75738"/>
    <w:rsid w:val="00F75CEA"/>
    <w:rsid w:val="00F76C7E"/>
    <w:rsid w:val="00F77429"/>
    <w:rsid w:val="00F777AC"/>
    <w:rsid w:val="00F820CF"/>
    <w:rsid w:val="00F82812"/>
    <w:rsid w:val="00F83487"/>
    <w:rsid w:val="00F84D85"/>
    <w:rsid w:val="00F877DC"/>
    <w:rsid w:val="00F90CF7"/>
    <w:rsid w:val="00F91664"/>
    <w:rsid w:val="00F93086"/>
    <w:rsid w:val="00F9399B"/>
    <w:rsid w:val="00F94FD0"/>
    <w:rsid w:val="00F96109"/>
    <w:rsid w:val="00F96C31"/>
    <w:rsid w:val="00F96D68"/>
    <w:rsid w:val="00FA1F00"/>
    <w:rsid w:val="00FA3252"/>
    <w:rsid w:val="00FA5065"/>
    <w:rsid w:val="00FB0692"/>
    <w:rsid w:val="00FB395A"/>
    <w:rsid w:val="00FB522B"/>
    <w:rsid w:val="00FB57C0"/>
    <w:rsid w:val="00FC0484"/>
    <w:rsid w:val="00FC05A6"/>
    <w:rsid w:val="00FC237D"/>
    <w:rsid w:val="00FC53DF"/>
    <w:rsid w:val="00FD044C"/>
    <w:rsid w:val="00FD0F90"/>
    <w:rsid w:val="00FD1124"/>
    <w:rsid w:val="00FD16AB"/>
    <w:rsid w:val="00FD2C68"/>
    <w:rsid w:val="00FD38F7"/>
    <w:rsid w:val="00FE0636"/>
    <w:rsid w:val="00FE70F2"/>
    <w:rsid w:val="00FE7D09"/>
    <w:rsid w:val="00FF2994"/>
    <w:rsid w:val="00FF44E0"/>
    <w:rsid w:val="00FF4790"/>
    <w:rsid w:val="00FF5719"/>
    <w:rsid w:val="00FF7300"/>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4"/>
    <w:unhideWhenUsed/>
    <w:qFormat/>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14"/>
    <w:rsid w:val="00A71B05"/>
    <w:rPr>
      <w:rFonts w:ascii="HP Simplified" w:hAnsi="HP Simplified"/>
      <w:noProof/>
      <w:color w:val="0096D6" w:themeColor="accent1"/>
      <w:sz w:val="50"/>
      <w:szCs w:val="50"/>
    </w:rPr>
  </w:style>
  <w:style w:type="paragraph" w:styleId="Footer">
    <w:name w:val="footer"/>
    <w:link w:val="FooterChar"/>
    <w:uiPriority w:val="99"/>
    <w:unhideWhenUsed/>
    <w:qFormat/>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Hyperlink">
    <w:name w:val="Hyperlink"/>
    <w:basedOn w:val="DefaultParagraphFont"/>
    <w:uiPriority w:val="99"/>
    <w:unhideWhenUsed/>
    <w:rsid w:val="0073463D"/>
    <w:rPr>
      <w:color w:val="000000" w:themeColor="hyperlink"/>
      <w:u w:val="single"/>
    </w:rPr>
  </w:style>
  <w:style w:type="table" w:customStyle="1" w:styleId="TableGridLight1">
    <w:name w:val="Table Grid Light1"/>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basedOn w:val="BodyBullets"/>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styleId="EndnoteText">
    <w:name w:val="endnote text"/>
    <w:basedOn w:val="Normal"/>
    <w:link w:val="EndnoteTextChar"/>
    <w:uiPriority w:val="99"/>
    <w:unhideWhenUsed/>
    <w:qFormat/>
    <w:rsid w:val="00A119FB"/>
    <w:pPr>
      <w:spacing w:after="0" w:line="240" w:lineRule="auto"/>
    </w:pPr>
    <w:rPr>
      <w:szCs w:val="20"/>
    </w:rPr>
  </w:style>
  <w:style w:type="character" w:customStyle="1" w:styleId="EndnoteTextChar">
    <w:name w:val="Endnote Text Char"/>
    <w:basedOn w:val="DefaultParagraphFont"/>
    <w:link w:val="EndnoteText"/>
    <w:uiPriority w:val="99"/>
    <w:rsid w:val="00A119FB"/>
    <w:rPr>
      <w:rFonts w:ascii="HP Simplified Light" w:hAnsi="HP Simplified Light"/>
      <w:sz w:val="20"/>
      <w:szCs w:val="20"/>
    </w:rPr>
  </w:style>
  <w:style w:type="character" w:styleId="EndnoteReference">
    <w:name w:val="endnote reference"/>
    <w:basedOn w:val="DefaultParagraphFont"/>
    <w:uiPriority w:val="99"/>
    <w:unhideWhenUsed/>
    <w:qFormat/>
    <w:rsid w:val="00A119FB"/>
    <w:rPr>
      <w:vertAlign w:val="superscript"/>
    </w:rPr>
  </w:style>
  <w:style w:type="paragraph" w:styleId="NormalWeb">
    <w:name w:val="Normal (Web)"/>
    <w:basedOn w:val="Normal"/>
    <w:uiPriority w:val="99"/>
    <w:unhideWhenUsed/>
    <w:rsid w:val="00A119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1265"/>
    <w:rPr>
      <w:sz w:val="16"/>
      <w:szCs w:val="16"/>
    </w:rPr>
  </w:style>
  <w:style w:type="paragraph" w:styleId="CommentText">
    <w:name w:val="annotation text"/>
    <w:basedOn w:val="Normal"/>
    <w:link w:val="CommentTextChar"/>
    <w:uiPriority w:val="99"/>
    <w:unhideWhenUsed/>
    <w:rsid w:val="00F31265"/>
    <w:pPr>
      <w:spacing w:line="240" w:lineRule="auto"/>
    </w:pPr>
    <w:rPr>
      <w:szCs w:val="20"/>
    </w:rPr>
  </w:style>
  <w:style w:type="character" w:customStyle="1" w:styleId="CommentTextChar">
    <w:name w:val="Comment Text Char"/>
    <w:basedOn w:val="DefaultParagraphFont"/>
    <w:link w:val="CommentText"/>
    <w:uiPriority w:val="99"/>
    <w:rsid w:val="00F31265"/>
    <w:rPr>
      <w:rFonts w:ascii="HP Simplified Light" w:hAnsi="HP Simplified Light"/>
      <w:sz w:val="20"/>
      <w:szCs w:val="20"/>
    </w:rPr>
  </w:style>
  <w:style w:type="paragraph" w:styleId="CommentSubject">
    <w:name w:val="annotation subject"/>
    <w:basedOn w:val="CommentText"/>
    <w:next w:val="CommentText"/>
    <w:link w:val="CommentSubjectChar"/>
    <w:uiPriority w:val="99"/>
    <w:semiHidden/>
    <w:unhideWhenUsed/>
    <w:rsid w:val="00F31265"/>
    <w:rPr>
      <w:b/>
      <w:bCs/>
    </w:rPr>
  </w:style>
  <w:style w:type="character" w:customStyle="1" w:styleId="CommentSubjectChar">
    <w:name w:val="Comment Subject Char"/>
    <w:basedOn w:val="CommentTextChar"/>
    <w:link w:val="CommentSubject"/>
    <w:uiPriority w:val="99"/>
    <w:semiHidden/>
    <w:rsid w:val="00F31265"/>
    <w:rPr>
      <w:rFonts w:ascii="HP Simplified Light" w:hAnsi="HP Simplified Light"/>
      <w:b/>
      <w:bCs/>
      <w:sz w:val="20"/>
      <w:szCs w:val="20"/>
    </w:rPr>
  </w:style>
  <w:style w:type="character" w:styleId="Strong">
    <w:name w:val="Strong"/>
    <w:basedOn w:val="DefaultParagraphFont"/>
    <w:uiPriority w:val="22"/>
    <w:qFormat/>
    <w:rsid w:val="0080649D"/>
    <w:rPr>
      <w:b/>
      <w:bCs/>
    </w:rPr>
  </w:style>
  <w:style w:type="character" w:styleId="FollowedHyperlink">
    <w:name w:val="FollowedHyperlink"/>
    <w:basedOn w:val="DefaultParagraphFont"/>
    <w:uiPriority w:val="99"/>
    <w:semiHidden/>
    <w:unhideWhenUsed/>
    <w:rsid w:val="00911E7F"/>
    <w:rPr>
      <w:color w:val="000000" w:themeColor="followedHyperlink"/>
      <w:u w:val="single"/>
    </w:rPr>
  </w:style>
  <w:style w:type="paragraph" w:styleId="Revision">
    <w:name w:val="Revision"/>
    <w:hidden/>
    <w:uiPriority w:val="99"/>
    <w:semiHidden/>
    <w:rsid w:val="00C239A0"/>
    <w:pPr>
      <w:spacing w:after="0" w:line="240" w:lineRule="auto"/>
    </w:pPr>
    <w:rPr>
      <w:rFonts w:ascii="HP Simplified Light" w:hAnsi="HP Simplified Light"/>
      <w:sz w:val="20"/>
    </w:rPr>
  </w:style>
  <w:style w:type="character" w:customStyle="1" w:styleId="Bold">
    <w:name w:val="Bold"/>
    <w:basedOn w:val="DefaultParagraphFont"/>
    <w:uiPriority w:val="5"/>
    <w:qFormat/>
    <w:rsid w:val="00F608B7"/>
    <w:rPr>
      <w:rFonts w:ascii="HP Simplified" w:hAnsi="HP Simplified" w:hint="default"/>
      <w:b w:val="0"/>
      <w:bCs w:val="0"/>
    </w:rPr>
  </w:style>
  <w:style w:type="paragraph" w:customStyle="1" w:styleId="Introtext">
    <w:name w:val="Intro text"/>
    <w:basedOn w:val="Normal"/>
    <w:uiPriority w:val="12"/>
    <w:qFormat/>
    <w:rsid w:val="003244D7"/>
    <w:pPr>
      <w:spacing w:after="240" w:line="320" w:lineRule="exact"/>
    </w:pPr>
    <w:rPr>
      <w:sz w:val="28"/>
      <w:szCs w:val="28"/>
    </w:rPr>
  </w:style>
  <w:style w:type="character" w:customStyle="1" w:styleId="apple-converted-space">
    <w:name w:val="apple-converted-space"/>
    <w:basedOn w:val="DefaultParagraphFont"/>
    <w:rsid w:val="00D15ECF"/>
  </w:style>
  <w:style w:type="paragraph" w:customStyle="1" w:styleId="Default">
    <w:name w:val="Default"/>
    <w:rsid w:val="00D34F47"/>
    <w:pPr>
      <w:autoSpaceDE w:val="0"/>
      <w:autoSpaceDN w:val="0"/>
      <w:adjustRightInd w:val="0"/>
      <w:spacing w:after="0" w:line="240" w:lineRule="auto"/>
    </w:pPr>
    <w:rPr>
      <w:rFonts w:ascii="HP Simplified" w:hAnsi="HP Simplified" w:cs="HP Simplified"/>
      <w:color w:val="000000"/>
      <w:sz w:val="24"/>
      <w:szCs w:val="24"/>
    </w:rPr>
  </w:style>
  <w:style w:type="character" w:customStyle="1" w:styleId="UnresolvedMention1">
    <w:name w:val="Unresolved Mention1"/>
    <w:basedOn w:val="DefaultParagraphFont"/>
    <w:uiPriority w:val="99"/>
    <w:semiHidden/>
    <w:unhideWhenUsed/>
    <w:rsid w:val="00C940AF"/>
    <w:rPr>
      <w:color w:val="808080"/>
      <w:shd w:val="clear" w:color="auto" w:fill="E6E6E6"/>
    </w:rPr>
  </w:style>
  <w:style w:type="paragraph" w:customStyle="1" w:styleId="xmsonormal">
    <w:name w:val="x_msonormal"/>
    <w:basedOn w:val="Normal"/>
    <w:rsid w:val="00C25B17"/>
    <w:pPr>
      <w:spacing w:after="0" w:line="240" w:lineRule="auto"/>
    </w:pPr>
    <w:rPr>
      <w:rFonts w:ascii="Calibri" w:eastAsia="Times New Roman" w:hAnsi="Calibri" w:cs="Calibri"/>
      <w:sz w:val="22"/>
    </w:rPr>
  </w:style>
  <w:style w:type="paragraph" w:styleId="FootnoteText">
    <w:name w:val="footnote text"/>
    <w:basedOn w:val="Normal"/>
    <w:link w:val="FootnoteTextChar"/>
    <w:uiPriority w:val="99"/>
    <w:semiHidden/>
    <w:unhideWhenUsed/>
    <w:rsid w:val="00EF0E4B"/>
    <w:pPr>
      <w:spacing w:after="0" w:line="240" w:lineRule="auto"/>
    </w:pPr>
    <w:rPr>
      <w:szCs w:val="20"/>
    </w:rPr>
  </w:style>
  <w:style w:type="character" w:customStyle="1" w:styleId="FootnoteTextChar">
    <w:name w:val="Footnote Text Char"/>
    <w:basedOn w:val="DefaultParagraphFont"/>
    <w:link w:val="FootnoteText"/>
    <w:uiPriority w:val="99"/>
    <w:semiHidden/>
    <w:rsid w:val="00EF0E4B"/>
    <w:rPr>
      <w:rFonts w:ascii="HP Simplified Light" w:hAnsi="HP Simplified Light"/>
      <w:sz w:val="20"/>
      <w:szCs w:val="20"/>
    </w:rPr>
  </w:style>
  <w:style w:type="character" w:styleId="FootnoteReference">
    <w:name w:val="footnote reference"/>
    <w:basedOn w:val="DefaultParagraphFont"/>
    <w:uiPriority w:val="99"/>
    <w:semiHidden/>
    <w:unhideWhenUsed/>
    <w:rsid w:val="00EF0E4B"/>
    <w:rPr>
      <w:vertAlign w:val="superscript"/>
    </w:rPr>
  </w:style>
  <w:style w:type="character" w:customStyle="1" w:styleId="UnresolvedMention2">
    <w:name w:val="Unresolved Mention2"/>
    <w:basedOn w:val="DefaultParagraphFont"/>
    <w:uiPriority w:val="99"/>
    <w:semiHidden/>
    <w:unhideWhenUsed/>
    <w:rsid w:val="002B52CA"/>
    <w:rPr>
      <w:color w:val="808080"/>
      <w:shd w:val="clear" w:color="auto" w:fill="E6E6E6"/>
    </w:rPr>
  </w:style>
  <w:style w:type="character" w:styleId="Emphasis">
    <w:name w:val="Emphasis"/>
    <w:basedOn w:val="DefaultParagraphFont"/>
    <w:uiPriority w:val="20"/>
    <w:qFormat/>
    <w:rsid w:val="008F25E0"/>
    <w:rPr>
      <w:i/>
      <w:iCs/>
    </w:rPr>
  </w:style>
  <w:style w:type="character" w:customStyle="1" w:styleId="UnresolvedMention3">
    <w:name w:val="Unresolved Mention3"/>
    <w:basedOn w:val="DefaultParagraphFont"/>
    <w:uiPriority w:val="99"/>
    <w:semiHidden/>
    <w:unhideWhenUsed/>
    <w:rsid w:val="0074493A"/>
    <w:rPr>
      <w:color w:val="808080"/>
      <w:shd w:val="clear" w:color="auto" w:fill="E6E6E6"/>
    </w:rPr>
  </w:style>
  <w:style w:type="paragraph" w:customStyle="1" w:styleId="paragraph">
    <w:name w:val="paragraph"/>
    <w:basedOn w:val="Normal"/>
    <w:rsid w:val="001737C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737C3"/>
  </w:style>
  <w:style w:type="character" w:customStyle="1" w:styleId="normaltextrun1">
    <w:name w:val="normaltextrun1"/>
    <w:basedOn w:val="DefaultParagraphFont"/>
    <w:rsid w:val="001737C3"/>
  </w:style>
  <w:style w:type="character" w:customStyle="1" w:styleId="eop">
    <w:name w:val="eop"/>
    <w:basedOn w:val="DefaultParagraphFont"/>
    <w:rsid w:val="001737C3"/>
  </w:style>
  <w:style w:type="character" w:customStyle="1" w:styleId="UnresolvedMention4">
    <w:name w:val="Unresolved Mention4"/>
    <w:basedOn w:val="DefaultParagraphFont"/>
    <w:uiPriority w:val="99"/>
    <w:semiHidden/>
    <w:unhideWhenUsed/>
    <w:rsid w:val="00EF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896">
      <w:bodyDiv w:val="1"/>
      <w:marLeft w:val="0"/>
      <w:marRight w:val="0"/>
      <w:marTop w:val="0"/>
      <w:marBottom w:val="0"/>
      <w:divBdr>
        <w:top w:val="none" w:sz="0" w:space="0" w:color="auto"/>
        <w:left w:val="none" w:sz="0" w:space="0" w:color="auto"/>
        <w:bottom w:val="none" w:sz="0" w:space="0" w:color="auto"/>
        <w:right w:val="none" w:sz="0" w:space="0" w:color="auto"/>
      </w:divBdr>
      <w:divsChild>
        <w:div w:id="1835878428">
          <w:marLeft w:val="0"/>
          <w:marRight w:val="0"/>
          <w:marTop w:val="0"/>
          <w:marBottom w:val="0"/>
          <w:divBdr>
            <w:top w:val="none" w:sz="0" w:space="0" w:color="auto"/>
            <w:left w:val="none" w:sz="0" w:space="0" w:color="auto"/>
            <w:bottom w:val="none" w:sz="0" w:space="0" w:color="auto"/>
            <w:right w:val="none" w:sz="0" w:space="0" w:color="auto"/>
          </w:divBdr>
          <w:divsChild>
            <w:div w:id="1007824151">
              <w:marLeft w:val="0"/>
              <w:marRight w:val="0"/>
              <w:marTop w:val="0"/>
              <w:marBottom w:val="0"/>
              <w:divBdr>
                <w:top w:val="none" w:sz="0" w:space="0" w:color="auto"/>
                <w:left w:val="none" w:sz="0" w:space="0" w:color="auto"/>
                <w:bottom w:val="none" w:sz="0" w:space="0" w:color="auto"/>
                <w:right w:val="none" w:sz="0" w:space="0" w:color="auto"/>
              </w:divBdr>
              <w:divsChild>
                <w:div w:id="1515922016">
                  <w:marLeft w:val="0"/>
                  <w:marRight w:val="0"/>
                  <w:marTop w:val="0"/>
                  <w:marBottom w:val="0"/>
                  <w:divBdr>
                    <w:top w:val="none" w:sz="0" w:space="0" w:color="auto"/>
                    <w:left w:val="none" w:sz="0" w:space="0" w:color="auto"/>
                    <w:bottom w:val="none" w:sz="0" w:space="0" w:color="auto"/>
                    <w:right w:val="none" w:sz="0" w:space="0" w:color="auto"/>
                  </w:divBdr>
                  <w:divsChild>
                    <w:div w:id="837426047">
                      <w:marLeft w:val="0"/>
                      <w:marRight w:val="0"/>
                      <w:marTop w:val="0"/>
                      <w:marBottom w:val="0"/>
                      <w:divBdr>
                        <w:top w:val="none" w:sz="0" w:space="0" w:color="auto"/>
                        <w:left w:val="none" w:sz="0" w:space="0" w:color="auto"/>
                        <w:bottom w:val="none" w:sz="0" w:space="0" w:color="auto"/>
                        <w:right w:val="none" w:sz="0" w:space="0" w:color="auto"/>
                      </w:divBdr>
                      <w:divsChild>
                        <w:div w:id="1847555785">
                          <w:marLeft w:val="0"/>
                          <w:marRight w:val="0"/>
                          <w:marTop w:val="0"/>
                          <w:marBottom w:val="0"/>
                          <w:divBdr>
                            <w:top w:val="none" w:sz="0" w:space="0" w:color="auto"/>
                            <w:left w:val="none" w:sz="0" w:space="0" w:color="auto"/>
                            <w:bottom w:val="none" w:sz="0" w:space="0" w:color="auto"/>
                            <w:right w:val="none" w:sz="0" w:space="0" w:color="auto"/>
                          </w:divBdr>
                          <w:divsChild>
                            <w:div w:id="1321613385">
                              <w:marLeft w:val="0"/>
                              <w:marRight w:val="0"/>
                              <w:marTop w:val="0"/>
                              <w:marBottom w:val="0"/>
                              <w:divBdr>
                                <w:top w:val="none" w:sz="0" w:space="0" w:color="auto"/>
                                <w:left w:val="none" w:sz="0" w:space="0" w:color="auto"/>
                                <w:bottom w:val="none" w:sz="0" w:space="0" w:color="auto"/>
                                <w:right w:val="none" w:sz="0" w:space="0" w:color="auto"/>
                              </w:divBdr>
                              <w:divsChild>
                                <w:div w:id="654457785">
                                  <w:marLeft w:val="0"/>
                                  <w:marRight w:val="0"/>
                                  <w:marTop w:val="0"/>
                                  <w:marBottom w:val="0"/>
                                  <w:divBdr>
                                    <w:top w:val="none" w:sz="0" w:space="0" w:color="auto"/>
                                    <w:left w:val="none" w:sz="0" w:space="0" w:color="auto"/>
                                    <w:bottom w:val="none" w:sz="0" w:space="0" w:color="auto"/>
                                    <w:right w:val="none" w:sz="0" w:space="0" w:color="auto"/>
                                  </w:divBdr>
                                  <w:divsChild>
                                    <w:div w:id="1367364101">
                                      <w:marLeft w:val="0"/>
                                      <w:marRight w:val="0"/>
                                      <w:marTop w:val="0"/>
                                      <w:marBottom w:val="0"/>
                                      <w:divBdr>
                                        <w:top w:val="none" w:sz="0" w:space="0" w:color="auto"/>
                                        <w:left w:val="none" w:sz="0" w:space="0" w:color="auto"/>
                                        <w:bottom w:val="none" w:sz="0" w:space="0" w:color="auto"/>
                                        <w:right w:val="none" w:sz="0" w:space="0" w:color="auto"/>
                                      </w:divBdr>
                                      <w:divsChild>
                                        <w:div w:id="1616910466">
                                          <w:marLeft w:val="0"/>
                                          <w:marRight w:val="0"/>
                                          <w:marTop w:val="0"/>
                                          <w:marBottom w:val="0"/>
                                          <w:divBdr>
                                            <w:top w:val="none" w:sz="0" w:space="0" w:color="auto"/>
                                            <w:left w:val="none" w:sz="0" w:space="0" w:color="auto"/>
                                            <w:bottom w:val="none" w:sz="0" w:space="0" w:color="auto"/>
                                            <w:right w:val="none" w:sz="0" w:space="0" w:color="auto"/>
                                          </w:divBdr>
                                          <w:divsChild>
                                            <w:div w:id="952008011">
                                              <w:marLeft w:val="0"/>
                                              <w:marRight w:val="0"/>
                                              <w:marTop w:val="0"/>
                                              <w:marBottom w:val="0"/>
                                              <w:divBdr>
                                                <w:top w:val="none" w:sz="0" w:space="0" w:color="auto"/>
                                                <w:left w:val="none" w:sz="0" w:space="0" w:color="auto"/>
                                                <w:bottom w:val="none" w:sz="0" w:space="0" w:color="auto"/>
                                                <w:right w:val="none" w:sz="0" w:space="0" w:color="auto"/>
                                              </w:divBdr>
                                              <w:divsChild>
                                                <w:div w:id="605888435">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864364701">
                                                      <w:marLeft w:val="0"/>
                                                      <w:marRight w:val="0"/>
                                                      <w:marTop w:val="0"/>
                                                      <w:marBottom w:val="0"/>
                                                      <w:divBdr>
                                                        <w:top w:val="none" w:sz="0" w:space="0" w:color="auto"/>
                                                        <w:left w:val="none" w:sz="0" w:space="0" w:color="auto"/>
                                                        <w:bottom w:val="none" w:sz="0" w:space="0" w:color="auto"/>
                                                        <w:right w:val="none" w:sz="0" w:space="0" w:color="auto"/>
                                                      </w:divBdr>
                                                      <w:divsChild>
                                                        <w:div w:id="153031092">
                                                          <w:marLeft w:val="0"/>
                                                          <w:marRight w:val="0"/>
                                                          <w:marTop w:val="0"/>
                                                          <w:marBottom w:val="0"/>
                                                          <w:divBdr>
                                                            <w:top w:val="none" w:sz="0" w:space="0" w:color="auto"/>
                                                            <w:left w:val="none" w:sz="0" w:space="0" w:color="auto"/>
                                                            <w:bottom w:val="none" w:sz="0" w:space="0" w:color="auto"/>
                                                            <w:right w:val="none" w:sz="0" w:space="0" w:color="auto"/>
                                                          </w:divBdr>
                                                          <w:divsChild>
                                                            <w:div w:id="1383211838">
                                                              <w:marLeft w:val="0"/>
                                                              <w:marRight w:val="0"/>
                                                              <w:marTop w:val="0"/>
                                                              <w:marBottom w:val="0"/>
                                                              <w:divBdr>
                                                                <w:top w:val="none" w:sz="0" w:space="0" w:color="auto"/>
                                                                <w:left w:val="none" w:sz="0" w:space="0" w:color="auto"/>
                                                                <w:bottom w:val="none" w:sz="0" w:space="0" w:color="auto"/>
                                                                <w:right w:val="none" w:sz="0" w:space="0" w:color="auto"/>
                                                              </w:divBdr>
                                                              <w:divsChild>
                                                                <w:div w:id="1377391374">
                                                                  <w:marLeft w:val="0"/>
                                                                  <w:marRight w:val="0"/>
                                                                  <w:marTop w:val="0"/>
                                                                  <w:marBottom w:val="0"/>
                                                                  <w:divBdr>
                                                                    <w:top w:val="none" w:sz="0" w:space="0" w:color="auto"/>
                                                                    <w:left w:val="none" w:sz="0" w:space="0" w:color="auto"/>
                                                                    <w:bottom w:val="none" w:sz="0" w:space="0" w:color="auto"/>
                                                                    <w:right w:val="none" w:sz="0" w:space="0" w:color="auto"/>
                                                                  </w:divBdr>
                                                                  <w:divsChild>
                                                                    <w:div w:id="2043478662">
                                                                      <w:marLeft w:val="0"/>
                                                                      <w:marRight w:val="0"/>
                                                                      <w:marTop w:val="0"/>
                                                                      <w:marBottom w:val="0"/>
                                                                      <w:divBdr>
                                                                        <w:top w:val="none" w:sz="0" w:space="0" w:color="auto"/>
                                                                        <w:left w:val="none" w:sz="0" w:space="0" w:color="auto"/>
                                                                        <w:bottom w:val="none" w:sz="0" w:space="0" w:color="auto"/>
                                                                        <w:right w:val="none" w:sz="0" w:space="0" w:color="auto"/>
                                                                      </w:divBdr>
                                                                      <w:divsChild>
                                                                        <w:div w:id="2109736013">
                                                                          <w:marLeft w:val="0"/>
                                                                          <w:marRight w:val="0"/>
                                                                          <w:marTop w:val="0"/>
                                                                          <w:marBottom w:val="0"/>
                                                                          <w:divBdr>
                                                                            <w:top w:val="none" w:sz="0" w:space="0" w:color="auto"/>
                                                                            <w:left w:val="none" w:sz="0" w:space="0" w:color="auto"/>
                                                                            <w:bottom w:val="none" w:sz="0" w:space="0" w:color="auto"/>
                                                                            <w:right w:val="none" w:sz="0" w:space="0" w:color="auto"/>
                                                                          </w:divBdr>
                                                                          <w:divsChild>
                                                                            <w:div w:id="222526472">
                                                                              <w:marLeft w:val="0"/>
                                                                              <w:marRight w:val="0"/>
                                                                              <w:marTop w:val="0"/>
                                                                              <w:marBottom w:val="0"/>
                                                                              <w:divBdr>
                                                                                <w:top w:val="none" w:sz="0" w:space="0" w:color="auto"/>
                                                                                <w:left w:val="none" w:sz="0" w:space="0" w:color="auto"/>
                                                                                <w:bottom w:val="none" w:sz="0" w:space="0" w:color="auto"/>
                                                                                <w:right w:val="none" w:sz="0" w:space="0" w:color="auto"/>
                                                                              </w:divBdr>
                                                                              <w:divsChild>
                                                                                <w:div w:id="1542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975">
      <w:bodyDiv w:val="1"/>
      <w:marLeft w:val="0"/>
      <w:marRight w:val="0"/>
      <w:marTop w:val="0"/>
      <w:marBottom w:val="0"/>
      <w:divBdr>
        <w:top w:val="none" w:sz="0" w:space="0" w:color="auto"/>
        <w:left w:val="none" w:sz="0" w:space="0" w:color="auto"/>
        <w:bottom w:val="none" w:sz="0" w:space="0" w:color="auto"/>
        <w:right w:val="none" w:sz="0" w:space="0" w:color="auto"/>
      </w:divBdr>
      <w:divsChild>
        <w:div w:id="1488399829">
          <w:marLeft w:val="0"/>
          <w:marRight w:val="0"/>
          <w:marTop w:val="0"/>
          <w:marBottom w:val="0"/>
          <w:divBdr>
            <w:top w:val="none" w:sz="0" w:space="0" w:color="auto"/>
            <w:left w:val="none" w:sz="0" w:space="0" w:color="auto"/>
            <w:bottom w:val="none" w:sz="0" w:space="0" w:color="auto"/>
            <w:right w:val="none" w:sz="0" w:space="0" w:color="auto"/>
          </w:divBdr>
        </w:div>
        <w:div w:id="1677610952">
          <w:marLeft w:val="0"/>
          <w:marRight w:val="0"/>
          <w:marTop w:val="0"/>
          <w:marBottom w:val="0"/>
          <w:divBdr>
            <w:top w:val="none" w:sz="0" w:space="0" w:color="auto"/>
            <w:left w:val="none" w:sz="0" w:space="0" w:color="auto"/>
            <w:bottom w:val="none" w:sz="0" w:space="0" w:color="auto"/>
            <w:right w:val="none" w:sz="0" w:space="0" w:color="auto"/>
          </w:divBdr>
        </w:div>
        <w:div w:id="1334340411">
          <w:marLeft w:val="0"/>
          <w:marRight w:val="0"/>
          <w:marTop w:val="0"/>
          <w:marBottom w:val="0"/>
          <w:divBdr>
            <w:top w:val="none" w:sz="0" w:space="0" w:color="auto"/>
            <w:left w:val="none" w:sz="0" w:space="0" w:color="auto"/>
            <w:bottom w:val="none" w:sz="0" w:space="0" w:color="auto"/>
            <w:right w:val="none" w:sz="0" w:space="0" w:color="auto"/>
          </w:divBdr>
        </w:div>
        <w:div w:id="1544099902">
          <w:marLeft w:val="0"/>
          <w:marRight w:val="0"/>
          <w:marTop w:val="0"/>
          <w:marBottom w:val="0"/>
          <w:divBdr>
            <w:top w:val="none" w:sz="0" w:space="0" w:color="auto"/>
            <w:left w:val="none" w:sz="0" w:space="0" w:color="auto"/>
            <w:bottom w:val="none" w:sz="0" w:space="0" w:color="auto"/>
            <w:right w:val="none" w:sz="0" w:space="0" w:color="auto"/>
          </w:divBdr>
        </w:div>
      </w:divsChild>
    </w:div>
    <w:div w:id="55204098">
      <w:bodyDiv w:val="1"/>
      <w:marLeft w:val="0"/>
      <w:marRight w:val="0"/>
      <w:marTop w:val="0"/>
      <w:marBottom w:val="0"/>
      <w:divBdr>
        <w:top w:val="none" w:sz="0" w:space="0" w:color="auto"/>
        <w:left w:val="none" w:sz="0" w:space="0" w:color="auto"/>
        <w:bottom w:val="none" w:sz="0" w:space="0" w:color="auto"/>
        <w:right w:val="none" w:sz="0" w:space="0" w:color="auto"/>
      </w:divBdr>
    </w:div>
    <w:div w:id="68314630">
      <w:bodyDiv w:val="1"/>
      <w:marLeft w:val="0"/>
      <w:marRight w:val="0"/>
      <w:marTop w:val="0"/>
      <w:marBottom w:val="0"/>
      <w:divBdr>
        <w:top w:val="none" w:sz="0" w:space="0" w:color="auto"/>
        <w:left w:val="none" w:sz="0" w:space="0" w:color="auto"/>
        <w:bottom w:val="none" w:sz="0" w:space="0" w:color="auto"/>
        <w:right w:val="none" w:sz="0" w:space="0" w:color="auto"/>
      </w:divBdr>
      <w:divsChild>
        <w:div w:id="291326027">
          <w:marLeft w:val="0"/>
          <w:marRight w:val="0"/>
          <w:marTop w:val="0"/>
          <w:marBottom w:val="0"/>
          <w:divBdr>
            <w:top w:val="none" w:sz="0" w:space="0" w:color="auto"/>
            <w:left w:val="none" w:sz="0" w:space="0" w:color="auto"/>
            <w:bottom w:val="none" w:sz="0" w:space="0" w:color="auto"/>
            <w:right w:val="none" w:sz="0" w:space="0" w:color="auto"/>
          </w:divBdr>
          <w:divsChild>
            <w:div w:id="622079510">
              <w:marLeft w:val="0"/>
              <w:marRight w:val="0"/>
              <w:marTop w:val="0"/>
              <w:marBottom w:val="0"/>
              <w:divBdr>
                <w:top w:val="none" w:sz="0" w:space="0" w:color="auto"/>
                <w:left w:val="none" w:sz="0" w:space="0" w:color="auto"/>
                <w:bottom w:val="none" w:sz="0" w:space="0" w:color="auto"/>
                <w:right w:val="none" w:sz="0" w:space="0" w:color="auto"/>
              </w:divBdr>
              <w:divsChild>
                <w:div w:id="327757364">
                  <w:marLeft w:val="0"/>
                  <w:marRight w:val="0"/>
                  <w:marTop w:val="0"/>
                  <w:marBottom w:val="0"/>
                  <w:divBdr>
                    <w:top w:val="none" w:sz="0" w:space="0" w:color="auto"/>
                    <w:left w:val="none" w:sz="0" w:space="0" w:color="auto"/>
                    <w:bottom w:val="none" w:sz="0" w:space="0" w:color="auto"/>
                    <w:right w:val="none" w:sz="0" w:space="0" w:color="auto"/>
                  </w:divBdr>
                  <w:divsChild>
                    <w:div w:id="1998415846">
                      <w:marLeft w:val="0"/>
                      <w:marRight w:val="0"/>
                      <w:marTop w:val="0"/>
                      <w:marBottom w:val="0"/>
                      <w:divBdr>
                        <w:top w:val="none" w:sz="0" w:space="0" w:color="auto"/>
                        <w:left w:val="none" w:sz="0" w:space="0" w:color="auto"/>
                        <w:bottom w:val="none" w:sz="0" w:space="0" w:color="auto"/>
                        <w:right w:val="none" w:sz="0" w:space="0" w:color="auto"/>
                      </w:divBdr>
                      <w:divsChild>
                        <w:div w:id="1431508620">
                          <w:marLeft w:val="0"/>
                          <w:marRight w:val="0"/>
                          <w:marTop w:val="0"/>
                          <w:marBottom w:val="0"/>
                          <w:divBdr>
                            <w:top w:val="none" w:sz="0" w:space="0" w:color="auto"/>
                            <w:left w:val="none" w:sz="0" w:space="0" w:color="auto"/>
                            <w:bottom w:val="none" w:sz="0" w:space="0" w:color="auto"/>
                            <w:right w:val="none" w:sz="0" w:space="0" w:color="auto"/>
                          </w:divBdr>
                          <w:divsChild>
                            <w:div w:id="171921429">
                              <w:marLeft w:val="0"/>
                              <w:marRight w:val="0"/>
                              <w:marTop w:val="0"/>
                              <w:marBottom w:val="0"/>
                              <w:divBdr>
                                <w:top w:val="none" w:sz="0" w:space="0" w:color="auto"/>
                                <w:left w:val="none" w:sz="0" w:space="0" w:color="auto"/>
                                <w:bottom w:val="none" w:sz="0" w:space="0" w:color="auto"/>
                                <w:right w:val="none" w:sz="0" w:space="0" w:color="auto"/>
                              </w:divBdr>
                              <w:divsChild>
                                <w:div w:id="674193278">
                                  <w:marLeft w:val="0"/>
                                  <w:marRight w:val="0"/>
                                  <w:marTop w:val="0"/>
                                  <w:marBottom w:val="0"/>
                                  <w:divBdr>
                                    <w:top w:val="none" w:sz="0" w:space="0" w:color="auto"/>
                                    <w:left w:val="none" w:sz="0" w:space="0" w:color="auto"/>
                                    <w:bottom w:val="none" w:sz="0" w:space="0" w:color="auto"/>
                                    <w:right w:val="none" w:sz="0" w:space="0" w:color="auto"/>
                                  </w:divBdr>
                                  <w:divsChild>
                                    <w:div w:id="1792895048">
                                      <w:marLeft w:val="0"/>
                                      <w:marRight w:val="0"/>
                                      <w:marTop w:val="0"/>
                                      <w:marBottom w:val="0"/>
                                      <w:divBdr>
                                        <w:top w:val="none" w:sz="0" w:space="0" w:color="auto"/>
                                        <w:left w:val="none" w:sz="0" w:space="0" w:color="auto"/>
                                        <w:bottom w:val="none" w:sz="0" w:space="0" w:color="auto"/>
                                        <w:right w:val="none" w:sz="0" w:space="0" w:color="auto"/>
                                      </w:divBdr>
                                      <w:divsChild>
                                        <w:div w:id="276721588">
                                          <w:marLeft w:val="0"/>
                                          <w:marRight w:val="0"/>
                                          <w:marTop w:val="0"/>
                                          <w:marBottom w:val="0"/>
                                          <w:divBdr>
                                            <w:top w:val="none" w:sz="0" w:space="0" w:color="auto"/>
                                            <w:left w:val="none" w:sz="0" w:space="0" w:color="auto"/>
                                            <w:bottom w:val="none" w:sz="0" w:space="0" w:color="auto"/>
                                            <w:right w:val="none" w:sz="0" w:space="0" w:color="auto"/>
                                          </w:divBdr>
                                          <w:divsChild>
                                            <w:div w:id="2054498317">
                                              <w:marLeft w:val="0"/>
                                              <w:marRight w:val="0"/>
                                              <w:marTop w:val="0"/>
                                              <w:marBottom w:val="0"/>
                                              <w:divBdr>
                                                <w:top w:val="none" w:sz="0" w:space="0" w:color="auto"/>
                                                <w:left w:val="none" w:sz="0" w:space="0" w:color="auto"/>
                                                <w:bottom w:val="none" w:sz="0" w:space="0" w:color="auto"/>
                                                <w:right w:val="none" w:sz="0" w:space="0" w:color="auto"/>
                                              </w:divBdr>
                                              <w:divsChild>
                                                <w:div w:id="1848475620">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102094982">
                                                      <w:marLeft w:val="0"/>
                                                      <w:marRight w:val="0"/>
                                                      <w:marTop w:val="0"/>
                                                      <w:marBottom w:val="0"/>
                                                      <w:divBdr>
                                                        <w:top w:val="none" w:sz="0" w:space="0" w:color="auto"/>
                                                        <w:left w:val="none" w:sz="0" w:space="0" w:color="auto"/>
                                                        <w:bottom w:val="none" w:sz="0" w:space="0" w:color="auto"/>
                                                        <w:right w:val="none" w:sz="0" w:space="0" w:color="auto"/>
                                                      </w:divBdr>
                                                      <w:divsChild>
                                                        <w:div w:id="493230562">
                                                          <w:marLeft w:val="0"/>
                                                          <w:marRight w:val="0"/>
                                                          <w:marTop w:val="0"/>
                                                          <w:marBottom w:val="0"/>
                                                          <w:divBdr>
                                                            <w:top w:val="none" w:sz="0" w:space="0" w:color="auto"/>
                                                            <w:left w:val="none" w:sz="0" w:space="0" w:color="auto"/>
                                                            <w:bottom w:val="none" w:sz="0" w:space="0" w:color="auto"/>
                                                            <w:right w:val="none" w:sz="0" w:space="0" w:color="auto"/>
                                                          </w:divBdr>
                                                          <w:divsChild>
                                                            <w:div w:id="306053888">
                                                              <w:marLeft w:val="0"/>
                                                              <w:marRight w:val="0"/>
                                                              <w:marTop w:val="0"/>
                                                              <w:marBottom w:val="0"/>
                                                              <w:divBdr>
                                                                <w:top w:val="none" w:sz="0" w:space="0" w:color="auto"/>
                                                                <w:left w:val="none" w:sz="0" w:space="0" w:color="auto"/>
                                                                <w:bottom w:val="none" w:sz="0" w:space="0" w:color="auto"/>
                                                                <w:right w:val="none" w:sz="0" w:space="0" w:color="auto"/>
                                                              </w:divBdr>
                                                              <w:divsChild>
                                                                <w:div w:id="1720277873">
                                                                  <w:marLeft w:val="0"/>
                                                                  <w:marRight w:val="0"/>
                                                                  <w:marTop w:val="0"/>
                                                                  <w:marBottom w:val="0"/>
                                                                  <w:divBdr>
                                                                    <w:top w:val="none" w:sz="0" w:space="0" w:color="auto"/>
                                                                    <w:left w:val="none" w:sz="0" w:space="0" w:color="auto"/>
                                                                    <w:bottom w:val="none" w:sz="0" w:space="0" w:color="auto"/>
                                                                    <w:right w:val="none" w:sz="0" w:space="0" w:color="auto"/>
                                                                  </w:divBdr>
                                                                  <w:divsChild>
                                                                    <w:div w:id="1236664596">
                                                                      <w:marLeft w:val="0"/>
                                                                      <w:marRight w:val="0"/>
                                                                      <w:marTop w:val="0"/>
                                                                      <w:marBottom w:val="0"/>
                                                                      <w:divBdr>
                                                                        <w:top w:val="none" w:sz="0" w:space="0" w:color="auto"/>
                                                                        <w:left w:val="none" w:sz="0" w:space="0" w:color="auto"/>
                                                                        <w:bottom w:val="none" w:sz="0" w:space="0" w:color="auto"/>
                                                                        <w:right w:val="none" w:sz="0" w:space="0" w:color="auto"/>
                                                                      </w:divBdr>
                                                                      <w:divsChild>
                                                                        <w:div w:id="2001692871">
                                                                          <w:marLeft w:val="0"/>
                                                                          <w:marRight w:val="0"/>
                                                                          <w:marTop w:val="0"/>
                                                                          <w:marBottom w:val="0"/>
                                                                          <w:divBdr>
                                                                            <w:top w:val="none" w:sz="0" w:space="0" w:color="auto"/>
                                                                            <w:left w:val="none" w:sz="0" w:space="0" w:color="auto"/>
                                                                            <w:bottom w:val="none" w:sz="0" w:space="0" w:color="auto"/>
                                                                            <w:right w:val="none" w:sz="0" w:space="0" w:color="auto"/>
                                                                          </w:divBdr>
                                                                          <w:divsChild>
                                                                            <w:div w:id="711538228">
                                                                              <w:marLeft w:val="0"/>
                                                                              <w:marRight w:val="0"/>
                                                                              <w:marTop w:val="0"/>
                                                                              <w:marBottom w:val="0"/>
                                                                              <w:divBdr>
                                                                                <w:top w:val="none" w:sz="0" w:space="0" w:color="auto"/>
                                                                                <w:left w:val="none" w:sz="0" w:space="0" w:color="auto"/>
                                                                                <w:bottom w:val="none" w:sz="0" w:space="0" w:color="auto"/>
                                                                                <w:right w:val="none" w:sz="0" w:space="0" w:color="auto"/>
                                                                              </w:divBdr>
                                                                              <w:divsChild>
                                                                                <w:div w:id="434517214">
                                                                                  <w:marLeft w:val="0"/>
                                                                                  <w:marRight w:val="0"/>
                                                                                  <w:marTop w:val="0"/>
                                                                                  <w:marBottom w:val="0"/>
                                                                                  <w:divBdr>
                                                                                    <w:top w:val="none" w:sz="0" w:space="0" w:color="auto"/>
                                                                                    <w:left w:val="none" w:sz="0" w:space="0" w:color="auto"/>
                                                                                    <w:bottom w:val="none" w:sz="0" w:space="0" w:color="auto"/>
                                                                                    <w:right w:val="none" w:sz="0" w:space="0" w:color="auto"/>
                                                                                  </w:divBdr>
                                                                                </w:div>
                                                                                <w:div w:id="876817664">
                                                                                  <w:marLeft w:val="0"/>
                                                                                  <w:marRight w:val="0"/>
                                                                                  <w:marTop w:val="0"/>
                                                                                  <w:marBottom w:val="0"/>
                                                                                  <w:divBdr>
                                                                                    <w:top w:val="none" w:sz="0" w:space="0" w:color="auto"/>
                                                                                    <w:left w:val="none" w:sz="0" w:space="0" w:color="auto"/>
                                                                                    <w:bottom w:val="none" w:sz="0" w:space="0" w:color="auto"/>
                                                                                    <w:right w:val="none" w:sz="0" w:space="0" w:color="auto"/>
                                                                                  </w:divBdr>
                                                                                </w:div>
                                                                                <w:div w:id="17180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5817">
      <w:bodyDiv w:val="1"/>
      <w:marLeft w:val="0"/>
      <w:marRight w:val="0"/>
      <w:marTop w:val="0"/>
      <w:marBottom w:val="0"/>
      <w:divBdr>
        <w:top w:val="none" w:sz="0" w:space="0" w:color="auto"/>
        <w:left w:val="none" w:sz="0" w:space="0" w:color="auto"/>
        <w:bottom w:val="none" w:sz="0" w:space="0" w:color="auto"/>
        <w:right w:val="none" w:sz="0" w:space="0" w:color="auto"/>
      </w:divBdr>
    </w:div>
    <w:div w:id="113405826">
      <w:bodyDiv w:val="1"/>
      <w:marLeft w:val="0"/>
      <w:marRight w:val="0"/>
      <w:marTop w:val="0"/>
      <w:marBottom w:val="0"/>
      <w:divBdr>
        <w:top w:val="none" w:sz="0" w:space="0" w:color="auto"/>
        <w:left w:val="none" w:sz="0" w:space="0" w:color="auto"/>
        <w:bottom w:val="none" w:sz="0" w:space="0" w:color="auto"/>
        <w:right w:val="none" w:sz="0" w:space="0" w:color="auto"/>
      </w:divBdr>
    </w:div>
    <w:div w:id="214777316">
      <w:bodyDiv w:val="1"/>
      <w:marLeft w:val="0"/>
      <w:marRight w:val="0"/>
      <w:marTop w:val="0"/>
      <w:marBottom w:val="0"/>
      <w:divBdr>
        <w:top w:val="none" w:sz="0" w:space="0" w:color="auto"/>
        <w:left w:val="none" w:sz="0" w:space="0" w:color="auto"/>
        <w:bottom w:val="none" w:sz="0" w:space="0" w:color="auto"/>
        <w:right w:val="none" w:sz="0" w:space="0" w:color="auto"/>
      </w:divBdr>
    </w:div>
    <w:div w:id="215237856">
      <w:bodyDiv w:val="1"/>
      <w:marLeft w:val="0"/>
      <w:marRight w:val="0"/>
      <w:marTop w:val="0"/>
      <w:marBottom w:val="0"/>
      <w:divBdr>
        <w:top w:val="none" w:sz="0" w:space="0" w:color="auto"/>
        <w:left w:val="none" w:sz="0" w:space="0" w:color="auto"/>
        <w:bottom w:val="none" w:sz="0" w:space="0" w:color="auto"/>
        <w:right w:val="none" w:sz="0" w:space="0" w:color="auto"/>
      </w:divBdr>
    </w:div>
    <w:div w:id="248193630">
      <w:bodyDiv w:val="1"/>
      <w:marLeft w:val="0"/>
      <w:marRight w:val="0"/>
      <w:marTop w:val="0"/>
      <w:marBottom w:val="0"/>
      <w:divBdr>
        <w:top w:val="none" w:sz="0" w:space="0" w:color="auto"/>
        <w:left w:val="none" w:sz="0" w:space="0" w:color="auto"/>
        <w:bottom w:val="none" w:sz="0" w:space="0" w:color="auto"/>
        <w:right w:val="none" w:sz="0" w:space="0" w:color="auto"/>
      </w:divBdr>
    </w:div>
    <w:div w:id="265160775">
      <w:bodyDiv w:val="1"/>
      <w:marLeft w:val="0"/>
      <w:marRight w:val="0"/>
      <w:marTop w:val="0"/>
      <w:marBottom w:val="0"/>
      <w:divBdr>
        <w:top w:val="none" w:sz="0" w:space="0" w:color="auto"/>
        <w:left w:val="none" w:sz="0" w:space="0" w:color="auto"/>
        <w:bottom w:val="none" w:sz="0" w:space="0" w:color="auto"/>
        <w:right w:val="none" w:sz="0" w:space="0" w:color="auto"/>
      </w:divBdr>
    </w:div>
    <w:div w:id="278806001">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379670305">
      <w:bodyDiv w:val="1"/>
      <w:marLeft w:val="0"/>
      <w:marRight w:val="0"/>
      <w:marTop w:val="0"/>
      <w:marBottom w:val="0"/>
      <w:divBdr>
        <w:top w:val="none" w:sz="0" w:space="0" w:color="auto"/>
        <w:left w:val="none" w:sz="0" w:space="0" w:color="auto"/>
        <w:bottom w:val="none" w:sz="0" w:space="0" w:color="auto"/>
        <w:right w:val="none" w:sz="0" w:space="0" w:color="auto"/>
      </w:divBdr>
    </w:div>
    <w:div w:id="392967270">
      <w:bodyDiv w:val="1"/>
      <w:marLeft w:val="0"/>
      <w:marRight w:val="0"/>
      <w:marTop w:val="0"/>
      <w:marBottom w:val="0"/>
      <w:divBdr>
        <w:top w:val="none" w:sz="0" w:space="0" w:color="auto"/>
        <w:left w:val="none" w:sz="0" w:space="0" w:color="auto"/>
        <w:bottom w:val="none" w:sz="0" w:space="0" w:color="auto"/>
        <w:right w:val="none" w:sz="0" w:space="0" w:color="auto"/>
      </w:divBdr>
    </w:div>
    <w:div w:id="490831482">
      <w:bodyDiv w:val="1"/>
      <w:marLeft w:val="0"/>
      <w:marRight w:val="0"/>
      <w:marTop w:val="0"/>
      <w:marBottom w:val="0"/>
      <w:divBdr>
        <w:top w:val="none" w:sz="0" w:space="0" w:color="auto"/>
        <w:left w:val="none" w:sz="0" w:space="0" w:color="auto"/>
        <w:bottom w:val="none" w:sz="0" w:space="0" w:color="auto"/>
        <w:right w:val="none" w:sz="0" w:space="0" w:color="auto"/>
      </w:divBdr>
    </w:div>
    <w:div w:id="510800577">
      <w:bodyDiv w:val="1"/>
      <w:marLeft w:val="0"/>
      <w:marRight w:val="0"/>
      <w:marTop w:val="0"/>
      <w:marBottom w:val="0"/>
      <w:divBdr>
        <w:top w:val="none" w:sz="0" w:space="0" w:color="auto"/>
        <w:left w:val="none" w:sz="0" w:space="0" w:color="auto"/>
        <w:bottom w:val="none" w:sz="0" w:space="0" w:color="auto"/>
        <w:right w:val="none" w:sz="0" w:space="0" w:color="auto"/>
      </w:divBdr>
    </w:div>
    <w:div w:id="540899725">
      <w:bodyDiv w:val="1"/>
      <w:marLeft w:val="0"/>
      <w:marRight w:val="0"/>
      <w:marTop w:val="0"/>
      <w:marBottom w:val="0"/>
      <w:divBdr>
        <w:top w:val="none" w:sz="0" w:space="0" w:color="auto"/>
        <w:left w:val="none" w:sz="0" w:space="0" w:color="auto"/>
        <w:bottom w:val="none" w:sz="0" w:space="0" w:color="auto"/>
        <w:right w:val="none" w:sz="0" w:space="0" w:color="auto"/>
      </w:divBdr>
    </w:div>
    <w:div w:id="565379401">
      <w:bodyDiv w:val="1"/>
      <w:marLeft w:val="0"/>
      <w:marRight w:val="0"/>
      <w:marTop w:val="0"/>
      <w:marBottom w:val="0"/>
      <w:divBdr>
        <w:top w:val="none" w:sz="0" w:space="0" w:color="auto"/>
        <w:left w:val="none" w:sz="0" w:space="0" w:color="auto"/>
        <w:bottom w:val="none" w:sz="0" w:space="0" w:color="auto"/>
        <w:right w:val="none" w:sz="0" w:space="0" w:color="auto"/>
      </w:divBdr>
    </w:div>
    <w:div w:id="569925603">
      <w:bodyDiv w:val="1"/>
      <w:marLeft w:val="0"/>
      <w:marRight w:val="0"/>
      <w:marTop w:val="0"/>
      <w:marBottom w:val="0"/>
      <w:divBdr>
        <w:top w:val="none" w:sz="0" w:space="0" w:color="auto"/>
        <w:left w:val="none" w:sz="0" w:space="0" w:color="auto"/>
        <w:bottom w:val="none" w:sz="0" w:space="0" w:color="auto"/>
        <w:right w:val="none" w:sz="0" w:space="0" w:color="auto"/>
      </w:divBdr>
    </w:div>
    <w:div w:id="599219070">
      <w:bodyDiv w:val="1"/>
      <w:marLeft w:val="0"/>
      <w:marRight w:val="0"/>
      <w:marTop w:val="0"/>
      <w:marBottom w:val="0"/>
      <w:divBdr>
        <w:top w:val="none" w:sz="0" w:space="0" w:color="auto"/>
        <w:left w:val="none" w:sz="0" w:space="0" w:color="auto"/>
        <w:bottom w:val="none" w:sz="0" w:space="0" w:color="auto"/>
        <w:right w:val="none" w:sz="0" w:space="0" w:color="auto"/>
      </w:divBdr>
    </w:div>
    <w:div w:id="632179338">
      <w:bodyDiv w:val="1"/>
      <w:marLeft w:val="0"/>
      <w:marRight w:val="0"/>
      <w:marTop w:val="0"/>
      <w:marBottom w:val="0"/>
      <w:divBdr>
        <w:top w:val="none" w:sz="0" w:space="0" w:color="auto"/>
        <w:left w:val="none" w:sz="0" w:space="0" w:color="auto"/>
        <w:bottom w:val="none" w:sz="0" w:space="0" w:color="auto"/>
        <w:right w:val="none" w:sz="0" w:space="0" w:color="auto"/>
      </w:divBdr>
    </w:div>
    <w:div w:id="649599615">
      <w:bodyDiv w:val="1"/>
      <w:marLeft w:val="0"/>
      <w:marRight w:val="0"/>
      <w:marTop w:val="0"/>
      <w:marBottom w:val="0"/>
      <w:divBdr>
        <w:top w:val="none" w:sz="0" w:space="0" w:color="auto"/>
        <w:left w:val="none" w:sz="0" w:space="0" w:color="auto"/>
        <w:bottom w:val="none" w:sz="0" w:space="0" w:color="auto"/>
        <w:right w:val="none" w:sz="0" w:space="0" w:color="auto"/>
      </w:divBdr>
      <w:divsChild>
        <w:div w:id="2087417169">
          <w:marLeft w:val="216"/>
          <w:marRight w:val="0"/>
          <w:marTop w:val="120"/>
          <w:marBottom w:val="0"/>
          <w:divBdr>
            <w:top w:val="none" w:sz="0" w:space="0" w:color="auto"/>
            <w:left w:val="none" w:sz="0" w:space="0" w:color="auto"/>
            <w:bottom w:val="none" w:sz="0" w:space="0" w:color="auto"/>
            <w:right w:val="none" w:sz="0" w:space="0" w:color="auto"/>
          </w:divBdr>
        </w:div>
        <w:div w:id="1441299976">
          <w:marLeft w:val="216"/>
          <w:marRight w:val="0"/>
          <w:marTop w:val="120"/>
          <w:marBottom w:val="0"/>
          <w:divBdr>
            <w:top w:val="none" w:sz="0" w:space="0" w:color="auto"/>
            <w:left w:val="none" w:sz="0" w:space="0" w:color="auto"/>
            <w:bottom w:val="none" w:sz="0" w:space="0" w:color="auto"/>
            <w:right w:val="none" w:sz="0" w:space="0" w:color="auto"/>
          </w:divBdr>
        </w:div>
      </w:divsChild>
    </w:div>
    <w:div w:id="653339100">
      <w:bodyDiv w:val="1"/>
      <w:marLeft w:val="0"/>
      <w:marRight w:val="0"/>
      <w:marTop w:val="0"/>
      <w:marBottom w:val="0"/>
      <w:divBdr>
        <w:top w:val="none" w:sz="0" w:space="0" w:color="auto"/>
        <w:left w:val="none" w:sz="0" w:space="0" w:color="auto"/>
        <w:bottom w:val="none" w:sz="0" w:space="0" w:color="auto"/>
        <w:right w:val="none" w:sz="0" w:space="0" w:color="auto"/>
      </w:divBdr>
    </w:div>
    <w:div w:id="655258913">
      <w:bodyDiv w:val="1"/>
      <w:marLeft w:val="0"/>
      <w:marRight w:val="0"/>
      <w:marTop w:val="0"/>
      <w:marBottom w:val="0"/>
      <w:divBdr>
        <w:top w:val="none" w:sz="0" w:space="0" w:color="auto"/>
        <w:left w:val="none" w:sz="0" w:space="0" w:color="auto"/>
        <w:bottom w:val="none" w:sz="0" w:space="0" w:color="auto"/>
        <w:right w:val="none" w:sz="0" w:space="0" w:color="auto"/>
      </w:divBdr>
      <w:divsChild>
        <w:div w:id="2026202961">
          <w:marLeft w:val="0"/>
          <w:marRight w:val="0"/>
          <w:marTop w:val="0"/>
          <w:marBottom w:val="0"/>
          <w:divBdr>
            <w:top w:val="none" w:sz="0" w:space="0" w:color="auto"/>
            <w:left w:val="none" w:sz="0" w:space="0" w:color="auto"/>
            <w:bottom w:val="none" w:sz="0" w:space="0" w:color="auto"/>
            <w:right w:val="none" w:sz="0" w:space="0" w:color="auto"/>
          </w:divBdr>
          <w:divsChild>
            <w:div w:id="2082412238">
              <w:marLeft w:val="0"/>
              <w:marRight w:val="0"/>
              <w:marTop w:val="0"/>
              <w:marBottom w:val="0"/>
              <w:divBdr>
                <w:top w:val="none" w:sz="0" w:space="0" w:color="auto"/>
                <w:left w:val="none" w:sz="0" w:space="0" w:color="auto"/>
                <w:bottom w:val="none" w:sz="0" w:space="0" w:color="auto"/>
                <w:right w:val="none" w:sz="0" w:space="0" w:color="auto"/>
              </w:divBdr>
              <w:divsChild>
                <w:div w:id="1985505591">
                  <w:marLeft w:val="0"/>
                  <w:marRight w:val="0"/>
                  <w:marTop w:val="0"/>
                  <w:marBottom w:val="0"/>
                  <w:divBdr>
                    <w:top w:val="none" w:sz="0" w:space="0" w:color="auto"/>
                    <w:left w:val="none" w:sz="0" w:space="0" w:color="auto"/>
                    <w:bottom w:val="none" w:sz="0" w:space="0" w:color="auto"/>
                    <w:right w:val="none" w:sz="0" w:space="0" w:color="auto"/>
                  </w:divBdr>
                  <w:divsChild>
                    <w:div w:id="257297065">
                      <w:marLeft w:val="0"/>
                      <w:marRight w:val="0"/>
                      <w:marTop w:val="0"/>
                      <w:marBottom w:val="0"/>
                      <w:divBdr>
                        <w:top w:val="none" w:sz="0" w:space="0" w:color="auto"/>
                        <w:left w:val="none" w:sz="0" w:space="0" w:color="auto"/>
                        <w:bottom w:val="none" w:sz="0" w:space="0" w:color="auto"/>
                        <w:right w:val="none" w:sz="0" w:space="0" w:color="auto"/>
                      </w:divBdr>
                      <w:divsChild>
                        <w:div w:id="408188456">
                          <w:marLeft w:val="0"/>
                          <w:marRight w:val="0"/>
                          <w:marTop w:val="0"/>
                          <w:marBottom w:val="0"/>
                          <w:divBdr>
                            <w:top w:val="none" w:sz="0" w:space="0" w:color="auto"/>
                            <w:left w:val="none" w:sz="0" w:space="0" w:color="auto"/>
                            <w:bottom w:val="none" w:sz="0" w:space="0" w:color="auto"/>
                            <w:right w:val="none" w:sz="0" w:space="0" w:color="auto"/>
                          </w:divBdr>
                          <w:divsChild>
                            <w:div w:id="1065254348">
                              <w:marLeft w:val="0"/>
                              <w:marRight w:val="0"/>
                              <w:marTop w:val="0"/>
                              <w:marBottom w:val="0"/>
                              <w:divBdr>
                                <w:top w:val="none" w:sz="0" w:space="0" w:color="auto"/>
                                <w:left w:val="none" w:sz="0" w:space="0" w:color="auto"/>
                                <w:bottom w:val="none" w:sz="0" w:space="0" w:color="auto"/>
                                <w:right w:val="none" w:sz="0" w:space="0" w:color="auto"/>
                              </w:divBdr>
                              <w:divsChild>
                                <w:div w:id="1466508299">
                                  <w:marLeft w:val="0"/>
                                  <w:marRight w:val="0"/>
                                  <w:marTop w:val="0"/>
                                  <w:marBottom w:val="0"/>
                                  <w:divBdr>
                                    <w:top w:val="none" w:sz="0" w:space="0" w:color="auto"/>
                                    <w:left w:val="none" w:sz="0" w:space="0" w:color="auto"/>
                                    <w:bottom w:val="none" w:sz="0" w:space="0" w:color="auto"/>
                                    <w:right w:val="none" w:sz="0" w:space="0" w:color="auto"/>
                                  </w:divBdr>
                                  <w:divsChild>
                                    <w:div w:id="1884512649">
                                      <w:marLeft w:val="0"/>
                                      <w:marRight w:val="0"/>
                                      <w:marTop w:val="0"/>
                                      <w:marBottom w:val="0"/>
                                      <w:divBdr>
                                        <w:top w:val="none" w:sz="0" w:space="0" w:color="auto"/>
                                        <w:left w:val="none" w:sz="0" w:space="0" w:color="auto"/>
                                        <w:bottom w:val="none" w:sz="0" w:space="0" w:color="auto"/>
                                        <w:right w:val="none" w:sz="0" w:space="0" w:color="auto"/>
                                      </w:divBdr>
                                      <w:divsChild>
                                        <w:div w:id="2137092754">
                                          <w:marLeft w:val="0"/>
                                          <w:marRight w:val="0"/>
                                          <w:marTop w:val="0"/>
                                          <w:marBottom w:val="0"/>
                                          <w:divBdr>
                                            <w:top w:val="none" w:sz="0" w:space="0" w:color="auto"/>
                                            <w:left w:val="none" w:sz="0" w:space="0" w:color="auto"/>
                                            <w:bottom w:val="none" w:sz="0" w:space="0" w:color="auto"/>
                                            <w:right w:val="none" w:sz="0" w:space="0" w:color="auto"/>
                                          </w:divBdr>
                                          <w:divsChild>
                                            <w:div w:id="1888947988">
                                              <w:marLeft w:val="0"/>
                                              <w:marRight w:val="0"/>
                                              <w:marTop w:val="0"/>
                                              <w:marBottom w:val="0"/>
                                              <w:divBdr>
                                                <w:top w:val="none" w:sz="0" w:space="0" w:color="auto"/>
                                                <w:left w:val="none" w:sz="0" w:space="0" w:color="auto"/>
                                                <w:bottom w:val="none" w:sz="0" w:space="0" w:color="auto"/>
                                                <w:right w:val="none" w:sz="0" w:space="0" w:color="auto"/>
                                              </w:divBdr>
                                              <w:divsChild>
                                                <w:div w:id="68769274">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14952383">
                                                      <w:marLeft w:val="0"/>
                                                      <w:marRight w:val="0"/>
                                                      <w:marTop w:val="0"/>
                                                      <w:marBottom w:val="0"/>
                                                      <w:divBdr>
                                                        <w:top w:val="none" w:sz="0" w:space="0" w:color="auto"/>
                                                        <w:left w:val="none" w:sz="0" w:space="0" w:color="auto"/>
                                                        <w:bottom w:val="none" w:sz="0" w:space="0" w:color="auto"/>
                                                        <w:right w:val="none" w:sz="0" w:space="0" w:color="auto"/>
                                                      </w:divBdr>
                                                      <w:divsChild>
                                                        <w:div w:id="406390971">
                                                          <w:marLeft w:val="0"/>
                                                          <w:marRight w:val="0"/>
                                                          <w:marTop w:val="0"/>
                                                          <w:marBottom w:val="0"/>
                                                          <w:divBdr>
                                                            <w:top w:val="none" w:sz="0" w:space="0" w:color="auto"/>
                                                            <w:left w:val="none" w:sz="0" w:space="0" w:color="auto"/>
                                                            <w:bottom w:val="none" w:sz="0" w:space="0" w:color="auto"/>
                                                            <w:right w:val="none" w:sz="0" w:space="0" w:color="auto"/>
                                                          </w:divBdr>
                                                          <w:divsChild>
                                                            <w:div w:id="1259097608">
                                                              <w:marLeft w:val="0"/>
                                                              <w:marRight w:val="0"/>
                                                              <w:marTop w:val="0"/>
                                                              <w:marBottom w:val="0"/>
                                                              <w:divBdr>
                                                                <w:top w:val="none" w:sz="0" w:space="0" w:color="auto"/>
                                                                <w:left w:val="none" w:sz="0" w:space="0" w:color="auto"/>
                                                                <w:bottom w:val="none" w:sz="0" w:space="0" w:color="auto"/>
                                                                <w:right w:val="none" w:sz="0" w:space="0" w:color="auto"/>
                                                              </w:divBdr>
                                                              <w:divsChild>
                                                                <w:div w:id="20013281">
                                                                  <w:marLeft w:val="0"/>
                                                                  <w:marRight w:val="0"/>
                                                                  <w:marTop w:val="0"/>
                                                                  <w:marBottom w:val="0"/>
                                                                  <w:divBdr>
                                                                    <w:top w:val="none" w:sz="0" w:space="0" w:color="auto"/>
                                                                    <w:left w:val="none" w:sz="0" w:space="0" w:color="auto"/>
                                                                    <w:bottom w:val="none" w:sz="0" w:space="0" w:color="auto"/>
                                                                    <w:right w:val="none" w:sz="0" w:space="0" w:color="auto"/>
                                                                  </w:divBdr>
                                                                  <w:divsChild>
                                                                    <w:div w:id="854267505">
                                                                      <w:marLeft w:val="0"/>
                                                                      <w:marRight w:val="0"/>
                                                                      <w:marTop w:val="0"/>
                                                                      <w:marBottom w:val="0"/>
                                                                      <w:divBdr>
                                                                        <w:top w:val="none" w:sz="0" w:space="0" w:color="auto"/>
                                                                        <w:left w:val="none" w:sz="0" w:space="0" w:color="auto"/>
                                                                        <w:bottom w:val="none" w:sz="0" w:space="0" w:color="auto"/>
                                                                        <w:right w:val="none" w:sz="0" w:space="0" w:color="auto"/>
                                                                      </w:divBdr>
                                                                      <w:divsChild>
                                                                        <w:div w:id="2121413727">
                                                                          <w:marLeft w:val="0"/>
                                                                          <w:marRight w:val="0"/>
                                                                          <w:marTop w:val="0"/>
                                                                          <w:marBottom w:val="0"/>
                                                                          <w:divBdr>
                                                                            <w:top w:val="none" w:sz="0" w:space="0" w:color="auto"/>
                                                                            <w:left w:val="none" w:sz="0" w:space="0" w:color="auto"/>
                                                                            <w:bottom w:val="none" w:sz="0" w:space="0" w:color="auto"/>
                                                                            <w:right w:val="none" w:sz="0" w:space="0" w:color="auto"/>
                                                                          </w:divBdr>
                                                                          <w:divsChild>
                                                                            <w:div w:id="1546720614">
                                                                              <w:marLeft w:val="0"/>
                                                                              <w:marRight w:val="0"/>
                                                                              <w:marTop w:val="0"/>
                                                                              <w:marBottom w:val="0"/>
                                                                              <w:divBdr>
                                                                                <w:top w:val="none" w:sz="0" w:space="0" w:color="auto"/>
                                                                                <w:left w:val="none" w:sz="0" w:space="0" w:color="auto"/>
                                                                                <w:bottom w:val="none" w:sz="0" w:space="0" w:color="auto"/>
                                                                                <w:right w:val="none" w:sz="0" w:space="0" w:color="auto"/>
                                                                              </w:divBdr>
                                                                              <w:divsChild>
                                                                                <w:div w:id="1966814859">
                                                                                  <w:marLeft w:val="0"/>
                                                                                  <w:marRight w:val="0"/>
                                                                                  <w:marTop w:val="0"/>
                                                                                  <w:marBottom w:val="0"/>
                                                                                  <w:divBdr>
                                                                                    <w:top w:val="none" w:sz="0" w:space="0" w:color="auto"/>
                                                                                    <w:left w:val="none" w:sz="0" w:space="0" w:color="auto"/>
                                                                                    <w:bottom w:val="none" w:sz="0" w:space="0" w:color="auto"/>
                                                                                    <w:right w:val="none" w:sz="0" w:space="0" w:color="auto"/>
                                                                                  </w:divBdr>
                                                                                </w:div>
                                                                                <w:div w:id="2014186531">
                                                                                  <w:marLeft w:val="0"/>
                                                                                  <w:marRight w:val="0"/>
                                                                                  <w:marTop w:val="0"/>
                                                                                  <w:marBottom w:val="0"/>
                                                                                  <w:divBdr>
                                                                                    <w:top w:val="none" w:sz="0" w:space="0" w:color="auto"/>
                                                                                    <w:left w:val="none" w:sz="0" w:space="0" w:color="auto"/>
                                                                                    <w:bottom w:val="none" w:sz="0" w:space="0" w:color="auto"/>
                                                                                    <w:right w:val="none" w:sz="0" w:space="0" w:color="auto"/>
                                                                                  </w:divBdr>
                                                                                </w:div>
                                                                                <w:div w:id="843931588">
                                                                                  <w:marLeft w:val="0"/>
                                                                                  <w:marRight w:val="0"/>
                                                                                  <w:marTop w:val="0"/>
                                                                                  <w:marBottom w:val="0"/>
                                                                                  <w:divBdr>
                                                                                    <w:top w:val="none" w:sz="0" w:space="0" w:color="auto"/>
                                                                                    <w:left w:val="none" w:sz="0" w:space="0" w:color="auto"/>
                                                                                    <w:bottom w:val="none" w:sz="0" w:space="0" w:color="auto"/>
                                                                                    <w:right w:val="none" w:sz="0" w:space="0" w:color="auto"/>
                                                                                  </w:divBdr>
                                                                                </w:div>
                                                                                <w:div w:id="1582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8757">
      <w:bodyDiv w:val="1"/>
      <w:marLeft w:val="0"/>
      <w:marRight w:val="0"/>
      <w:marTop w:val="0"/>
      <w:marBottom w:val="0"/>
      <w:divBdr>
        <w:top w:val="none" w:sz="0" w:space="0" w:color="auto"/>
        <w:left w:val="none" w:sz="0" w:space="0" w:color="auto"/>
        <w:bottom w:val="none" w:sz="0" w:space="0" w:color="auto"/>
        <w:right w:val="none" w:sz="0" w:space="0" w:color="auto"/>
      </w:divBdr>
    </w:div>
    <w:div w:id="781655523">
      <w:bodyDiv w:val="1"/>
      <w:marLeft w:val="0"/>
      <w:marRight w:val="0"/>
      <w:marTop w:val="0"/>
      <w:marBottom w:val="0"/>
      <w:divBdr>
        <w:top w:val="none" w:sz="0" w:space="0" w:color="auto"/>
        <w:left w:val="none" w:sz="0" w:space="0" w:color="auto"/>
        <w:bottom w:val="none" w:sz="0" w:space="0" w:color="auto"/>
        <w:right w:val="none" w:sz="0" w:space="0" w:color="auto"/>
      </w:divBdr>
    </w:div>
    <w:div w:id="783772296">
      <w:bodyDiv w:val="1"/>
      <w:marLeft w:val="0"/>
      <w:marRight w:val="0"/>
      <w:marTop w:val="0"/>
      <w:marBottom w:val="0"/>
      <w:divBdr>
        <w:top w:val="none" w:sz="0" w:space="0" w:color="auto"/>
        <w:left w:val="none" w:sz="0" w:space="0" w:color="auto"/>
        <w:bottom w:val="none" w:sz="0" w:space="0" w:color="auto"/>
        <w:right w:val="none" w:sz="0" w:space="0" w:color="auto"/>
      </w:divBdr>
    </w:div>
    <w:div w:id="789516300">
      <w:bodyDiv w:val="1"/>
      <w:marLeft w:val="0"/>
      <w:marRight w:val="0"/>
      <w:marTop w:val="0"/>
      <w:marBottom w:val="0"/>
      <w:divBdr>
        <w:top w:val="none" w:sz="0" w:space="0" w:color="auto"/>
        <w:left w:val="none" w:sz="0" w:space="0" w:color="auto"/>
        <w:bottom w:val="none" w:sz="0" w:space="0" w:color="auto"/>
        <w:right w:val="none" w:sz="0" w:space="0" w:color="auto"/>
      </w:divBdr>
    </w:div>
    <w:div w:id="794325083">
      <w:bodyDiv w:val="1"/>
      <w:marLeft w:val="0"/>
      <w:marRight w:val="0"/>
      <w:marTop w:val="0"/>
      <w:marBottom w:val="0"/>
      <w:divBdr>
        <w:top w:val="none" w:sz="0" w:space="0" w:color="auto"/>
        <w:left w:val="none" w:sz="0" w:space="0" w:color="auto"/>
        <w:bottom w:val="none" w:sz="0" w:space="0" w:color="auto"/>
        <w:right w:val="none" w:sz="0" w:space="0" w:color="auto"/>
      </w:divBdr>
    </w:div>
    <w:div w:id="821313448">
      <w:bodyDiv w:val="1"/>
      <w:marLeft w:val="0"/>
      <w:marRight w:val="0"/>
      <w:marTop w:val="0"/>
      <w:marBottom w:val="0"/>
      <w:divBdr>
        <w:top w:val="none" w:sz="0" w:space="0" w:color="auto"/>
        <w:left w:val="none" w:sz="0" w:space="0" w:color="auto"/>
        <w:bottom w:val="none" w:sz="0" w:space="0" w:color="auto"/>
        <w:right w:val="none" w:sz="0" w:space="0" w:color="auto"/>
      </w:divBdr>
    </w:div>
    <w:div w:id="843864465">
      <w:bodyDiv w:val="1"/>
      <w:marLeft w:val="0"/>
      <w:marRight w:val="0"/>
      <w:marTop w:val="0"/>
      <w:marBottom w:val="0"/>
      <w:divBdr>
        <w:top w:val="none" w:sz="0" w:space="0" w:color="auto"/>
        <w:left w:val="none" w:sz="0" w:space="0" w:color="auto"/>
        <w:bottom w:val="none" w:sz="0" w:space="0" w:color="auto"/>
        <w:right w:val="none" w:sz="0" w:space="0" w:color="auto"/>
      </w:divBdr>
    </w:div>
    <w:div w:id="852038414">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950822440">
      <w:bodyDiv w:val="1"/>
      <w:marLeft w:val="0"/>
      <w:marRight w:val="0"/>
      <w:marTop w:val="0"/>
      <w:marBottom w:val="0"/>
      <w:divBdr>
        <w:top w:val="none" w:sz="0" w:space="0" w:color="auto"/>
        <w:left w:val="none" w:sz="0" w:space="0" w:color="auto"/>
        <w:bottom w:val="none" w:sz="0" w:space="0" w:color="auto"/>
        <w:right w:val="none" w:sz="0" w:space="0" w:color="auto"/>
      </w:divBdr>
      <w:divsChild>
        <w:div w:id="1736581220">
          <w:marLeft w:val="360"/>
          <w:marRight w:val="0"/>
          <w:marTop w:val="0"/>
          <w:marBottom w:val="0"/>
          <w:divBdr>
            <w:top w:val="none" w:sz="0" w:space="0" w:color="auto"/>
            <w:left w:val="none" w:sz="0" w:space="0" w:color="auto"/>
            <w:bottom w:val="none" w:sz="0" w:space="0" w:color="auto"/>
            <w:right w:val="none" w:sz="0" w:space="0" w:color="auto"/>
          </w:divBdr>
        </w:div>
        <w:div w:id="545023498">
          <w:marLeft w:val="360"/>
          <w:marRight w:val="0"/>
          <w:marTop w:val="0"/>
          <w:marBottom w:val="0"/>
          <w:divBdr>
            <w:top w:val="none" w:sz="0" w:space="0" w:color="auto"/>
            <w:left w:val="none" w:sz="0" w:space="0" w:color="auto"/>
            <w:bottom w:val="none" w:sz="0" w:space="0" w:color="auto"/>
            <w:right w:val="none" w:sz="0" w:space="0" w:color="auto"/>
          </w:divBdr>
        </w:div>
        <w:div w:id="811748217">
          <w:marLeft w:val="360"/>
          <w:marRight w:val="0"/>
          <w:marTop w:val="0"/>
          <w:marBottom w:val="0"/>
          <w:divBdr>
            <w:top w:val="none" w:sz="0" w:space="0" w:color="auto"/>
            <w:left w:val="none" w:sz="0" w:space="0" w:color="auto"/>
            <w:bottom w:val="none" w:sz="0" w:space="0" w:color="auto"/>
            <w:right w:val="none" w:sz="0" w:space="0" w:color="auto"/>
          </w:divBdr>
        </w:div>
        <w:div w:id="1745375517">
          <w:marLeft w:val="360"/>
          <w:marRight w:val="0"/>
          <w:marTop w:val="0"/>
          <w:marBottom w:val="0"/>
          <w:divBdr>
            <w:top w:val="none" w:sz="0" w:space="0" w:color="auto"/>
            <w:left w:val="none" w:sz="0" w:space="0" w:color="auto"/>
            <w:bottom w:val="none" w:sz="0" w:space="0" w:color="auto"/>
            <w:right w:val="none" w:sz="0" w:space="0" w:color="auto"/>
          </w:divBdr>
        </w:div>
        <w:div w:id="696271641">
          <w:marLeft w:val="360"/>
          <w:marRight w:val="0"/>
          <w:marTop w:val="0"/>
          <w:marBottom w:val="0"/>
          <w:divBdr>
            <w:top w:val="none" w:sz="0" w:space="0" w:color="auto"/>
            <w:left w:val="none" w:sz="0" w:space="0" w:color="auto"/>
            <w:bottom w:val="none" w:sz="0" w:space="0" w:color="auto"/>
            <w:right w:val="none" w:sz="0" w:space="0" w:color="auto"/>
          </w:divBdr>
        </w:div>
      </w:divsChild>
    </w:div>
    <w:div w:id="956637935">
      <w:bodyDiv w:val="1"/>
      <w:marLeft w:val="0"/>
      <w:marRight w:val="0"/>
      <w:marTop w:val="0"/>
      <w:marBottom w:val="0"/>
      <w:divBdr>
        <w:top w:val="none" w:sz="0" w:space="0" w:color="auto"/>
        <w:left w:val="none" w:sz="0" w:space="0" w:color="auto"/>
        <w:bottom w:val="none" w:sz="0" w:space="0" w:color="auto"/>
        <w:right w:val="none" w:sz="0" w:space="0" w:color="auto"/>
      </w:divBdr>
    </w:div>
    <w:div w:id="958102622">
      <w:bodyDiv w:val="1"/>
      <w:marLeft w:val="0"/>
      <w:marRight w:val="0"/>
      <w:marTop w:val="0"/>
      <w:marBottom w:val="0"/>
      <w:divBdr>
        <w:top w:val="none" w:sz="0" w:space="0" w:color="auto"/>
        <w:left w:val="none" w:sz="0" w:space="0" w:color="auto"/>
        <w:bottom w:val="none" w:sz="0" w:space="0" w:color="auto"/>
        <w:right w:val="none" w:sz="0" w:space="0" w:color="auto"/>
      </w:divBdr>
    </w:div>
    <w:div w:id="1016887597">
      <w:bodyDiv w:val="1"/>
      <w:marLeft w:val="0"/>
      <w:marRight w:val="0"/>
      <w:marTop w:val="0"/>
      <w:marBottom w:val="0"/>
      <w:divBdr>
        <w:top w:val="none" w:sz="0" w:space="0" w:color="auto"/>
        <w:left w:val="none" w:sz="0" w:space="0" w:color="auto"/>
        <w:bottom w:val="none" w:sz="0" w:space="0" w:color="auto"/>
        <w:right w:val="none" w:sz="0" w:space="0" w:color="auto"/>
      </w:divBdr>
    </w:div>
    <w:div w:id="1019350402">
      <w:bodyDiv w:val="1"/>
      <w:marLeft w:val="0"/>
      <w:marRight w:val="0"/>
      <w:marTop w:val="0"/>
      <w:marBottom w:val="0"/>
      <w:divBdr>
        <w:top w:val="none" w:sz="0" w:space="0" w:color="auto"/>
        <w:left w:val="none" w:sz="0" w:space="0" w:color="auto"/>
        <w:bottom w:val="none" w:sz="0" w:space="0" w:color="auto"/>
        <w:right w:val="none" w:sz="0" w:space="0" w:color="auto"/>
      </w:divBdr>
    </w:div>
    <w:div w:id="1058094792">
      <w:bodyDiv w:val="1"/>
      <w:marLeft w:val="0"/>
      <w:marRight w:val="0"/>
      <w:marTop w:val="0"/>
      <w:marBottom w:val="0"/>
      <w:divBdr>
        <w:top w:val="none" w:sz="0" w:space="0" w:color="auto"/>
        <w:left w:val="none" w:sz="0" w:space="0" w:color="auto"/>
        <w:bottom w:val="none" w:sz="0" w:space="0" w:color="auto"/>
        <w:right w:val="none" w:sz="0" w:space="0" w:color="auto"/>
      </w:divBdr>
    </w:div>
    <w:div w:id="1092892212">
      <w:bodyDiv w:val="1"/>
      <w:marLeft w:val="0"/>
      <w:marRight w:val="0"/>
      <w:marTop w:val="0"/>
      <w:marBottom w:val="0"/>
      <w:divBdr>
        <w:top w:val="none" w:sz="0" w:space="0" w:color="auto"/>
        <w:left w:val="none" w:sz="0" w:space="0" w:color="auto"/>
        <w:bottom w:val="none" w:sz="0" w:space="0" w:color="auto"/>
        <w:right w:val="none" w:sz="0" w:space="0" w:color="auto"/>
      </w:divBdr>
    </w:div>
    <w:div w:id="1101730218">
      <w:bodyDiv w:val="1"/>
      <w:marLeft w:val="0"/>
      <w:marRight w:val="0"/>
      <w:marTop w:val="0"/>
      <w:marBottom w:val="0"/>
      <w:divBdr>
        <w:top w:val="none" w:sz="0" w:space="0" w:color="auto"/>
        <w:left w:val="none" w:sz="0" w:space="0" w:color="auto"/>
        <w:bottom w:val="none" w:sz="0" w:space="0" w:color="auto"/>
        <w:right w:val="none" w:sz="0" w:space="0" w:color="auto"/>
      </w:divBdr>
    </w:div>
    <w:div w:id="1138836802">
      <w:bodyDiv w:val="1"/>
      <w:marLeft w:val="0"/>
      <w:marRight w:val="0"/>
      <w:marTop w:val="0"/>
      <w:marBottom w:val="0"/>
      <w:divBdr>
        <w:top w:val="none" w:sz="0" w:space="0" w:color="auto"/>
        <w:left w:val="none" w:sz="0" w:space="0" w:color="auto"/>
        <w:bottom w:val="none" w:sz="0" w:space="0" w:color="auto"/>
        <w:right w:val="none" w:sz="0" w:space="0" w:color="auto"/>
      </w:divBdr>
    </w:div>
    <w:div w:id="1167986378">
      <w:bodyDiv w:val="1"/>
      <w:marLeft w:val="0"/>
      <w:marRight w:val="0"/>
      <w:marTop w:val="0"/>
      <w:marBottom w:val="0"/>
      <w:divBdr>
        <w:top w:val="none" w:sz="0" w:space="0" w:color="auto"/>
        <w:left w:val="none" w:sz="0" w:space="0" w:color="auto"/>
        <w:bottom w:val="none" w:sz="0" w:space="0" w:color="auto"/>
        <w:right w:val="none" w:sz="0" w:space="0" w:color="auto"/>
      </w:divBdr>
    </w:div>
    <w:div w:id="1211188765">
      <w:bodyDiv w:val="1"/>
      <w:marLeft w:val="0"/>
      <w:marRight w:val="0"/>
      <w:marTop w:val="0"/>
      <w:marBottom w:val="0"/>
      <w:divBdr>
        <w:top w:val="none" w:sz="0" w:space="0" w:color="auto"/>
        <w:left w:val="none" w:sz="0" w:space="0" w:color="auto"/>
        <w:bottom w:val="none" w:sz="0" w:space="0" w:color="auto"/>
        <w:right w:val="none" w:sz="0" w:space="0" w:color="auto"/>
      </w:divBdr>
    </w:div>
    <w:div w:id="1215846642">
      <w:bodyDiv w:val="1"/>
      <w:marLeft w:val="0"/>
      <w:marRight w:val="0"/>
      <w:marTop w:val="0"/>
      <w:marBottom w:val="0"/>
      <w:divBdr>
        <w:top w:val="none" w:sz="0" w:space="0" w:color="auto"/>
        <w:left w:val="none" w:sz="0" w:space="0" w:color="auto"/>
        <w:bottom w:val="none" w:sz="0" w:space="0" w:color="auto"/>
        <w:right w:val="none" w:sz="0" w:space="0" w:color="auto"/>
      </w:divBdr>
      <w:divsChild>
        <w:div w:id="912664384">
          <w:marLeft w:val="0"/>
          <w:marRight w:val="0"/>
          <w:marTop w:val="0"/>
          <w:marBottom w:val="0"/>
          <w:divBdr>
            <w:top w:val="none" w:sz="0" w:space="0" w:color="auto"/>
            <w:left w:val="none" w:sz="0" w:space="0" w:color="auto"/>
            <w:bottom w:val="none" w:sz="0" w:space="0" w:color="auto"/>
            <w:right w:val="none" w:sz="0" w:space="0" w:color="auto"/>
          </w:divBdr>
          <w:divsChild>
            <w:div w:id="1919707258">
              <w:marLeft w:val="0"/>
              <w:marRight w:val="0"/>
              <w:marTop w:val="0"/>
              <w:marBottom w:val="0"/>
              <w:divBdr>
                <w:top w:val="none" w:sz="0" w:space="0" w:color="auto"/>
                <w:left w:val="none" w:sz="0" w:space="0" w:color="auto"/>
                <w:bottom w:val="none" w:sz="0" w:space="0" w:color="auto"/>
                <w:right w:val="none" w:sz="0" w:space="0" w:color="auto"/>
              </w:divBdr>
              <w:divsChild>
                <w:div w:id="1397707298">
                  <w:marLeft w:val="0"/>
                  <w:marRight w:val="0"/>
                  <w:marTop w:val="0"/>
                  <w:marBottom w:val="0"/>
                  <w:divBdr>
                    <w:top w:val="none" w:sz="0" w:space="0" w:color="auto"/>
                    <w:left w:val="none" w:sz="0" w:space="0" w:color="auto"/>
                    <w:bottom w:val="none" w:sz="0" w:space="0" w:color="auto"/>
                    <w:right w:val="none" w:sz="0" w:space="0" w:color="auto"/>
                  </w:divBdr>
                  <w:divsChild>
                    <w:div w:id="1919242174">
                      <w:marLeft w:val="0"/>
                      <w:marRight w:val="0"/>
                      <w:marTop w:val="0"/>
                      <w:marBottom w:val="0"/>
                      <w:divBdr>
                        <w:top w:val="none" w:sz="0" w:space="0" w:color="auto"/>
                        <w:left w:val="none" w:sz="0" w:space="0" w:color="auto"/>
                        <w:bottom w:val="none" w:sz="0" w:space="0" w:color="auto"/>
                        <w:right w:val="none" w:sz="0" w:space="0" w:color="auto"/>
                      </w:divBdr>
                      <w:divsChild>
                        <w:div w:id="2004890283">
                          <w:marLeft w:val="0"/>
                          <w:marRight w:val="0"/>
                          <w:marTop w:val="0"/>
                          <w:marBottom w:val="0"/>
                          <w:divBdr>
                            <w:top w:val="none" w:sz="0" w:space="0" w:color="auto"/>
                            <w:left w:val="none" w:sz="0" w:space="0" w:color="auto"/>
                            <w:bottom w:val="none" w:sz="0" w:space="0" w:color="auto"/>
                            <w:right w:val="none" w:sz="0" w:space="0" w:color="auto"/>
                          </w:divBdr>
                          <w:divsChild>
                            <w:div w:id="1778255932">
                              <w:marLeft w:val="0"/>
                              <w:marRight w:val="0"/>
                              <w:marTop w:val="0"/>
                              <w:marBottom w:val="0"/>
                              <w:divBdr>
                                <w:top w:val="none" w:sz="0" w:space="0" w:color="auto"/>
                                <w:left w:val="none" w:sz="0" w:space="0" w:color="auto"/>
                                <w:bottom w:val="none" w:sz="0" w:space="0" w:color="auto"/>
                                <w:right w:val="none" w:sz="0" w:space="0" w:color="auto"/>
                              </w:divBdr>
                              <w:divsChild>
                                <w:div w:id="89326358">
                                  <w:marLeft w:val="0"/>
                                  <w:marRight w:val="0"/>
                                  <w:marTop w:val="0"/>
                                  <w:marBottom w:val="0"/>
                                  <w:divBdr>
                                    <w:top w:val="none" w:sz="0" w:space="0" w:color="auto"/>
                                    <w:left w:val="none" w:sz="0" w:space="0" w:color="auto"/>
                                    <w:bottom w:val="none" w:sz="0" w:space="0" w:color="auto"/>
                                    <w:right w:val="none" w:sz="0" w:space="0" w:color="auto"/>
                                  </w:divBdr>
                                  <w:divsChild>
                                    <w:div w:id="1000542649">
                                      <w:marLeft w:val="0"/>
                                      <w:marRight w:val="0"/>
                                      <w:marTop w:val="0"/>
                                      <w:marBottom w:val="0"/>
                                      <w:divBdr>
                                        <w:top w:val="none" w:sz="0" w:space="0" w:color="auto"/>
                                        <w:left w:val="none" w:sz="0" w:space="0" w:color="auto"/>
                                        <w:bottom w:val="none" w:sz="0" w:space="0" w:color="auto"/>
                                        <w:right w:val="none" w:sz="0" w:space="0" w:color="auto"/>
                                      </w:divBdr>
                                      <w:divsChild>
                                        <w:div w:id="474761142">
                                          <w:marLeft w:val="0"/>
                                          <w:marRight w:val="0"/>
                                          <w:marTop w:val="0"/>
                                          <w:marBottom w:val="0"/>
                                          <w:divBdr>
                                            <w:top w:val="none" w:sz="0" w:space="0" w:color="auto"/>
                                            <w:left w:val="none" w:sz="0" w:space="0" w:color="auto"/>
                                            <w:bottom w:val="none" w:sz="0" w:space="0" w:color="auto"/>
                                            <w:right w:val="none" w:sz="0" w:space="0" w:color="auto"/>
                                          </w:divBdr>
                                          <w:divsChild>
                                            <w:div w:id="51540657">
                                              <w:marLeft w:val="0"/>
                                              <w:marRight w:val="0"/>
                                              <w:marTop w:val="0"/>
                                              <w:marBottom w:val="0"/>
                                              <w:divBdr>
                                                <w:top w:val="none" w:sz="0" w:space="0" w:color="auto"/>
                                                <w:left w:val="none" w:sz="0" w:space="0" w:color="auto"/>
                                                <w:bottom w:val="none" w:sz="0" w:space="0" w:color="auto"/>
                                                <w:right w:val="none" w:sz="0" w:space="0" w:color="auto"/>
                                              </w:divBdr>
                                              <w:divsChild>
                                                <w:div w:id="646278592">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072120085">
                                                      <w:marLeft w:val="0"/>
                                                      <w:marRight w:val="0"/>
                                                      <w:marTop w:val="0"/>
                                                      <w:marBottom w:val="0"/>
                                                      <w:divBdr>
                                                        <w:top w:val="none" w:sz="0" w:space="0" w:color="auto"/>
                                                        <w:left w:val="none" w:sz="0" w:space="0" w:color="auto"/>
                                                        <w:bottom w:val="none" w:sz="0" w:space="0" w:color="auto"/>
                                                        <w:right w:val="none" w:sz="0" w:space="0" w:color="auto"/>
                                                      </w:divBdr>
                                                      <w:divsChild>
                                                        <w:div w:id="1814911309">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457189348">
                                                                  <w:marLeft w:val="0"/>
                                                                  <w:marRight w:val="0"/>
                                                                  <w:marTop w:val="0"/>
                                                                  <w:marBottom w:val="0"/>
                                                                  <w:divBdr>
                                                                    <w:top w:val="none" w:sz="0" w:space="0" w:color="auto"/>
                                                                    <w:left w:val="none" w:sz="0" w:space="0" w:color="auto"/>
                                                                    <w:bottom w:val="none" w:sz="0" w:space="0" w:color="auto"/>
                                                                    <w:right w:val="none" w:sz="0" w:space="0" w:color="auto"/>
                                                                  </w:divBdr>
                                                                  <w:divsChild>
                                                                    <w:div w:id="472798605">
                                                                      <w:marLeft w:val="0"/>
                                                                      <w:marRight w:val="0"/>
                                                                      <w:marTop w:val="0"/>
                                                                      <w:marBottom w:val="0"/>
                                                                      <w:divBdr>
                                                                        <w:top w:val="none" w:sz="0" w:space="0" w:color="auto"/>
                                                                        <w:left w:val="none" w:sz="0" w:space="0" w:color="auto"/>
                                                                        <w:bottom w:val="none" w:sz="0" w:space="0" w:color="auto"/>
                                                                        <w:right w:val="none" w:sz="0" w:space="0" w:color="auto"/>
                                                                      </w:divBdr>
                                                                      <w:divsChild>
                                                                        <w:div w:id="2146072205">
                                                                          <w:marLeft w:val="0"/>
                                                                          <w:marRight w:val="0"/>
                                                                          <w:marTop w:val="0"/>
                                                                          <w:marBottom w:val="0"/>
                                                                          <w:divBdr>
                                                                            <w:top w:val="none" w:sz="0" w:space="0" w:color="auto"/>
                                                                            <w:left w:val="none" w:sz="0" w:space="0" w:color="auto"/>
                                                                            <w:bottom w:val="none" w:sz="0" w:space="0" w:color="auto"/>
                                                                            <w:right w:val="none" w:sz="0" w:space="0" w:color="auto"/>
                                                                          </w:divBdr>
                                                                          <w:divsChild>
                                                                            <w:div w:id="1909267371">
                                                                              <w:marLeft w:val="0"/>
                                                                              <w:marRight w:val="0"/>
                                                                              <w:marTop w:val="0"/>
                                                                              <w:marBottom w:val="0"/>
                                                                              <w:divBdr>
                                                                                <w:top w:val="none" w:sz="0" w:space="0" w:color="auto"/>
                                                                                <w:left w:val="none" w:sz="0" w:space="0" w:color="auto"/>
                                                                                <w:bottom w:val="none" w:sz="0" w:space="0" w:color="auto"/>
                                                                                <w:right w:val="none" w:sz="0" w:space="0" w:color="auto"/>
                                                                              </w:divBdr>
                                                                              <w:divsChild>
                                                                                <w:div w:id="276259529">
                                                                                  <w:marLeft w:val="0"/>
                                                                                  <w:marRight w:val="0"/>
                                                                                  <w:marTop w:val="0"/>
                                                                                  <w:marBottom w:val="0"/>
                                                                                  <w:divBdr>
                                                                                    <w:top w:val="none" w:sz="0" w:space="0" w:color="auto"/>
                                                                                    <w:left w:val="none" w:sz="0" w:space="0" w:color="auto"/>
                                                                                    <w:bottom w:val="none" w:sz="0" w:space="0" w:color="auto"/>
                                                                                    <w:right w:val="none" w:sz="0" w:space="0" w:color="auto"/>
                                                                                  </w:divBdr>
                                                                                </w:div>
                                                                                <w:div w:id="1365521656">
                                                                                  <w:marLeft w:val="0"/>
                                                                                  <w:marRight w:val="0"/>
                                                                                  <w:marTop w:val="0"/>
                                                                                  <w:marBottom w:val="0"/>
                                                                                  <w:divBdr>
                                                                                    <w:top w:val="none" w:sz="0" w:space="0" w:color="auto"/>
                                                                                    <w:left w:val="none" w:sz="0" w:space="0" w:color="auto"/>
                                                                                    <w:bottom w:val="none" w:sz="0" w:space="0" w:color="auto"/>
                                                                                    <w:right w:val="none" w:sz="0" w:space="0" w:color="auto"/>
                                                                                  </w:divBdr>
                                                                                </w:div>
                                                                                <w:div w:id="905535856">
                                                                                  <w:marLeft w:val="0"/>
                                                                                  <w:marRight w:val="0"/>
                                                                                  <w:marTop w:val="0"/>
                                                                                  <w:marBottom w:val="0"/>
                                                                                  <w:divBdr>
                                                                                    <w:top w:val="none" w:sz="0" w:space="0" w:color="auto"/>
                                                                                    <w:left w:val="none" w:sz="0" w:space="0" w:color="auto"/>
                                                                                    <w:bottom w:val="none" w:sz="0" w:space="0" w:color="auto"/>
                                                                                    <w:right w:val="none" w:sz="0" w:space="0" w:color="auto"/>
                                                                                  </w:divBdr>
                                                                                </w:div>
                                                                                <w:div w:id="99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3084">
      <w:bodyDiv w:val="1"/>
      <w:marLeft w:val="0"/>
      <w:marRight w:val="0"/>
      <w:marTop w:val="0"/>
      <w:marBottom w:val="0"/>
      <w:divBdr>
        <w:top w:val="none" w:sz="0" w:space="0" w:color="auto"/>
        <w:left w:val="none" w:sz="0" w:space="0" w:color="auto"/>
        <w:bottom w:val="none" w:sz="0" w:space="0" w:color="auto"/>
        <w:right w:val="none" w:sz="0" w:space="0" w:color="auto"/>
      </w:divBdr>
    </w:div>
    <w:div w:id="1221408048">
      <w:bodyDiv w:val="1"/>
      <w:marLeft w:val="0"/>
      <w:marRight w:val="0"/>
      <w:marTop w:val="0"/>
      <w:marBottom w:val="0"/>
      <w:divBdr>
        <w:top w:val="none" w:sz="0" w:space="0" w:color="auto"/>
        <w:left w:val="none" w:sz="0" w:space="0" w:color="auto"/>
        <w:bottom w:val="none" w:sz="0" w:space="0" w:color="auto"/>
        <w:right w:val="none" w:sz="0" w:space="0" w:color="auto"/>
      </w:divBdr>
      <w:divsChild>
        <w:div w:id="897129753">
          <w:marLeft w:val="360"/>
          <w:marRight w:val="0"/>
          <w:marTop w:val="0"/>
          <w:marBottom w:val="0"/>
          <w:divBdr>
            <w:top w:val="none" w:sz="0" w:space="0" w:color="auto"/>
            <w:left w:val="none" w:sz="0" w:space="0" w:color="auto"/>
            <w:bottom w:val="none" w:sz="0" w:space="0" w:color="auto"/>
            <w:right w:val="none" w:sz="0" w:space="0" w:color="auto"/>
          </w:divBdr>
        </w:div>
        <w:div w:id="138543427">
          <w:marLeft w:val="360"/>
          <w:marRight w:val="0"/>
          <w:marTop w:val="0"/>
          <w:marBottom w:val="0"/>
          <w:divBdr>
            <w:top w:val="none" w:sz="0" w:space="0" w:color="auto"/>
            <w:left w:val="none" w:sz="0" w:space="0" w:color="auto"/>
            <w:bottom w:val="none" w:sz="0" w:space="0" w:color="auto"/>
            <w:right w:val="none" w:sz="0" w:space="0" w:color="auto"/>
          </w:divBdr>
        </w:div>
        <w:div w:id="90784612">
          <w:marLeft w:val="360"/>
          <w:marRight w:val="0"/>
          <w:marTop w:val="0"/>
          <w:marBottom w:val="0"/>
          <w:divBdr>
            <w:top w:val="none" w:sz="0" w:space="0" w:color="auto"/>
            <w:left w:val="none" w:sz="0" w:space="0" w:color="auto"/>
            <w:bottom w:val="none" w:sz="0" w:space="0" w:color="auto"/>
            <w:right w:val="none" w:sz="0" w:space="0" w:color="auto"/>
          </w:divBdr>
        </w:div>
        <w:div w:id="442463752">
          <w:marLeft w:val="360"/>
          <w:marRight w:val="0"/>
          <w:marTop w:val="0"/>
          <w:marBottom w:val="0"/>
          <w:divBdr>
            <w:top w:val="none" w:sz="0" w:space="0" w:color="auto"/>
            <w:left w:val="none" w:sz="0" w:space="0" w:color="auto"/>
            <w:bottom w:val="none" w:sz="0" w:space="0" w:color="auto"/>
            <w:right w:val="none" w:sz="0" w:space="0" w:color="auto"/>
          </w:divBdr>
        </w:div>
        <w:div w:id="185336020">
          <w:marLeft w:val="360"/>
          <w:marRight w:val="0"/>
          <w:marTop w:val="0"/>
          <w:marBottom w:val="0"/>
          <w:divBdr>
            <w:top w:val="none" w:sz="0" w:space="0" w:color="auto"/>
            <w:left w:val="none" w:sz="0" w:space="0" w:color="auto"/>
            <w:bottom w:val="none" w:sz="0" w:space="0" w:color="auto"/>
            <w:right w:val="none" w:sz="0" w:space="0" w:color="auto"/>
          </w:divBdr>
        </w:div>
      </w:divsChild>
    </w:div>
    <w:div w:id="1263412984">
      <w:bodyDiv w:val="1"/>
      <w:marLeft w:val="0"/>
      <w:marRight w:val="0"/>
      <w:marTop w:val="0"/>
      <w:marBottom w:val="0"/>
      <w:divBdr>
        <w:top w:val="none" w:sz="0" w:space="0" w:color="auto"/>
        <w:left w:val="none" w:sz="0" w:space="0" w:color="auto"/>
        <w:bottom w:val="none" w:sz="0" w:space="0" w:color="auto"/>
        <w:right w:val="none" w:sz="0" w:space="0" w:color="auto"/>
      </w:divBdr>
    </w:div>
    <w:div w:id="1304233044">
      <w:bodyDiv w:val="1"/>
      <w:marLeft w:val="0"/>
      <w:marRight w:val="0"/>
      <w:marTop w:val="0"/>
      <w:marBottom w:val="0"/>
      <w:divBdr>
        <w:top w:val="none" w:sz="0" w:space="0" w:color="auto"/>
        <w:left w:val="none" w:sz="0" w:space="0" w:color="auto"/>
        <w:bottom w:val="none" w:sz="0" w:space="0" w:color="auto"/>
        <w:right w:val="none" w:sz="0" w:space="0" w:color="auto"/>
      </w:divBdr>
    </w:div>
    <w:div w:id="1308437926">
      <w:bodyDiv w:val="1"/>
      <w:marLeft w:val="0"/>
      <w:marRight w:val="0"/>
      <w:marTop w:val="0"/>
      <w:marBottom w:val="0"/>
      <w:divBdr>
        <w:top w:val="none" w:sz="0" w:space="0" w:color="auto"/>
        <w:left w:val="none" w:sz="0" w:space="0" w:color="auto"/>
        <w:bottom w:val="none" w:sz="0" w:space="0" w:color="auto"/>
        <w:right w:val="none" w:sz="0" w:space="0" w:color="auto"/>
      </w:divBdr>
    </w:div>
    <w:div w:id="1324160942">
      <w:bodyDiv w:val="1"/>
      <w:marLeft w:val="0"/>
      <w:marRight w:val="0"/>
      <w:marTop w:val="0"/>
      <w:marBottom w:val="0"/>
      <w:divBdr>
        <w:top w:val="none" w:sz="0" w:space="0" w:color="auto"/>
        <w:left w:val="none" w:sz="0" w:space="0" w:color="auto"/>
        <w:bottom w:val="none" w:sz="0" w:space="0" w:color="auto"/>
        <w:right w:val="none" w:sz="0" w:space="0" w:color="auto"/>
      </w:divBdr>
    </w:div>
    <w:div w:id="1340888643">
      <w:bodyDiv w:val="1"/>
      <w:marLeft w:val="0"/>
      <w:marRight w:val="0"/>
      <w:marTop w:val="0"/>
      <w:marBottom w:val="0"/>
      <w:divBdr>
        <w:top w:val="none" w:sz="0" w:space="0" w:color="auto"/>
        <w:left w:val="none" w:sz="0" w:space="0" w:color="auto"/>
        <w:bottom w:val="none" w:sz="0" w:space="0" w:color="auto"/>
        <w:right w:val="none" w:sz="0" w:space="0" w:color="auto"/>
      </w:divBdr>
    </w:div>
    <w:div w:id="1377122203">
      <w:bodyDiv w:val="1"/>
      <w:marLeft w:val="0"/>
      <w:marRight w:val="0"/>
      <w:marTop w:val="0"/>
      <w:marBottom w:val="0"/>
      <w:divBdr>
        <w:top w:val="none" w:sz="0" w:space="0" w:color="auto"/>
        <w:left w:val="none" w:sz="0" w:space="0" w:color="auto"/>
        <w:bottom w:val="none" w:sz="0" w:space="0" w:color="auto"/>
        <w:right w:val="none" w:sz="0" w:space="0" w:color="auto"/>
      </w:divBdr>
    </w:div>
    <w:div w:id="1393191872">
      <w:bodyDiv w:val="1"/>
      <w:marLeft w:val="0"/>
      <w:marRight w:val="0"/>
      <w:marTop w:val="0"/>
      <w:marBottom w:val="0"/>
      <w:divBdr>
        <w:top w:val="none" w:sz="0" w:space="0" w:color="auto"/>
        <w:left w:val="none" w:sz="0" w:space="0" w:color="auto"/>
        <w:bottom w:val="none" w:sz="0" w:space="0" w:color="auto"/>
        <w:right w:val="none" w:sz="0" w:space="0" w:color="auto"/>
      </w:divBdr>
    </w:div>
    <w:div w:id="1422608631">
      <w:bodyDiv w:val="1"/>
      <w:marLeft w:val="0"/>
      <w:marRight w:val="0"/>
      <w:marTop w:val="0"/>
      <w:marBottom w:val="0"/>
      <w:divBdr>
        <w:top w:val="none" w:sz="0" w:space="0" w:color="auto"/>
        <w:left w:val="none" w:sz="0" w:space="0" w:color="auto"/>
        <w:bottom w:val="none" w:sz="0" w:space="0" w:color="auto"/>
        <w:right w:val="none" w:sz="0" w:space="0" w:color="auto"/>
      </w:divBdr>
    </w:div>
    <w:div w:id="1479689041">
      <w:bodyDiv w:val="1"/>
      <w:marLeft w:val="0"/>
      <w:marRight w:val="0"/>
      <w:marTop w:val="0"/>
      <w:marBottom w:val="0"/>
      <w:divBdr>
        <w:top w:val="none" w:sz="0" w:space="0" w:color="auto"/>
        <w:left w:val="none" w:sz="0" w:space="0" w:color="auto"/>
        <w:bottom w:val="none" w:sz="0" w:space="0" w:color="auto"/>
        <w:right w:val="none" w:sz="0" w:space="0" w:color="auto"/>
      </w:divBdr>
    </w:div>
    <w:div w:id="1489633416">
      <w:bodyDiv w:val="1"/>
      <w:marLeft w:val="0"/>
      <w:marRight w:val="0"/>
      <w:marTop w:val="0"/>
      <w:marBottom w:val="0"/>
      <w:divBdr>
        <w:top w:val="none" w:sz="0" w:space="0" w:color="auto"/>
        <w:left w:val="none" w:sz="0" w:space="0" w:color="auto"/>
        <w:bottom w:val="none" w:sz="0" w:space="0" w:color="auto"/>
        <w:right w:val="none" w:sz="0" w:space="0" w:color="auto"/>
      </w:divBdr>
    </w:div>
    <w:div w:id="1498880346">
      <w:bodyDiv w:val="1"/>
      <w:marLeft w:val="0"/>
      <w:marRight w:val="0"/>
      <w:marTop w:val="0"/>
      <w:marBottom w:val="0"/>
      <w:divBdr>
        <w:top w:val="none" w:sz="0" w:space="0" w:color="auto"/>
        <w:left w:val="none" w:sz="0" w:space="0" w:color="auto"/>
        <w:bottom w:val="none" w:sz="0" w:space="0" w:color="auto"/>
        <w:right w:val="none" w:sz="0" w:space="0" w:color="auto"/>
      </w:divBdr>
    </w:div>
    <w:div w:id="1518275821">
      <w:bodyDiv w:val="1"/>
      <w:marLeft w:val="0"/>
      <w:marRight w:val="0"/>
      <w:marTop w:val="0"/>
      <w:marBottom w:val="0"/>
      <w:divBdr>
        <w:top w:val="none" w:sz="0" w:space="0" w:color="auto"/>
        <w:left w:val="none" w:sz="0" w:space="0" w:color="auto"/>
        <w:bottom w:val="none" w:sz="0" w:space="0" w:color="auto"/>
        <w:right w:val="none" w:sz="0" w:space="0" w:color="auto"/>
      </w:divBdr>
    </w:div>
    <w:div w:id="1526015800">
      <w:bodyDiv w:val="1"/>
      <w:marLeft w:val="0"/>
      <w:marRight w:val="0"/>
      <w:marTop w:val="0"/>
      <w:marBottom w:val="0"/>
      <w:divBdr>
        <w:top w:val="none" w:sz="0" w:space="0" w:color="auto"/>
        <w:left w:val="none" w:sz="0" w:space="0" w:color="auto"/>
        <w:bottom w:val="none" w:sz="0" w:space="0" w:color="auto"/>
        <w:right w:val="none" w:sz="0" w:space="0" w:color="auto"/>
      </w:divBdr>
    </w:div>
    <w:div w:id="1548835748">
      <w:bodyDiv w:val="1"/>
      <w:marLeft w:val="0"/>
      <w:marRight w:val="0"/>
      <w:marTop w:val="0"/>
      <w:marBottom w:val="0"/>
      <w:divBdr>
        <w:top w:val="none" w:sz="0" w:space="0" w:color="auto"/>
        <w:left w:val="none" w:sz="0" w:space="0" w:color="auto"/>
        <w:bottom w:val="none" w:sz="0" w:space="0" w:color="auto"/>
        <w:right w:val="none" w:sz="0" w:space="0" w:color="auto"/>
      </w:divBdr>
    </w:div>
    <w:div w:id="1596134810">
      <w:bodyDiv w:val="1"/>
      <w:marLeft w:val="0"/>
      <w:marRight w:val="0"/>
      <w:marTop w:val="0"/>
      <w:marBottom w:val="0"/>
      <w:divBdr>
        <w:top w:val="none" w:sz="0" w:space="0" w:color="auto"/>
        <w:left w:val="none" w:sz="0" w:space="0" w:color="auto"/>
        <w:bottom w:val="none" w:sz="0" w:space="0" w:color="auto"/>
        <w:right w:val="none" w:sz="0" w:space="0" w:color="auto"/>
      </w:divBdr>
    </w:div>
    <w:div w:id="1683898259">
      <w:bodyDiv w:val="1"/>
      <w:marLeft w:val="0"/>
      <w:marRight w:val="0"/>
      <w:marTop w:val="0"/>
      <w:marBottom w:val="0"/>
      <w:divBdr>
        <w:top w:val="none" w:sz="0" w:space="0" w:color="auto"/>
        <w:left w:val="none" w:sz="0" w:space="0" w:color="auto"/>
        <w:bottom w:val="none" w:sz="0" w:space="0" w:color="auto"/>
        <w:right w:val="none" w:sz="0" w:space="0" w:color="auto"/>
      </w:divBdr>
    </w:div>
    <w:div w:id="1728723212">
      <w:bodyDiv w:val="1"/>
      <w:marLeft w:val="0"/>
      <w:marRight w:val="0"/>
      <w:marTop w:val="0"/>
      <w:marBottom w:val="0"/>
      <w:divBdr>
        <w:top w:val="none" w:sz="0" w:space="0" w:color="auto"/>
        <w:left w:val="none" w:sz="0" w:space="0" w:color="auto"/>
        <w:bottom w:val="none" w:sz="0" w:space="0" w:color="auto"/>
        <w:right w:val="none" w:sz="0" w:space="0" w:color="auto"/>
      </w:divBdr>
    </w:div>
    <w:div w:id="1761678270">
      <w:bodyDiv w:val="1"/>
      <w:marLeft w:val="0"/>
      <w:marRight w:val="0"/>
      <w:marTop w:val="0"/>
      <w:marBottom w:val="0"/>
      <w:divBdr>
        <w:top w:val="none" w:sz="0" w:space="0" w:color="auto"/>
        <w:left w:val="none" w:sz="0" w:space="0" w:color="auto"/>
        <w:bottom w:val="none" w:sz="0" w:space="0" w:color="auto"/>
        <w:right w:val="none" w:sz="0" w:space="0" w:color="auto"/>
      </w:divBdr>
    </w:div>
    <w:div w:id="1816288262">
      <w:bodyDiv w:val="1"/>
      <w:marLeft w:val="0"/>
      <w:marRight w:val="0"/>
      <w:marTop w:val="0"/>
      <w:marBottom w:val="0"/>
      <w:divBdr>
        <w:top w:val="none" w:sz="0" w:space="0" w:color="auto"/>
        <w:left w:val="none" w:sz="0" w:space="0" w:color="auto"/>
        <w:bottom w:val="none" w:sz="0" w:space="0" w:color="auto"/>
        <w:right w:val="none" w:sz="0" w:space="0" w:color="auto"/>
      </w:divBdr>
    </w:div>
    <w:div w:id="1837181702">
      <w:bodyDiv w:val="1"/>
      <w:marLeft w:val="0"/>
      <w:marRight w:val="0"/>
      <w:marTop w:val="0"/>
      <w:marBottom w:val="0"/>
      <w:divBdr>
        <w:top w:val="none" w:sz="0" w:space="0" w:color="auto"/>
        <w:left w:val="none" w:sz="0" w:space="0" w:color="auto"/>
        <w:bottom w:val="none" w:sz="0" w:space="0" w:color="auto"/>
        <w:right w:val="none" w:sz="0" w:space="0" w:color="auto"/>
      </w:divBdr>
    </w:div>
    <w:div w:id="1853759016">
      <w:bodyDiv w:val="1"/>
      <w:marLeft w:val="0"/>
      <w:marRight w:val="0"/>
      <w:marTop w:val="0"/>
      <w:marBottom w:val="0"/>
      <w:divBdr>
        <w:top w:val="none" w:sz="0" w:space="0" w:color="auto"/>
        <w:left w:val="none" w:sz="0" w:space="0" w:color="auto"/>
        <w:bottom w:val="none" w:sz="0" w:space="0" w:color="auto"/>
        <w:right w:val="none" w:sz="0" w:space="0" w:color="auto"/>
      </w:divBdr>
    </w:div>
    <w:div w:id="1901135682">
      <w:bodyDiv w:val="1"/>
      <w:marLeft w:val="0"/>
      <w:marRight w:val="0"/>
      <w:marTop w:val="0"/>
      <w:marBottom w:val="0"/>
      <w:divBdr>
        <w:top w:val="none" w:sz="0" w:space="0" w:color="auto"/>
        <w:left w:val="none" w:sz="0" w:space="0" w:color="auto"/>
        <w:bottom w:val="none" w:sz="0" w:space="0" w:color="auto"/>
        <w:right w:val="none" w:sz="0" w:space="0" w:color="auto"/>
      </w:divBdr>
    </w:div>
    <w:div w:id="1958556852">
      <w:bodyDiv w:val="1"/>
      <w:marLeft w:val="0"/>
      <w:marRight w:val="0"/>
      <w:marTop w:val="0"/>
      <w:marBottom w:val="0"/>
      <w:divBdr>
        <w:top w:val="none" w:sz="0" w:space="0" w:color="auto"/>
        <w:left w:val="none" w:sz="0" w:space="0" w:color="auto"/>
        <w:bottom w:val="none" w:sz="0" w:space="0" w:color="auto"/>
        <w:right w:val="none" w:sz="0" w:space="0" w:color="auto"/>
      </w:divBdr>
    </w:div>
    <w:div w:id="2012567326">
      <w:bodyDiv w:val="1"/>
      <w:marLeft w:val="0"/>
      <w:marRight w:val="0"/>
      <w:marTop w:val="0"/>
      <w:marBottom w:val="0"/>
      <w:divBdr>
        <w:top w:val="none" w:sz="0" w:space="0" w:color="auto"/>
        <w:left w:val="none" w:sz="0" w:space="0" w:color="auto"/>
        <w:bottom w:val="none" w:sz="0" w:space="0" w:color="auto"/>
        <w:right w:val="none" w:sz="0" w:space="0" w:color="auto"/>
      </w:divBdr>
      <w:divsChild>
        <w:div w:id="655954914">
          <w:marLeft w:val="0"/>
          <w:marRight w:val="0"/>
          <w:marTop w:val="0"/>
          <w:marBottom w:val="0"/>
          <w:divBdr>
            <w:top w:val="none" w:sz="0" w:space="0" w:color="auto"/>
            <w:left w:val="none" w:sz="0" w:space="0" w:color="auto"/>
            <w:bottom w:val="none" w:sz="0" w:space="0" w:color="auto"/>
            <w:right w:val="none" w:sz="0" w:space="0" w:color="auto"/>
          </w:divBdr>
        </w:div>
        <w:div w:id="1183327547">
          <w:marLeft w:val="0"/>
          <w:marRight w:val="0"/>
          <w:marTop w:val="0"/>
          <w:marBottom w:val="0"/>
          <w:divBdr>
            <w:top w:val="none" w:sz="0" w:space="0" w:color="auto"/>
            <w:left w:val="none" w:sz="0" w:space="0" w:color="auto"/>
            <w:bottom w:val="none" w:sz="0" w:space="0" w:color="auto"/>
            <w:right w:val="none" w:sz="0" w:space="0" w:color="auto"/>
          </w:divBdr>
        </w:div>
        <w:div w:id="1683121147">
          <w:marLeft w:val="0"/>
          <w:marRight w:val="0"/>
          <w:marTop w:val="0"/>
          <w:marBottom w:val="0"/>
          <w:divBdr>
            <w:top w:val="none" w:sz="0" w:space="0" w:color="auto"/>
            <w:left w:val="none" w:sz="0" w:space="0" w:color="auto"/>
            <w:bottom w:val="none" w:sz="0" w:space="0" w:color="auto"/>
            <w:right w:val="none" w:sz="0" w:space="0" w:color="auto"/>
          </w:divBdr>
        </w:div>
        <w:div w:id="991252185">
          <w:marLeft w:val="0"/>
          <w:marRight w:val="0"/>
          <w:marTop w:val="0"/>
          <w:marBottom w:val="0"/>
          <w:divBdr>
            <w:top w:val="none" w:sz="0" w:space="0" w:color="auto"/>
            <w:left w:val="none" w:sz="0" w:space="0" w:color="auto"/>
            <w:bottom w:val="none" w:sz="0" w:space="0" w:color="auto"/>
            <w:right w:val="none" w:sz="0" w:space="0" w:color="auto"/>
          </w:divBdr>
        </w:div>
        <w:div w:id="1988509027">
          <w:marLeft w:val="0"/>
          <w:marRight w:val="0"/>
          <w:marTop w:val="0"/>
          <w:marBottom w:val="0"/>
          <w:divBdr>
            <w:top w:val="none" w:sz="0" w:space="0" w:color="auto"/>
            <w:left w:val="none" w:sz="0" w:space="0" w:color="auto"/>
            <w:bottom w:val="none" w:sz="0" w:space="0" w:color="auto"/>
            <w:right w:val="none" w:sz="0" w:space="0" w:color="auto"/>
          </w:divBdr>
        </w:div>
        <w:div w:id="375665269">
          <w:marLeft w:val="0"/>
          <w:marRight w:val="0"/>
          <w:marTop w:val="0"/>
          <w:marBottom w:val="0"/>
          <w:divBdr>
            <w:top w:val="none" w:sz="0" w:space="0" w:color="auto"/>
            <w:left w:val="none" w:sz="0" w:space="0" w:color="auto"/>
            <w:bottom w:val="none" w:sz="0" w:space="0" w:color="auto"/>
            <w:right w:val="none" w:sz="0" w:space="0" w:color="auto"/>
          </w:divBdr>
        </w:div>
        <w:div w:id="1480220395">
          <w:marLeft w:val="0"/>
          <w:marRight w:val="0"/>
          <w:marTop w:val="0"/>
          <w:marBottom w:val="0"/>
          <w:divBdr>
            <w:top w:val="none" w:sz="0" w:space="0" w:color="auto"/>
            <w:left w:val="none" w:sz="0" w:space="0" w:color="auto"/>
            <w:bottom w:val="none" w:sz="0" w:space="0" w:color="auto"/>
            <w:right w:val="none" w:sz="0" w:space="0" w:color="auto"/>
          </w:divBdr>
        </w:div>
      </w:divsChild>
    </w:div>
    <w:div w:id="2033527088">
      <w:bodyDiv w:val="1"/>
      <w:marLeft w:val="0"/>
      <w:marRight w:val="0"/>
      <w:marTop w:val="0"/>
      <w:marBottom w:val="0"/>
      <w:divBdr>
        <w:top w:val="none" w:sz="0" w:space="0" w:color="auto"/>
        <w:left w:val="none" w:sz="0" w:space="0" w:color="auto"/>
        <w:bottom w:val="none" w:sz="0" w:space="0" w:color="auto"/>
        <w:right w:val="none" w:sz="0" w:space="0" w:color="auto"/>
      </w:divBdr>
    </w:div>
    <w:div w:id="2039575087">
      <w:bodyDiv w:val="1"/>
      <w:marLeft w:val="0"/>
      <w:marRight w:val="0"/>
      <w:marTop w:val="0"/>
      <w:marBottom w:val="0"/>
      <w:divBdr>
        <w:top w:val="none" w:sz="0" w:space="0" w:color="auto"/>
        <w:left w:val="none" w:sz="0" w:space="0" w:color="auto"/>
        <w:bottom w:val="none" w:sz="0" w:space="0" w:color="auto"/>
        <w:right w:val="none" w:sz="0" w:space="0" w:color="auto"/>
      </w:divBdr>
    </w:div>
    <w:div w:id="20552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olabs.com/resources/case-studies/pepsico/" TargetMode="External"/><Relationship Id="rId13" Type="http://schemas.openxmlformats.org/officeDocument/2006/relationships/hyperlink" Target="http://www.hp.com/go/new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el.hartze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lcarser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tolabs.com/resources/case-studies/stream-l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Personal\AppData\Local\Microsoft\Windows\INetCache\Content.Outlook\4Q03R016\HP_A4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5C3E-2BB5-4E97-B2CE-592348CE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HP_A4_News_Release.dotx</Template>
  <TotalTime>0</TotalTime>
  <Pages>4</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2018-05-21T22:06:00Z</dcterms:created>
  <dcterms:modified xsi:type="dcterms:W3CDTF">2018-05-21T22:06:00Z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