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50" w:rsidRDefault="00F32050" w:rsidP="00F32050">
      <w:pPr>
        <w:pStyle w:val="Luettelokappale"/>
        <w:rPr>
          <w:b/>
          <w:sz w:val="24"/>
          <w:szCs w:val="24"/>
        </w:rPr>
      </w:pPr>
      <w:r w:rsidRPr="00C45F1C">
        <w:rPr>
          <w:noProof/>
          <w:sz w:val="24"/>
          <w:szCs w:val="24"/>
        </w:rPr>
        <w:drawing>
          <wp:inline distT="0" distB="0" distL="0" distR="0" wp14:anchorId="62B688B0" wp14:editId="0FA6C66B">
            <wp:extent cx="2655803" cy="901700"/>
            <wp:effectExtent l="0" t="0" r="0" b="0"/>
            <wp:docPr id="1" name="Kuva 1" descr="Z:\YHTEISET\LOGOJA\Kopio Veter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HTEISET\LOGOJA\Kopio Veter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9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FF">
        <w:rPr>
          <w:b/>
          <w:sz w:val="24"/>
          <w:szCs w:val="24"/>
        </w:rPr>
        <w:tab/>
      </w:r>
      <w:r w:rsidR="009E17FF">
        <w:rPr>
          <w:b/>
          <w:sz w:val="24"/>
          <w:szCs w:val="24"/>
        </w:rPr>
        <w:tab/>
      </w:r>
      <w:r w:rsidR="009E17FF">
        <w:rPr>
          <w:b/>
          <w:sz w:val="24"/>
          <w:szCs w:val="24"/>
        </w:rPr>
        <w:tab/>
        <w:t xml:space="preserve">23.3.2017 </w:t>
      </w:r>
    </w:p>
    <w:p w:rsidR="00F32050" w:rsidRDefault="00F32050" w:rsidP="00F32050">
      <w:pPr>
        <w:pStyle w:val="Luettelokappale"/>
        <w:rPr>
          <w:b/>
          <w:sz w:val="24"/>
          <w:szCs w:val="24"/>
        </w:rPr>
      </w:pPr>
    </w:p>
    <w:p w:rsidR="00F32050" w:rsidRDefault="003E718A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Sotiemme veteraanit juhlivat Su</w:t>
      </w:r>
      <w:r w:rsidR="009E17FF">
        <w:rPr>
          <w:b/>
          <w:sz w:val="24"/>
          <w:szCs w:val="24"/>
        </w:rPr>
        <w:t xml:space="preserve">omi </w:t>
      </w:r>
      <w:r w:rsidR="00126897">
        <w:rPr>
          <w:b/>
          <w:sz w:val="24"/>
          <w:szCs w:val="24"/>
        </w:rPr>
        <w:t>100 vuotta laulaen ja soittaen</w:t>
      </w:r>
    </w:p>
    <w:p w:rsidR="009E17FF" w:rsidRDefault="009E17FF" w:rsidP="00F32050">
      <w:pPr>
        <w:pStyle w:val="Luettelokappale"/>
        <w:rPr>
          <w:b/>
          <w:sz w:val="24"/>
          <w:szCs w:val="24"/>
        </w:rPr>
      </w:pPr>
    </w:p>
    <w:p w:rsidR="00F32050" w:rsidRDefault="009E17FF" w:rsidP="00F32050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 xml:space="preserve">Keski-iältään 93 vuotiaat sotiemme veteraanit iloitsevat Suomen itsenäisyyden satavuotisjuhlavuodesta laulaen ja soittaen. </w:t>
      </w:r>
      <w:r w:rsidR="005367B1">
        <w:rPr>
          <w:sz w:val="24"/>
          <w:szCs w:val="24"/>
        </w:rPr>
        <w:t xml:space="preserve">Veteraanit ovat kutsuneet ilon </w:t>
      </w:r>
      <w:r>
        <w:rPr>
          <w:sz w:val="24"/>
          <w:szCs w:val="24"/>
        </w:rPr>
        <w:t xml:space="preserve">pitoonsa mukaan Marita Taavitsaisen, Mikael Konttisen ja Mato Valtosen. Kiitollisina, Facebookin Villasukat veteraaneille, Suomi 100 vuotta ryhmän vantaalaisille kutojille, veteraanit ottavat vastaan heille neulotut villasukat. </w:t>
      </w:r>
      <w:r w:rsidR="003E718A">
        <w:rPr>
          <w:b/>
          <w:sz w:val="24"/>
          <w:szCs w:val="24"/>
        </w:rPr>
        <w:br/>
      </w:r>
    </w:p>
    <w:p w:rsidR="00F32050" w:rsidRPr="009A4A74" w:rsidRDefault="000F3178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Aika</w:t>
      </w:r>
      <w:r w:rsidR="00F3205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9E17FF">
        <w:rPr>
          <w:b/>
          <w:sz w:val="24"/>
          <w:szCs w:val="24"/>
        </w:rPr>
        <w:tab/>
        <w:t>Torstai 30.3</w:t>
      </w:r>
      <w:r w:rsidR="00F32050">
        <w:rPr>
          <w:b/>
          <w:sz w:val="24"/>
          <w:szCs w:val="24"/>
        </w:rPr>
        <w:t>.2017</w:t>
      </w:r>
      <w:r>
        <w:rPr>
          <w:b/>
          <w:sz w:val="24"/>
          <w:szCs w:val="24"/>
        </w:rPr>
        <w:t xml:space="preserve">, kello 14.00 </w:t>
      </w:r>
    </w:p>
    <w:p w:rsidR="00F32050" w:rsidRDefault="00F32050" w:rsidP="00F32050">
      <w:pPr>
        <w:pStyle w:val="Luettelokappale"/>
        <w:rPr>
          <w:sz w:val="24"/>
          <w:szCs w:val="24"/>
        </w:rPr>
      </w:pPr>
    </w:p>
    <w:p w:rsidR="00F32050" w:rsidRDefault="009E17FF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Foibekartano</w:t>
      </w:r>
      <w:proofErr w:type="spellEnd"/>
    </w:p>
    <w:p w:rsidR="00F32050" w:rsidRDefault="009E17FF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Sairaalakatu 7, Vantaa </w:t>
      </w:r>
    </w:p>
    <w:p w:rsidR="005367B1" w:rsidRDefault="005367B1" w:rsidP="00F32050">
      <w:pPr>
        <w:pStyle w:val="Luettelokappale"/>
        <w:rPr>
          <w:b/>
          <w:sz w:val="24"/>
          <w:szCs w:val="24"/>
        </w:rPr>
      </w:pPr>
    </w:p>
    <w:p w:rsidR="005367B1" w:rsidRDefault="005367B1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 xml:space="preserve">Juonto: </w:t>
      </w:r>
      <w:r>
        <w:rPr>
          <w:b/>
          <w:sz w:val="24"/>
          <w:szCs w:val="24"/>
        </w:rPr>
        <w:tab/>
        <w:t xml:space="preserve">Mato Valtonen </w:t>
      </w:r>
    </w:p>
    <w:p w:rsidR="003E718A" w:rsidRDefault="003E718A" w:rsidP="00F32050">
      <w:pPr>
        <w:pStyle w:val="Luettelokappale"/>
        <w:rPr>
          <w:b/>
          <w:sz w:val="24"/>
          <w:szCs w:val="24"/>
        </w:rPr>
      </w:pPr>
    </w:p>
    <w:p w:rsidR="00F32050" w:rsidRDefault="000F3178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32050">
        <w:rPr>
          <w:sz w:val="24"/>
          <w:szCs w:val="24"/>
        </w:rPr>
        <w:tab/>
      </w:r>
      <w:r w:rsidR="00F32050">
        <w:rPr>
          <w:b/>
          <w:sz w:val="24"/>
          <w:szCs w:val="24"/>
        </w:rPr>
        <w:t>Ter</w:t>
      </w:r>
      <w:r w:rsidR="009E17FF">
        <w:rPr>
          <w:b/>
          <w:sz w:val="24"/>
          <w:szCs w:val="24"/>
        </w:rPr>
        <w:t xml:space="preserve">vetuloa veteraanien musiikkitapahtumaan </w:t>
      </w:r>
    </w:p>
    <w:p w:rsidR="00F32050" w:rsidRPr="009E17FF" w:rsidRDefault="00F32050" w:rsidP="009E17FF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9E17FF">
        <w:rPr>
          <w:sz w:val="24"/>
          <w:szCs w:val="24"/>
        </w:rPr>
        <w:t>Foibekartanon</w:t>
      </w:r>
      <w:proofErr w:type="spellEnd"/>
      <w:r w:rsidR="009E17FF">
        <w:rPr>
          <w:sz w:val="24"/>
          <w:szCs w:val="24"/>
        </w:rPr>
        <w:t xml:space="preserve"> rintamaveteraani, Niilo Veikkolainen </w:t>
      </w:r>
    </w:p>
    <w:p w:rsidR="006F3959" w:rsidRDefault="006F3959" w:rsidP="00F32050">
      <w:pPr>
        <w:pStyle w:val="Luettelokappale"/>
        <w:rPr>
          <w:sz w:val="24"/>
          <w:szCs w:val="24"/>
        </w:rPr>
      </w:pPr>
    </w:p>
    <w:p w:rsidR="006F3959" w:rsidRPr="009E17FF" w:rsidRDefault="006F3959" w:rsidP="00F32050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E17FF">
        <w:rPr>
          <w:sz w:val="24"/>
          <w:szCs w:val="24"/>
        </w:rPr>
        <w:tab/>
      </w:r>
      <w:r w:rsidR="009E17FF">
        <w:rPr>
          <w:b/>
          <w:sz w:val="24"/>
          <w:szCs w:val="24"/>
        </w:rPr>
        <w:t>Veteraanijärjestöjen tervehdys</w:t>
      </w:r>
    </w:p>
    <w:p w:rsidR="000F3178" w:rsidRDefault="000F3178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7454">
        <w:rPr>
          <w:sz w:val="24"/>
          <w:szCs w:val="24"/>
        </w:rPr>
        <w:t>Rintamaveteraaniliiton lii</w:t>
      </w:r>
      <w:r w:rsidR="009E17FF">
        <w:rPr>
          <w:sz w:val="24"/>
          <w:szCs w:val="24"/>
        </w:rPr>
        <w:t xml:space="preserve">ttovaltuuston puheenjohtaja </w:t>
      </w:r>
    </w:p>
    <w:p w:rsidR="009E17FF" w:rsidRDefault="009E17FF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Kenraaliluutnantti Antti Simola </w:t>
      </w:r>
    </w:p>
    <w:p w:rsidR="005367B1" w:rsidRDefault="005367B1" w:rsidP="00F32050">
      <w:pPr>
        <w:pStyle w:val="Luettelokappale"/>
        <w:rPr>
          <w:sz w:val="24"/>
          <w:szCs w:val="24"/>
        </w:rPr>
      </w:pPr>
    </w:p>
    <w:p w:rsidR="005367B1" w:rsidRDefault="005367B1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Laulu ja soitto: </w:t>
      </w:r>
      <w:r>
        <w:rPr>
          <w:b/>
          <w:sz w:val="24"/>
          <w:szCs w:val="24"/>
        </w:rPr>
        <w:tab/>
        <w:t xml:space="preserve">Tervetuloa Marita Taavitsainen ja Mikael Konttinen </w:t>
      </w:r>
      <w:r>
        <w:rPr>
          <w:b/>
          <w:sz w:val="24"/>
          <w:szCs w:val="24"/>
        </w:rPr>
        <w:tab/>
      </w:r>
    </w:p>
    <w:p w:rsidR="005367B1" w:rsidRDefault="005367B1" w:rsidP="00F32050">
      <w:pPr>
        <w:pStyle w:val="Luettelokappale"/>
        <w:rPr>
          <w:b/>
          <w:sz w:val="24"/>
          <w:szCs w:val="24"/>
        </w:rPr>
      </w:pPr>
    </w:p>
    <w:p w:rsidR="005367B1" w:rsidRDefault="005367B1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Foibekartanon</w:t>
      </w:r>
      <w:proofErr w:type="spellEnd"/>
      <w:r>
        <w:rPr>
          <w:b/>
          <w:sz w:val="24"/>
          <w:szCs w:val="24"/>
        </w:rPr>
        <w:t xml:space="preserve"> veteraanien ja -kuoron esiintymiset: </w:t>
      </w:r>
    </w:p>
    <w:p w:rsidR="005367B1" w:rsidRDefault="005367B1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Rintamaveteraani Aatos Laitala, laulu</w:t>
      </w:r>
    </w:p>
    <w:p w:rsidR="005367B1" w:rsidRDefault="005367B1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Rintamaveteraani Veikko</w:t>
      </w:r>
      <w:r w:rsidR="00B87F4D">
        <w:rPr>
          <w:sz w:val="24"/>
          <w:szCs w:val="24"/>
        </w:rPr>
        <w:t xml:space="preserve"> Pelto</w:t>
      </w:r>
      <w:r>
        <w:rPr>
          <w:sz w:val="24"/>
          <w:szCs w:val="24"/>
        </w:rPr>
        <w:t>la, viulu</w:t>
      </w:r>
    </w:p>
    <w:p w:rsidR="005367B1" w:rsidRDefault="005367B1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Rintamaveteraani Antti </w:t>
      </w:r>
      <w:r w:rsidR="007768C7">
        <w:rPr>
          <w:sz w:val="24"/>
          <w:szCs w:val="24"/>
        </w:rPr>
        <w:t>Rintala</w:t>
      </w:r>
      <w:bookmarkStart w:id="0" w:name="_GoBack"/>
      <w:bookmarkEnd w:id="0"/>
      <w:r>
        <w:rPr>
          <w:sz w:val="24"/>
          <w:szCs w:val="24"/>
        </w:rPr>
        <w:t xml:space="preserve">, laulu (jos kunto sallii) </w:t>
      </w:r>
    </w:p>
    <w:p w:rsidR="005367B1" w:rsidRPr="005367B1" w:rsidRDefault="005367B1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Foibekartanon</w:t>
      </w:r>
      <w:proofErr w:type="spellEnd"/>
      <w:r>
        <w:rPr>
          <w:sz w:val="24"/>
          <w:szCs w:val="24"/>
        </w:rPr>
        <w:t xml:space="preserve"> kuoro </w:t>
      </w:r>
    </w:p>
    <w:p w:rsidR="005367B1" w:rsidRPr="005367B1" w:rsidRDefault="005367B1" w:rsidP="00F32050">
      <w:pPr>
        <w:pStyle w:val="Luettelokappale"/>
        <w:rPr>
          <w:b/>
          <w:sz w:val="24"/>
          <w:szCs w:val="24"/>
        </w:rPr>
      </w:pPr>
    </w:p>
    <w:p w:rsidR="007A5761" w:rsidRDefault="00F32050" w:rsidP="005367B1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B1B">
        <w:rPr>
          <w:b/>
          <w:sz w:val="24"/>
          <w:szCs w:val="24"/>
        </w:rPr>
        <w:t>Vantaalaisten</w:t>
      </w:r>
      <w:r w:rsidR="007A5761">
        <w:rPr>
          <w:b/>
          <w:sz w:val="24"/>
          <w:szCs w:val="24"/>
        </w:rPr>
        <w:t xml:space="preserve"> neulojien puheenvuoro</w:t>
      </w:r>
    </w:p>
    <w:p w:rsidR="007A5761" w:rsidRDefault="005367B1" w:rsidP="0078554A">
      <w:pPr>
        <w:pStyle w:val="Luettelokappale"/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Henna Välimäki </w:t>
      </w:r>
    </w:p>
    <w:p w:rsidR="00F32050" w:rsidRDefault="00F32050" w:rsidP="00F32050">
      <w:pPr>
        <w:pStyle w:val="Luettelokappale"/>
        <w:rPr>
          <w:sz w:val="24"/>
          <w:szCs w:val="24"/>
        </w:rPr>
      </w:pPr>
    </w:p>
    <w:p w:rsidR="00F32050" w:rsidRDefault="0078554A" w:rsidP="006F3959">
      <w:pPr>
        <w:pStyle w:val="Luettelokappale"/>
        <w:ind w:left="2608"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Posti </w:t>
      </w:r>
      <w:r w:rsidR="005367B1">
        <w:rPr>
          <w:b/>
          <w:sz w:val="24"/>
          <w:szCs w:val="24"/>
        </w:rPr>
        <w:t xml:space="preserve">mukana Villasukat Veteraaneille, Suomi 100 </w:t>
      </w:r>
      <w:r w:rsidR="00000250">
        <w:rPr>
          <w:b/>
          <w:sz w:val="24"/>
          <w:szCs w:val="24"/>
        </w:rPr>
        <w:t>hankkeessa</w:t>
      </w:r>
    </w:p>
    <w:p w:rsidR="006F3959" w:rsidRDefault="00F32050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67B1">
        <w:rPr>
          <w:sz w:val="24"/>
          <w:szCs w:val="24"/>
        </w:rPr>
        <w:t>Viestintäpäällikkö Liisa Hertz</w:t>
      </w:r>
      <w:r w:rsidR="00B17745">
        <w:rPr>
          <w:sz w:val="24"/>
          <w:szCs w:val="24"/>
        </w:rPr>
        <w:t xml:space="preserve">, </w:t>
      </w:r>
      <w:r w:rsidR="005367B1">
        <w:rPr>
          <w:sz w:val="24"/>
          <w:szCs w:val="24"/>
        </w:rPr>
        <w:t xml:space="preserve">Posti </w:t>
      </w:r>
    </w:p>
    <w:p w:rsidR="00F32050" w:rsidRPr="00F0304C" w:rsidRDefault="00F32050" w:rsidP="00F32050">
      <w:pPr>
        <w:pStyle w:val="Luettelokappale"/>
        <w:ind w:left="2608" w:firstLine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3959" w:rsidRDefault="00F32050" w:rsidP="006F3959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67B1">
        <w:rPr>
          <w:b/>
          <w:sz w:val="24"/>
          <w:szCs w:val="24"/>
        </w:rPr>
        <w:t xml:space="preserve">TERVETULOA! </w:t>
      </w:r>
    </w:p>
    <w:p w:rsidR="000F3178" w:rsidRPr="000F3178" w:rsidRDefault="000F3178" w:rsidP="006F3959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0730" w:rsidRDefault="00D17454" w:rsidP="006F3959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 xml:space="preserve">Lisätiedot: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Sotiemme Veteraanit, Pia Mikkonen puh. 050 354 0262</w:t>
      </w:r>
    </w:p>
    <w:p w:rsidR="00F32050" w:rsidRPr="00FD4782" w:rsidRDefault="00E20730" w:rsidP="00B17745">
      <w:pPr>
        <w:pStyle w:val="Luettelokappale"/>
        <w:ind w:left="2024" w:firstLine="584"/>
        <w:rPr>
          <w:sz w:val="24"/>
          <w:szCs w:val="24"/>
        </w:rPr>
      </w:pPr>
      <w:r>
        <w:rPr>
          <w:sz w:val="24"/>
          <w:szCs w:val="24"/>
        </w:rPr>
        <w:t xml:space="preserve">pia.mikkonen@sotiemmeveteraanit.fi </w:t>
      </w:r>
      <w:r w:rsidR="006F3959">
        <w:rPr>
          <w:sz w:val="24"/>
          <w:szCs w:val="24"/>
        </w:rPr>
        <w:tab/>
      </w:r>
      <w:r w:rsidR="00F32050" w:rsidRPr="00FD4782">
        <w:rPr>
          <w:sz w:val="24"/>
          <w:szCs w:val="24"/>
        </w:rPr>
        <w:tab/>
      </w:r>
      <w:r w:rsidR="00F32050" w:rsidRPr="00FD4782">
        <w:rPr>
          <w:sz w:val="24"/>
          <w:szCs w:val="24"/>
        </w:rPr>
        <w:tab/>
      </w:r>
    </w:p>
    <w:p w:rsidR="00FC0BD0" w:rsidRDefault="007768C7"/>
    <w:sectPr w:rsidR="00FC0B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AE"/>
    <w:rsid w:val="00000250"/>
    <w:rsid w:val="000F3178"/>
    <w:rsid w:val="00126897"/>
    <w:rsid w:val="001C17A8"/>
    <w:rsid w:val="001E322B"/>
    <w:rsid w:val="00357968"/>
    <w:rsid w:val="003E718A"/>
    <w:rsid w:val="005367B1"/>
    <w:rsid w:val="00662B1B"/>
    <w:rsid w:val="00694B63"/>
    <w:rsid w:val="006F3959"/>
    <w:rsid w:val="007768C7"/>
    <w:rsid w:val="0078554A"/>
    <w:rsid w:val="007A5761"/>
    <w:rsid w:val="008A7355"/>
    <w:rsid w:val="009846F2"/>
    <w:rsid w:val="009E17FF"/>
    <w:rsid w:val="009E2D14"/>
    <w:rsid w:val="00A849AE"/>
    <w:rsid w:val="00B17745"/>
    <w:rsid w:val="00B87F4D"/>
    <w:rsid w:val="00D17454"/>
    <w:rsid w:val="00E20730"/>
    <w:rsid w:val="00EF5A20"/>
    <w:rsid w:val="00F32050"/>
    <w:rsid w:val="00F84EAF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77C5-D523-4567-98A0-7675A6A4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20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2050"/>
    <w:pPr>
      <w:spacing w:after="0" w:line="240" w:lineRule="auto"/>
      <w:ind w:left="720"/>
    </w:pPr>
    <w:rPr>
      <w:rFonts w:ascii="Calibri" w:hAnsi="Calibri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F7A1-CF0F-4D04-BAC4-844F5179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matti.liuhto</dc:creator>
  <cp:keywords/>
  <dc:description/>
  <cp:lastModifiedBy>tammanlehva tammenlehva1</cp:lastModifiedBy>
  <cp:revision>13</cp:revision>
  <cp:lastPrinted>2017-03-23T07:41:00Z</cp:lastPrinted>
  <dcterms:created xsi:type="dcterms:W3CDTF">2017-03-23T07:19:00Z</dcterms:created>
  <dcterms:modified xsi:type="dcterms:W3CDTF">2017-03-23T07:59:00Z</dcterms:modified>
</cp:coreProperties>
</file>