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641EC" w:rsidRDefault="00AE4554">
      <w:pPr>
        <w:rPr>
          <w:b/>
          <w:sz w:val="28"/>
          <w:szCs w:val="28"/>
        </w:rPr>
      </w:pPr>
      <w:bookmarkStart w:id="0" w:name="_gjdgxs" w:colFirst="0" w:colLast="0"/>
      <w:bookmarkStart w:id="1" w:name="_GoBack"/>
      <w:bookmarkEnd w:id="0"/>
      <w:bookmarkEnd w:id="1"/>
      <w:r>
        <w:rPr>
          <w:b/>
          <w:sz w:val="28"/>
          <w:szCs w:val="28"/>
        </w:rPr>
        <w:t>TIEDOTE</w:t>
      </w:r>
      <w:r>
        <w:rPr>
          <w:b/>
          <w:sz w:val="28"/>
          <w:szCs w:val="28"/>
        </w:rPr>
        <w:tab/>
      </w:r>
      <w:r>
        <w:rPr>
          <w:b/>
          <w:sz w:val="28"/>
          <w:szCs w:val="28"/>
        </w:rPr>
        <w:tab/>
      </w:r>
      <w:r>
        <w:rPr>
          <w:b/>
          <w:sz w:val="28"/>
          <w:szCs w:val="28"/>
        </w:rPr>
        <w:tab/>
      </w:r>
      <w:r>
        <w:rPr>
          <w:b/>
          <w:sz w:val="28"/>
          <w:szCs w:val="28"/>
        </w:rPr>
        <w:tab/>
      </w:r>
      <w:r w:rsidR="00EE589D">
        <w:rPr>
          <w:b/>
          <w:sz w:val="28"/>
          <w:szCs w:val="28"/>
        </w:rPr>
        <w:tab/>
        <w:t>julkaisuvapaa 24.11</w:t>
      </w:r>
      <w:r>
        <w:rPr>
          <w:b/>
          <w:sz w:val="28"/>
          <w:szCs w:val="28"/>
        </w:rPr>
        <w:t>.2016</w:t>
      </w:r>
    </w:p>
    <w:p w:rsidR="00EE589D" w:rsidRDefault="00986518">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kello 12</w:t>
      </w:r>
      <w:r w:rsidR="00EE589D">
        <w:rPr>
          <w:b/>
          <w:sz w:val="28"/>
          <w:szCs w:val="28"/>
        </w:rPr>
        <w:t xml:space="preserve">.00 </w:t>
      </w:r>
    </w:p>
    <w:p w:rsidR="00EE589D" w:rsidRDefault="00EE589D"/>
    <w:p w:rsidR="00D641EC" w:rsidRDefault="00D641EC"/>
    <w:p w:rsidR="00D641EC" w:rsidRDefault="00EE589D">
      <w:r>
        <w:rPr>
          <w:b/>
          <w:sz w:val="28"/>
          <w:szCs w:val="28"/>
        </w:rPr>
        <w:t>Sotiemme Veteraanit</w:t>
      </w:r>
      <w:r w:rsidR="00AE4554">
        <w:rPr>
          <w:b/>
          <w:sz w:val="28"/>
          <w:szCs w:val="28"/>
        </w:rPr>
        <w:t xml:space="preserve"> Suomi 100-merkki myyntiin</w:t>
      </w:r>
    </w:p>
    <w:p w:rsidR="00D641EC" w:rsidRDefault="00D641EC"/>
    <w:p w:rsidR="00D641EC" w:rsidRDefault="00AE4554">
      <w:r>
        <w:rPr>
          <w:i/>
        </w:rPr>
        <w:t>Sotiemme Veteraanit juhlistavat 100-vuotiasta Suomea omalla rintamerkillä, merkki on myynniss</w:t>
      </w:r>
      <w:r w:rsidR="00EE589D">
        <w:rPr>
          <w:i/>
        </w:rPr>
        <w:t>ä R-kioskeilla ja verkossa vapaafri.fi</w:t>
      </w:r>
      <w:r>
        <w:rPr>
          <w:i/>
        </w:rPr>
        <w:t>. Merkin suunnittelutyö toteutettiin kutsukilpailuna, voittajaksi valittiin Paav</w:t>
      </w:r>
      <w:r w:rsidR="006A4B20">
        <w:rPr>
          <w:i/>
        </w:rPr>
        <w:t xml:space="preserve">o Halosen suunnitelman ”Vapaa, </w:t>
      </w:r>
      <w:r>
        <w:rPr>
          <w:i/>
        </w:rPr>
        <w:t>Fri”.</w:t>
      </w:r>
    </w:p>
    <w:p w:rsidR="00D641EC" w:rsidRDefault="00D641EC"/>
    <w:p w:rsidR="00D641EC" w:rsidRDefault="00EE589D">
      <w:r>
        <w:rPr>
          <w:i/>
        </w:rPr>
        <w:t>Sotiemme Veteraanit</w:t>
      </w:r>
      <w:r w:rsidR="00AE4554">
        <w:rPr>
          <w:i/>
        </w:rPr>
        <w:t xml:space="preserve"> Suomi 100-rintamerkin myynti on aloitett</w:t>
      </w:r>
      <w:r>
        <w:rPr>
          <w:i/>
        </w:rPr>
        <w:t>u R-kioskeilla ja verkossa</w:t>
      </w:r>
      <w:r w:rsidR="006A4B20">
        <w:rPr>
          <w:i/>
        </w:rPr>
        <w:t xml:space="preserve"> vapaafri.fi. </w:t>
      </w:r>
      <w:r w:rsidR="00AE4554">
        <w:t xml:space="preserve">Merkin avulla tehdään varainhankintaa Sotiemme </w:t>
      </w:r>
      <w:r>
        <w:t>Veteraanien hyväksi. Sotiemme Veteraanit</w:t>
      </w:r>
      <w:r w:rsidR="00AE4554">
        <w:t xml:space="preserve"> Suomi 100 -merkin myyntihinta on 5 euroa. ”Merkkien pakkaamisen hoitaa Niemikotisäätiö, </w:t>
      </w:r>
      <w:r w:rsidR="000C0259">
        <w:t>joka tekee työtä helsinkiläisten mielenterveyskuntoutujien hyväksi. N</w:t>
      </w:r>
      <w:r w:rsidR="00AE4554">
        <w:t xml:space="preserve">auha ja pakkaus valmistetaan Suomessa”, kertoo </w:t>
      </w:r>
      <w:r w:rsidR="00AE4554">
        <w:rPr>
          <w:b/>
        </w:rPr>
        <w:t>Pia Mikkonen</w:t>
      </w:r>
      <w:r w:rsidR="00AE4554">
        <w:t xml:space="preserve"> Sotiemme Veteraaneilta. </w:t>
      </w:r>
    </w:p>
    <w:p w:rsidR="00D641EC" w:rsidRDefault="00D641EC"/>
    <w:p w:rsidR="00D641EC" w:rsidRDefault="00AE4554">
      <w:r>
        <w:rPr>
          <w:b/>
        </w:rPr>
        <w:t>Halosen merkki valloitti selkeällä sanomallaan</w:t>
      </w:r>
    </w:p>
    <w:p w:rsidR="00D641EC" w:rsidRDefault="00D641EC"/>
    <w:p w:rsidR="00D641EC" w:rsidRDefault="00AE4554">
      <w:r>
        <w:t>Kutsukilpailun suunnittelun kohteena olivat varainkeruuseen käytettävät rintam</w:t>
      </w:r>
      <w:r w:rsidR="00EE589D">
        <w:t>erkki ja ranneke.</w:t>
      </w:r>
    </w:p>
    <w:p w:rsidR="00D641EC" w:rsidRDefault="00D641EC"/>
    <w:p w:rsidR="00D641EC" w:rsidRDefault="00AE4554">
      <w:r>
        <w:t xml:space="preserve">”Olen kiitollinen ja ylpeä kunniasta saada suunnitella Sotiemme Veteraanit -rintamerkin ja rannekkeen. Suunnitteluprosessi oli haastava ja kiinnostava, ideoista pari pääsi paperille ja lopulta päädyin selkeään tekstiin, joka kertoo veteraanien meille antamasta tärkeimmästä lahjasta, vapaudesta”, sanoo Paavo Halonen suunnittelukilpailun ratkettua. </w:t>
      </w:r>
    </w:p>
    <w:p w:rsidR="00D641EC" w:rsidRDefault="00D641EC"/>
    <w:p w:rsidR="00D641EC" w:rsidRDefault="000C0259">
      <w:r>
        <w:t>“Uusi merkki</w:t>
      </w:r>
      <w:r w:rsidR="00EE589D">
        <w:t xml:space="preserve"> </w:t>
      </w:r>
      <w:r w:rsidR="00EE589D">
        <w:rPr>
          <w:strike/>
        </w:rPr>
        <w:t>e</w:t>
      </w:r>
      <w:r w:rsidR="00AE4554">
        <w:t>dustaa itsenäisyyttä, iloa, vapautta ja rau</w:t>
      </w:r>
      <w:r w:rsidR="00EE589D">
        <w:t>haa. Paavo Halosen Vapaa, Fri -</w:t>
      </w:r>
      <w:r w:rsidR="00AE4554">
        <w:t xml:space="preserve">suunnitelma, valloitti veteraanien sydämet selkeällä sanomallaan”, kertoo </w:t>
      </w:r>
      <w:r w:rsidR="00AE4554">
        <w:rPr>
          <w:b/>
        </w:rPr>
        <w:t>Pia Mikkonen</w:t>
      </w:r>
      <w:r w:rsidR="00AE4554">
        <w:t xml:space="preserve"> Sotiemme Veteraaneilta. </w:t>
      </w:r>
    </w:p>
    <w:p w:rsidR="00D641EC" w:rsidRDefault="00D641EC"/>
    <w:p w:rsidR="00D641EC" w:rsidRDefault="00AE4554">
      <w:r>
        <w:t>Kilpailuun kutsutut suunnittelijat olivat taiteilija Paavo Halonen, kuvittaja Sanna Pelliccioni ja muotoilijatyöpari Elina Järvinen ja Tomi Tallqvist.  Kilpailun koordinoi Viivi Lehto-Peltomäki Musta Designista, joka on monipuolinen design-alan toimija.</w:t>
      </w:r>
    </w:p>
    <w:p w:rsidR="00D641EC" w:rsidRDefault="00D641EC"/>
    <w:p w:rsidR="000C0259" w:rsidRDefault="000C0259">
      <w:r>
        <w:t>Lisätietoa:</w:t>
      </w:r>
    </w:p>
    <w:p w:rsidR="000C0259" w:rsidRDefault="000C0259">
      <w:r>
        <w:t xml:space="preserve">Pia Mikkonen </w:t>
      </w:r>
      <w:r>
        <w:tab/>
      </w:r>
      <w:r>
        <w:tab/>
      </w:r>
      <w:r>
        <w:tab/>
      </w:r>
      <w:r>
        <w:tab/>
      </w:r>
      <w:r>
        <w:tab/>
      </w:r>
      <w:r>
        <w:tab/>
        <w:t xml:space="preserve">Viivi Lehto </w:t>
      </w:r>
    </w:p>
    <w:p w:rsidR="000C0259" w:rsidRDefault="000C0259">
      <w:r>
        <w:t xml:space="preserve">Sotiemme Veteraanit </w:t>
      </w:r>
      <w:r>
        <w:tab/>
      </w:r>
      <w:r>
        <w:tab/>
      </w:r>
      <w:r>
        <w:tab/>
      </w:r>
      <w:r>
        <w:tab/>
      </w:r>
      <w:r>
        <w:tab/>
        <w:t xml:space="preserve">Musta Design </w:t>
      </w:r>
    </w:p>
    <w:p w:rsidR="000C0259" w:rsidRDefault="00A24340">
      <w:hyperlink r:id="rId4" w:history="1">
        <w:r w:rsidR="000C0259" w:rsidRPr="00257386">
          <w:rPr>
            <w:rStyle w:val="Hyperlinkki"/>
          </w:rPr>
          <w:t>pia.mikkonen@sotiemmeveteraanit.fi</w:t>
        </w:r>
      </w:hyperlink>
      <w:r w:rsidR="000C0259">
        <w:t xml:space="preserve"> </w:t>
      </w:r>
      <w:r w:rsidR="000C0259">
        <w:tab/>
      </w:r>
      <w:r w:rsidR="000C0259">
        <w:tab/>
      </w:r>
      <w:r w:rsidR="000C0259">
        <w:tab/>
      </w:r>
      <w:hyperlink r:id="rId5" w:history="1">
        <w:r w:rsidR="000C0259" w:rsidRPr="00257386">
          <w:rPr>
            <w:rStyle w:val="Hyperlinkki"/>
          </w:rPr>
          <w:t>viivi@mustadesign.fi</w:t>
        </w:r>
      </w:hyperlink>
    </w:p>
    <w:p w:rsidR="000C0259" w:rsidRDefault="000C0259">
      <w:r>
        <w:t xml:space="preserve">puh. 050 354 0262 </w:t>
      </w:r>
      <w:r>
        <w:tab/>
      </w:r>
      <w:r>
        <w:tab/>
      </w:r>
      <w:r>
        <w:tab/>
      </w:r>
      <w:r>
        <w:tab/>
      </w:r>
      <w:r>
        <w:tab/>
      </w:r>
      <w:r>
        <w:tab/>
        <w:t>puh. 050 340 7725</w:t>
      </w:r>
    </w:p>
    <w:p w:rsidR="000C0259" w:rsidRDefault="000C0259"/>
    <w:p w:rsidR="000C0259" w:rsidRDefault="000C0259"/>
    <w:p w:rsidR="000C0259" w:rsidRDefault="000C0259"/>
    <w:p w:rsidR="000C0259" w:rsidRDefault="000C0259" w:rsidP="000C0259"/>
    <w:p w:rsidR="00D641EC" w:rsidRDefault="000C0259">
      <w:r>
        <w:rPr>
          <w:b/>
          <w:sz w:val="28"/>
          <w:szCs w:val="28"/>
        </w:rPr>
        <w:t>Sotiemme Veteraanit Suomi 100-merkki myyntiin</w:t>
      </w:r>
      <w:r>
        <w:tab/>
      </w:r>
      <w:r>
        <w:tab/>
        <w:t xml:space="preserve">Liite ½ </w:t>
      </w:r>
    </w:p>
    <w:p w:rsidR="000C0259" w:rsidRDefault="000C0259">
      <w:pPr>
        <w:rPr>
          <w:b/>
        </w:rPr>
      </w:pPr>
    </w:p>
    <w:p w:rsidR="000C0259" w:rsidRDefault="000C0259">
      <w:pPr>
        <w:rPr>
          <w:b/>
        </w:rPr>
      </w:pPr>
    </w:p>
    <w:p w:rsidR="00D641EC" w:rsidRDefault="00AE4554">
      <w:r>
        <w:rPr>
          <w:b/>
        </w:rPr>
        <w:t>SUUNNITTELUKILPAILUUN KUTSUTUT TAITELIJAT</w:t>
      </w:r>
    </w:p>
    <w:p w:rsidR="00D641EC" w:rsidRDefault="00D641EC"/>
    <w:p w:rsidR="00D641EC" w:rsidRDefault="00AE4554">
      <w:r>
        <w:rPr>
          <w:b/>
        </w:rPr>
        <w:t>PAAVO HALONEN (s. Enonkoski 1974)</w:t>
      </w:r>
    </w:p>
    <w:p w:rsidR="00D641EC" w:rsidRDefault="00D641EC"/>
    <w:p w:rsidR="00D641EC" w:rsidRDefault="00AE4554">
      <w:r>
        <w:t>Paavo Halonen on taitelija ja visuaalisen alan moniottelija. Hän on kotoisin Enonkoskelta, pienestä maaseutupitäjästä Savo-Karjalasta, Joensuun ja Savonlinnan välistä. Halosen töissä juuret ja historia sekä nykypäivä käyvät vuoropuhelua herkällä tavalla.</w:t>
      </w:r>
    </w:p>
    <w:p w:rsidR="00D641EC" w:rsidRDefault="00D641EC"/>
    <w:p w:rsidR="00D641EC" w:rsidRDefault="00AE4554">
      <w:r>
        <w:t>Halonen on opiskellut kuvataidetta ensin Savonlinnan taidelukiossa ja sittemmin Turun Piirustuskoulussa. Pidempien koulujaksojen jälkeen hän on tehnyt kurssiopintoja mm. lasinpuhalluksessa, litografiassa, puupiirtämisessä</w:t>
      </w:r>
    </w:p>
    <w:p w:rsidR="00D641EC" w:rsidRDefault="00AE4554">
      <w:r>
        <w:t>ja kultaamisessa. Mielenkiintoisimpia työprojekteja ovat olleet esimerkiksi</w:t>
      </w:r>
    </w:p>
    <w:p w:rsidR="00D641EC" w:rsidRDefault="00AE4554">
      <w:r>
        <w:t>kuosisuunnittelu Marimekolle ja nyt käynnissä oleva kesäruokakirjan visualisointi.</w:t>
      </w:r>
    </w:p>
    <w:p w:rsidR="00D641EC" w:rsidRDefault="00D641EC"/>
    <w:p w:rsidR="00D641EC" w:rsidRDefault="00AE4554">
      <w:r>
        <w:t>Halosen teoksia on mm. seuraavissa kokoelmissa yksityisten kokoelmien</w:t>
      </w:r>
    </w:p>
    <w:p w:rsidR="00D641EC" w:rsidRDefault="00AE4554">
      <w:r>
        <w:t>lisäksi: Kiasma, Valtion taidekokoelmat, Porin Taidemuseo, Wihurin säätiö, Designmuseo, Lars Swanljung,  Suomen taideyhdistys, Pro Artibus, Salon kaupunki, Helsingin taidemuseo ja Altia.</w:t>
      </w:r>
    </w:p>
    <w:p w:rsidR="00D641EC" w:rsidRDefault="00D641EC"/>
    <w:p w:rsidR="00D641EC" w:rsidRDefault="00AE4554">
      <w:r>
        <w:rPr>
          <w:b/>
        </w:rPr>
        <w:t>SANNA PELLICCIONI (s. Oulu 1976)</w:t>
      </w:r>
    </w:p>
    <w:p w:rsidR="00D641EC" w:rsidRDefault="00D641EC"/>
    <w:p w:rsidR="00D641EC" w:rsidRDefault="00AE4554">
      <w:r>
        <w:t>Sanna Pelliccioni on monipuolinen kuvittaja ja graafinen suunnittelija. Hän tekee</w:t>
      </w:r>
    </w:p>
    <w:p w:rsidR="00D641EC" w:rsidRDefault="00AE4554">
      <w:r>
        <w:t>kangaskuoseja ja kuvittaa mm. keittiötuotteita ja luontopolkuja. Pelliccioni liikkuu</w:t>
      </w:r>
    </w:p>
    <w:p w:rsidR="00D641EC" w:rsidRDefault="00AE4554">
      <w:r>
        <w:t>työssään kuvittamisen ja designin välimaastossa ja hänelle tärkeää on luoda tunnelmia ja oivalluksia tarinoiden ja kuvien avulla. Hän on toiminut kuvittajan vuodesta 2003 lähtien.</w:t>
      </w:r>
    </w:p>
    <w:p w:rsidR="00D641EC" w:rsidRDefault="00D641EC"/>
    <w:p w:rsidR="00D641EC" w:rsidRDefault="00AE4554">
      <w:r>
        <w:t>Pelliccionilla on oma Onni-poika -lastenkuvakirjasarja ja hän tekee yhteistyötä mm.</w:t>
      </w:r>
    </w:p>
    <w:p w:rsidR="00D641EC" w:rsidRDefault="00AE4554">
      <w:r>
        <w:t xml:space="preserve">useiden eri kirjailijoiden kanssa. Onni-poika sarjasta on syksyllä 2016  ilmestynyt uusin osa ”Onni-poika menee eskariin” ja sarjan hahmojen lisensointi on aloitettu. Aikaisemmin Pelliccionin Oma perhe -kuosia on lisensoitu mm. Finlaysonille kodintekstiileihin, Saintexille heijastimiin ja Putingille paperituotteisiin. </w:t>
      </w:r>
    </w:p>
    <w:p w:rsidR="00D641EC" w:rsidRDefault="00D641EC"/>
    <w:p w:rsidR="00D641EC" w:rsidRDefault="00AE4554">
      <w:r>
        <w:t xml:space="preserve">Pelliccioni työskentelee kuvittajana ja graafisena suunnittelijana erityisalueinaan lasten kirjat, kirjojen kansien kuvitus ja suunnittelu sekä luontokuvitukset. </w:t>
      </w:r>
    </w:p>
    <w:p w:rsidR="00D641EC" w:rsidRDefault="00D641EC"/>
    <w:p w:rsidR="00D641EC" w:rsidRDefault="00D641EC"/>
    <w:p w:rsidR="000C0259" w:rsidRDefault="000C0259"/>
    <w:p w:rsidR="000C0259" w:rsidRDefault="000C0259"/>
    <w:p w:rsidR="000C0259" w:rsidRDefault="000C0259" w:rsidP="000C0259"/>
    <w:p w:rsidR="000C0259" w:rsidRDefault="000C0259" w:rsidP="000C0259"/>
    <w:p w:rsidR="000C0259" w:rsidRDefault="000C0259" w:rsidP="000C0259">
      <w:r>
        <w:rPr>
          <w:b/>
          <w:sz w:val="28"/>
          <w:szCs w:val="28"/>
        </w:rPr>
        <w:t>Sotiemme Veteraanit Suomi 100-merkki myyntiin</w:t>
      </w:r>
      <w:r>
        <w:tab/>
      </w:r>
      <w:r>
        <w:tab/>
        <w:t xml:space="preserve">Liite 2/2 </w:t>
      </w:r>
    </w:p>
    <w:p w:rsidR="000C0259" w:rsidRDefault="000C0259"/>
    <w:p w:rsidR="000C0259" w:rsidRDefault="000C0259">
      <w:pPr>
        <w:rPr>
          <w:b/>
        </w:rPr>
      </w:pPr>
    </w:p>
    <w:p w:rsidR="00D641EC" w:rsidRPr="00986518" w:rsidRDefault="00AE4554">
      <w:pPr>
        <w:rPr>
          <w:lang w:val="en-US"/>
        </w:rPr>
      </w:pPr>
      <w:r w:rsidRPr="00986518">
        <w:rPr>
          <w:b/>
          <w:lang w:val="en-US"/>
        </w:rPr>
        <w:t>ELINA JÄRVINEN &amp; TOMI TALLQVIST</w:t>
      </w:r>
    </w:p>
    <w:p w:rsidR="00D641EC" w:rsidRPr="008A52E3" w:rsidRDefault="00AE4554">
      <w:pPr>
        <w:rPr>
          <w:lang w:val="en-US"/>
        </w:rPr>
      </w:pPr>
      <w:r w:rsidRPr="008A52E3">
        <w:rPr>
          <w:b/>
          <w:lang w:val="en-US"/>
        </w:rPr>
        <w:t>Ananas, Bananas &amp; Cucumber Creative</w:t>
      </w:r>
    </w:p>
    <w:p w:rsidR="00D641EC" w:rsidRPr="008A52E3" w:rsidRDefault="00D641EC">
      <w:pPr>
        <w:rPr>
          <w:lang w:val="en-US"/>
        </w:rPr>
      </w:pPr>
    </w:p>
    <w:p w:rsidR="00D641EC" w:rsidRDefault="00AE4554">
      <w:r>
        <w:t>Ikaalisissa syntynyt Elina Järvinen ja Lohjalta kotoisin oleva Tomi Tallqvist tapasivat Lahden Muotoiluinstituutissa opiskellessaan muotoilua.  Kumpikin on valmistunut myöhemmin myös taiteen maisteriksi Taideteollisesta Korkeakoulusta.</w:t>
      </w:r>
    </w:p>
    <w:p w:rsidR="00D641EC" w:rsidRDefault="00D641EC"/>
    <w:p w:rsidR="00D641EC" w:rsidRDefault="00AE4554">
      <w:r>
        <w:t>Järvinen ja Tallqvist ovat työskennelleet yhdessä opiskeluajoista lähtien monissa</w:t>
      </w:r>
    </w:p>
    <w:p w:rsidR="00D641EC" w:rsidRDefault="00AE4554">
      <w:r>
        <w:t>projekteissa. Nykyisin he työskentelevät yhteisessä yrityksessään Ananas, Bananas &amp; Cucumber Creative:ssa asiakkainaan mm. Helsingin Kaupunki, Ramboll, Yle, Taidelinja ja Työ- ja Elinkeinoministeriö. Heidän yrityksensä on erikoistunut tiedon visualisointiin ja palvelumuotoiluun.</w:t>
      </w:r>
    </w:p>
    <w:p w:rsidR="00D641EC" w:rsidRDefault="00D641EC"/>
    <w:p w:rsidR="00D641EC" w:rsidRDefault="00AE4554">
      <w:r>
        <w:t>Työparin voimavara on laaja-alaisuus suunnittelijoina ja varmalla otteellaan he toteuttavat niin graafisen suunnittelun, muotoilun sekä palvelumuotoilun projekteja. Heille kummallekin käytettävyys ja toteutettavuus ovat erityisen tärkeitä suunnittelua ohjaavia tekijöitä. Heidän tavoitteenaan on muotoilla selkeitä ja ymmärrettäviä asioita kaikille.</w:t>
      </w:r>
    </w:p>
    <w:p w:rsidR="00D641EC" w:rsidRDefault="00D641EC"/>
    <w:sectPr w:rsidR="00D641EC">
      <w:pgSz w:w="11909" w:h="16834"/>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EC"/>
    <w:rsid w:val="000C0259"/>
    <w:rsid w:val="006A4B20"/>
    <w:rsid w:val="008A52E3"/>
    <w:rsid w:val="00986518"/>
    <w:rsid w:val="00A24340"/>
    <w:rsid w:val="00AE4554"/>
    <w:rsid w:val="00D641EC"/>
    <w:rsid w:val="00EE58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BB0FBA-3B04-4003-8A2D-CE5E5DA8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Georgia" w:hAnsi="Georgia" w:cs="Georgia"/>
        <w:color w:val="000000"/>
        <w:sz w:val="24"/>
        <w:szCs w:val="24"/>
        <w:lang w:val="fi-FI" w:eastAsia="fi-F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style>
  <w:style w:type="paragraph" w:styleId="Otsikko1">
    <w:name w:val="heading 1"/>
    <w:basedOn w:val="Normaali"/>
    <w:next w:val="Normaali"/>
    <w:pPr>
      <w:keepNext/>
      <w:keepLines/>
      <w:spacing w:before="480" w:after="120"/>
      <w:outlineLvl w:val="0"/>
    </w:pPr>
    <w:rPr>
      <w:b/>
      <w:sz w:val="36"/>
      <w:szCs w:val="36"/>
    </w:rPr>
  </w:style>
  <w:style w:type="paragraph" w:styleId="Otsikko2">
    <w:name w:val="heading 2"/>
    <w:basedOn w:val="Normaali"/>
    <w:next w:val="Normaali"/>
    <w:pPr>
      <w:keepNext/>
      <w:keepLines/>
      <w:spacing w:before="360" w:after="80"/>
      <w:outlineLvl w:val="1"/>
    </w:pPr>
    <w:rPr>
      <w:b/>
      <w:sz w:val="28"/>
      <w:szCs w:val="28"/>
    </w:rPr>
  </w:style>
  <w:style w:type="paragraph" w:styleId="Otsikko3">
    <w:name w:val="heading 3"/>
    <w:basedOn w:val="Normaali"/>
    <w:next w:val="Normaali"/>
    <w:pPr>
      <w:keepNext/>
      <w:keepLines/>
      <w:spacing w:before="280" w:after="80"/>
      <w:outlineLvl w:val="2"/>
    </w:pPr>
    <w:rPr>
      <w:b/>
      <w:color w:val="666666"/>
    </w:rPr>
  </w:style>
  <w:style w:type="paragraph" w:styleId="Otsikko4">
    <w:name w:val="heading 4"/>
    <w:basedOn w:val="Normaali"/>
    <w:next w:val="Normaali"/>
    <w:pPr>
      <w:keepNext/>
      <w:keepLines/>
      <w:spacing w:before="240" w:after="40"/>
      <w:outlineLvl w:val="3"/>
    </w:pPr>
    <w:rPr>
      <w:i/>
      <w:color w:val="666666"/>
      <w:sz w:val="22"/>
      <w:szCs w:val="22"/>
    </w:rPr>
  </w:style>
  <w:style w:type="paragraph" w:styleId="Otsikko5">
    <w:name w:val="heading 5"/>
    <w:basedOn w:val="Normaali"/>
    <w:next w:val="Normaali"/>
    <w:pPr>
      <w:keepNext/>
      <w:keepLines/>
      <w:spacing w:before="220" w:after="40"/>
      <w:outlineLvl w:val="4"/>
    </w:pPr>
    <w:rPr>
      <w:b/>
      <w:color w:val="666666"/>
      <w:sz w:val="20"/>
      <w:szCs w:val="20"/>
    </w:rPr>
  </w:style>
  <w:style w:type="paragraph" w:styleId="Otsikko6">
    <w:name w:val="heading 6"/>
    <w:basedOn w:val="Normaali"/>
    <w:next w:val="Normaali"/>
    <w:pPr>
      <w:keepNext/>
      <w:keepLines/>
      <w:spacing w:before="200" w:after="40"/>
      <w:outlineLvl w:val="5"/>
    </w:pPr>
    <w:rPr>
      <w:i/>
      <w:color w:val="666666"/>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pPr>
    <w:rPr>
      <w:b/>
      <w:sz w:val="36"/>
      <w:szCs w:val="36"/>
    </w:rPr>
  </w:style>
  <w:style w:type="paragraph" w:styleId="Alaotsikko">
    <w:name w:val="Subtitle"/>
    <w:basedOn w:val="Normaali"/>
    <w:next w:val="Normaali"/>
    <w:pPr>
      <w:keepNext/>
      <w:keepLines/>
    </w:pPr>
    <w:rPr>
      <w:i/>
      <w:color w:val="FF0000"/>
      <w:sz w:val="28"/>
      <w:szCs w:val="28"/>
    </w:rPr>
  </w:style>
  <w:style w:type="character" w:styleId="Hyperlinkki">
    <w:name w:val="Hyperlink"/>
    <w:basedOn w:val="Kappaleenoletusfontti"/>
    <w:uiPriority w:val="99"/>
    <w:unhideWhenUsed/>
    <w:rsid w:val="000C02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ivi@mustadesign.fi" TargetMode="External"/><Relationship Id="rId4" Type="http://schemas.openxmlformats.org/officeDocument/2006/relationships/hyperlink" Target="mailto:pia.mikkonen@sotiemmeveteraanit.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4536</Characters>
  <Application>Microsoft Office Word</Application>
  <DocSecurity>4</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Mikkonen</dc:creator>
  <cp:lastModifiedBy>tammanlehva tammenlehva1</cp:lastModifiedBy>
  <cp:revision>2</cp:revision>
  <dcterms:created xsi:type="dcterms:W3CDTF">2016-11-23T11:26:00Z</dcterms:created>
  <dcterms:modified xsi:type="dcterms:W3CDTF">2016-11-23T11:26:00Z</dcterms:modified>
</cp:coreProperties>
</file>