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11" w:rsidRPr="00AC0A3F" w:rsidRDefault="00346BF7">
      <w:pPr>
        <w:pStyle w:val="TextBody"/>
        <w:rPr>
          <w:rFonts w:ascii="Calibri" w:hAnsi="Calibri" w:cs="Calibri"/>
          <w:b/>
        </w:rPr>
      </w:pPr>
      <w:r w:rsidRPr="00AC0A3F">
        <w:rPr>
          <w:rFonts w:ascii="Calibri" w:hAnsi="Calibri" w:cs="Calibri"/>
          <w:b/>
          <w:color w:val="000000"/>
          <w:sz w:val="30"/>
          <w:szCs w:val="30"/>
        </w:rPr>
        <w:t>Automaalauksessa tavoitteena täydellinen jälki</w:t>
      </w:r>
    </w:p>
    <w:p w:rsidR="002F6C11" w:rsidRPr="00F0243F" w:rsidRDefault="00346BF7">
      <w:pPr>
        <w:pStyle w:val="TextBody"/>
        <w:rPr>
          <w:rFonts w:ascii="Calibri" w:hAnsi="Calibri" w:cs="Calibri"/>
        </w:rPr>
      </w:pPr>
      <w:r w:rsidRPr="00F0243F">
        <w:rPr>
          <w:rFonts w:ascii="Calibri" w:hAnsi="Calibri" w:cs="Calibri"/>
          <w:color w:val="000000"/>
        </w:rPr>
        <w:t>Automaalauksen kilpailutehtävät ovat ajoneuvomaalaukseen liittyviä työtehtäviä, joissa arvioidaan teorian ja käytännön työtaitojen hallintaa.</w:t>
      </w:r>
    </w:p>
    <w:p w:rsidR="002F6C11" w:rsidRPr="00F0243F" w:rsidRDefault="00346BF7">
      <w:pPr>
        <w:rPr>
          <w:rFonts w:ascii="Calibri" w:hAnsi="Calibri" w:cs="Calibri"/>
        </w:rPr>
      </w:pPr>
      <w:r w:rsidRPr="00F0243F">
        <w:rPr>
          <w:rFonts w:ascii="Calibri" w:hAnsi="Calibri" w:cs="Calibri"/>
          <w:color w:val="000000"/>
        </w:rPr>
        <w:t xml:space="preserve">Toista vuotta Järvenpäässä automaalausta opiskeleva </w:t>
      </w:r>
      <w:r w:rsidRPr="00F0243F">
        <w:rPr>
          <w:rFonts w:ascii="Calibri" w:hAnsi="Calibri" w:cs="Calibri"/>
          <w:b/>
          <w:bCs/>
          <w:color w:val="000000"/>
        </w:rPr>
        <w:t xml:space="preserve">Vili </w:t>
      </w:r>
      <w:proofErr w:type="spellStart"/>
      <w:r w:rsidRPr="00F0243F">
        <w:rPr>
          <w:rFonts w:ascii="Calibri" w:hAnsi="Calibri" w:cs="Calibri"/>
          <w:b/>
          <w:bCs/>
          <w:color w:val="000000"/>
        </w:rPr>
        <w:t>Vinni</w:t>
      </w:r>
      <w:proofErr w:type="spellEnd"/>
      <w:r w:rsidRPr="00F0243F">
        <w:rPr>
          <w:rFonts w:ascii="Calibri" w:hAnsi="Calibri" w:cs="Calibri"/>
          <w:color w:val="000000"/>
        </w:rPr>
        <w:t xml:space="preserve"> seuraa opiskelukaverinsa työskentelyä maalausteltassa. Ulkona paukkuva sade ei häiritse automaalaukselle rakennetussa teltassa työskenteleviä kilpailijoita. Porukka on tilanpuutteen vuoksi jaettu joissakin tehtävissä kahteen ryhmään.</w:t>
      </w:r>
    </w:p>
    <w:p w:rsidR="002F6C11" w:rsidRPr="00F0243F" w:rsidRDefault="002F6C11">
      <w:pPr>
        <w:rPr>
          <w:rFonts w:ascii="Calibri" w:hAnsi="Calibri" w:cs="Calibri"/>
          <w:color w:val="000000"/>
        </w:rPr>
      </w:pPr>
    </w:p>
    <w:p w:rsidR="002F6C11" w:rsidRPr="00F0243F" w:rsidRDefault="00346BF7">
      <w:pPr>
        <w:rPr>
          <w:rFonts w:ascii="Calibri" w:hAnsi="Calibri" w:cs="Calibri"/>
        </w:rPr>
      </w:pPr>
      <w:r w:rsidRPr="00F0243F">
        <w:rPr>
          <w:rFonts w:ascii="Calibri" w:hAnsi="Calibri" w:cs="Calibri"/>
          <w:color w:val="000000"/>
        </w:rPr>
        <w:t>– Täällä on nyt teht</w:t>
      </w:r>
      <w:r w:rsidRPr="00F0243F">
        <w:rPr>
          <w:rFonts w:ascii="Calibri" w:hAnsi="Calibri" w:cs="Calibri"/>
          <w:color w:val="000000"/>
        </w:rPr>
        <w:t xml:space="preserve">y muovikorjauksia, lokareiden hiontaa ja maalausta. Osa on tällä hetkellä siirtynyt jatkamaan tehtäviä toisen ammattikoulun tiloihin. Täällä töitä tekevät ovat tehneet konepeltejä ja lokareita sekä pohjamaalia ja rajauksia konepeltikuvioihin, </w:t>
      </w:r>
      <w:proofErr w:type="spellStart"/>
      <w:r w:rsidRPr="00F0243F">
        <w:rPr>
          <w:rFonts w:ascii="Calibri" w:hAnsi="Calibri" w:cs="Calibri"/>
          <w:color w:val="000000"/>
        </w:rPr>
        <w:t>Vinni</w:t>
      </w:r>
      <w:proofErr w:type="spellEnd"/>
      <w:r w:rsidRPr="00F0243F">
        <w:rPr>
          <w:rFonts w:ascii="Calibri" w:hAnsi="Calibri" w:cs="Calibri"/>
          <w:color w:val="000000"/>
        </w:rPr>
        <w:t xml:space="preserve"> luettel</w:t>
      </w:r>
      <w:r w:rsidRPr="00F0243F">
        <w:rPr>
          <w:rFonts w:ascii="Calibri" w:hAnsi="Calibri" w:cs="Calibri"/>
          <w:color w:val="000000"/>
        </w:rPr>
        <w:t>ee.</w:t>
      </w:r>
    </w:p>
    <w:p w:rsidR="002F6C11" w:rsidRPr="00F0243F" w:rsidRDefault="002F6C11">
      <w:pPr>
        <w:rPr>
          <w:rFonts w:ascii="Calibri" w:hAnsi="Calibri" w:cs="Calibri"/>
          <w:color w:val="000000"/>
        </w:rPr>
      </w:pPr>
    </w:p>
    <w:p w:rsidR="002F6C11" w:rsidRPr="00F0243F" w:rsidRDefault="00346BF7">
      <w:pPr>
        <w:rPr>
          <w:rFonts w:ascii="Calibri" w:hAnsi="Calibri" w:cs="Calibri"/>
          <w:color w:val="000000"/>
        </w:rPr>
      </w:pPr>
      <w:r w:rsidRPr="00F0243F">
        <w:rPr>
          <w:rFonts w:ascii="Calibri" w:hAnsi="Calibri" w:cs="Calibri"/>
          <w:color w:val="000000"/>
        </w:rPr>
        <w:t>– Kilpailutehtävät eivät ainakaan minun mielestäni ole kovin haasteellisia. Jotkut kohdat, kuten muovikorjaus, on vaikeaa.</w:t>
      </w:r>
    </w:p>
    <w:p w:rsidR="002F6C11" w:rsidRPr="00F0243F" w:rsidRDefault="002F6C11">
      <w:pPr>
        <w:rPr>
          <w:rFonts w:ascii="Calibri" w:hAnsi="Calibri" w:cs="Calibri"/>
          <w:color w:val="000000"/>
        </w:rPr>
      </w:pPr>
    </w:p>
    <w:p w:rsidR="002F6C11" w:rsidRPr="00F0243F" w:rsidRDefault="00346BF7">
      <w:pPr>
        <w:rPr>
          <w:rFonts w:ascii="Calibri" w:hAnsi="Calibri" w:cs="Calibri"/>
        </w:rPr>
      </w:pPr>
      <w:r w:rsidRPr="00F0243F">
        <w:rPr>
          <w:rFonts w:ascii="Calibri" w:hAnsi="Calibri" w:cs="Calibri"/>
          <w:color w:val="000000"/>
        </w:rPr>
        <w:t xml:space="preserve">Automaalauksessa erityisen tärkeää on </w:t>
      </w:r>
      <w:proofErr w:type="spellStart"/>
      <w:r w:rsidRPr="00F0243F">
        <w:rPr>
          <w:rFonts w:ascii="Calibri" w:hAnsi="Calibri" w:cs="Calibri"/>
          <w:color w:val="000000"/>
        </w:rPr>
        <w:t>Vinnin</w:t>
      </w:r>
      <w:proofErr w:type="spellEnd"/>
      <w:r w:rsidRPr="00F0243F">
        <w:rPr>
          <w:rFonts w:ascii="Calibri" w:hAnsi="Calibri" w:cs="Calibri"/>
          <w:color w:val="000000"/>
        </w:rPr>
        <w:t xml:space="preserve"> mielestä kiinnittää huomiota työturvallisuuteen ja siihen, että jälki on täydellis</w:t>
      </w:r>
      <w:r w:rsidRPr="00F0243F">
        <w:rPr>
          <w:rFonts w:ascii="Calibri" w:hAnsi="Calibri" w:cs="Calibri"/>
          <w:color w:val="000000"/>
        </w:rPr>
        <w:t>tä. Muuten maali voi päästä läpi ja työ epäonnistua.</w:t>
      </w:r>
    </w:p>
    <w:p w:rsidR="002F6C11" w:rsidRPr="00F0243F" w:rsidRDefault="002F6C11">
      <w:pPr>
        <w:rPr>
          <w:rFonts w:ascii="Calibri" w:hAnsi="Calibri" w:cs="Calibri"/>
          <w:color w:val="000000"/>
        </w:rPr>
      </w:pPr>
    </w:p>
    <w:p w:rsidR="002F6C11" w:rsidRPr="00F0243F" w:rsidRDefault="00346BF7">
      <w:pPr>
        <w:rPr>
          <w:rFonts w:ascii="Calibri" w:hAnsi="Calibri" w:cs="Calibri"/>
        </w:rPr>
      </w:pPr>
      <w:r w:rsidRPr="00F0243F">
        <w:rPr>
          <w:rFonts w:ascii="Calibri" w:hAnsi="Calibri" w:cs="Calibri"/>
          <w:color w:val="000000"/>
        </w:rPr>
        <w:t xml:space="preserve">– Ainakin meidän koulun edustajamme </w:t>
      </w:r>
      <w:r w:rsidRPr="00F0243F">
        <w:rPr>
          <w:rFonts w:ascii="Calibri" w:hAnsi="Calibri" w:cs="Calibri"/>
          <w:b/>
          <w:bCs/>
          <w:color w:val="000000"/>
        </w:rPr>
        <w:t>Joonas Ojala</w:t>
      </w:r>
      <w:r w:rsidRPr="00F0243F">
        <w:rPr>
          <w:rFonts w:ascii="Calibri" w:hAnsi="Calibri" w:cs="Calibri"/>
          <w:color w:val="000000"/>
        </w:rPr>
        <w:t xml:space="preserve"> (</w:t>
      </w:r>
      <w:proofErr w:type="spellStart"/>
      <w:r w:rsidRPr="00F0243F">
        <w:rPr>
          <w:rFonts w:ascii="Calibri" w:hAnsi="Calibri" w:cs="Calibri"/>
          <w:color w:val="000000"/>
        </w:rPr>
        <w:t>Keudan</w:t>
      </w:r>
      <w:proofErr w:type="spellEnd"/>
      <w:r w:rsidRPr="00F0243F">
        <w:rPr>
          <w:rFonts w:ascii="Calibri" w:hAnsi="Calibri" w:cs="Calibri"/>
          <w:color w:val="000000"/>
        </w:rPr>
        <w:t xml:space="preserve"> ammattiopisto) näyttää vetävän rennosti. Kaikilla varmaan jossain kohtaa alkaa hieman homma kuitenkin painaa.</w:t>
      </w:r>
    </w:p>
    <w:p w:rsidR="002F6C11" w:rsidRPr="00F0243F" w:rsidRDefault="002F6C11">
      <w:pPr>
        <w:rPr>
          <w:rFonts w:ascii="Calibri" w:hAnsi="Calibri" w:cs="Calibri"/>
          <w:color w:val="000000"/>
        </w:rPr>
      </w:pPr>
    </w:p>
    <w:p w:rsidR="002F6C11" w:rsidRPr="00F0243F" w:rsidRDefault="00346BF7">
      <w:pPr>
        <w:rPr>
          <w:rFonts w:ascii="Calibri" w:hAnsi="Calibri" w:cs="Calibri"/>
        </w:rPr>
      </w:pPr>
      <w:r w:rsidRPr="00F0243F">
        <w:rPr>
          <w:rFonts w:ascii="Calibri" w:hAnsi="Calibri" w:cs="Calibri"/>
          <w:color w:val="000000"/>
        </w:rPr>
        <w:t xml:space="preserve">Lisätietoja: Lajivastaava </w:t>
      </w:r>
      <w:r w:rsidRPr="00F0243F">
        <w:rPr>
          <w:rFonts w:ascii="Calibri" w:hAnsi="Calibri" w:cs="Calibri"/>
          <w:color w:val="000000"/>
        </w:rPr>
        <w:t>Petri Ho</w:t>
      </w:r>
      <w:r w:rsidRPr="00F0243F">
        <w:rPr>
          <w:rFonts w:ascii="Calibri" w:hAnsi="Calibri" w:cs="Calibri"/>
          <w:color w:val="000000"/>
        </w:rPr>
        <w:t>nkala, puh. 050 3627 597</w:t>
      </w:r>
      <w:r w:rsidRPr="00F0243F">
        <w:rPr>
          <w:rFonts w:ascii="Calibri" w:hAnsi="Calibri" w:cs="Calibri"/>
          <w:color w:val="000000"/>
        </w:rPr>
        <w:t xml:space="preserve"> </w:t>
      </w:r>
    </w:p>
    <w:p w:rsidR="002F6C11" w:rsidRPr="00F0243F" w:rsidRDefault="002F6C11">
      <w:pPr>
        <w:rPr>
          <w:rFonts w:ascii="Calibri" w:hAnsi="Calibri" w:cs="Calibri"/>
          <w:color w:val="000000"/>
        </w:rPr>
      </w:pPr>
    </w:p>
    <w:p w:rsidR="002F6C11" w:rsidRPr="00F0243F" w:rsidRDefault="00346BF7">
      <w:pPr>
        <w:rPr>
          <w:rFonts w:ascii="Calibri" w:hAnsi="Calibri" w:cs="Calibri"/>
          <w:color w:val="000000"/>
        </w:rPr>
      </w:pPr>
      <w:r w:rsidRPr="00F0243F">
        <w:rPr>
          <w:rFonts w:ascii="Calibri" w:hAnsi="Calibri" w:cs="Calibri"/>
          <w:color w:val="000000"/>
        </w:rPr>
        <w:t xml:space="preserve">Tiedote ja kuvat: </w:t>
      </w:r>
      <w:proofErr w:type="spellStart"/>
      <w:r w:rsidRPr="00F0243F">
        <w:rPr>
          <w:rFonts w:ascii="Calibri" w:hAnsi="Calibri" w:cs="Calibri"/>
          <w:color w:val="000000"/>
        </w:rPr>
        <w:t>Jessi</w:t>
      </w:r>
      <w:proofErr w:type="spellEnd"/>
      <w:r w:rsidRPr="00F0243F">
        <w:rPr>
          <w:rFonts w:ascii="Calibri" w:hAnsi="Calibri" w:cs="Calibri"/>
          <w:color w:val="000000"/>
        </w:rPr>
        <w:t xml:space="preserve"> Ristilä, </w:t>
      </w:r>
      <w:proofErr w:type="gramStart"/>
      <w:r w:rsidRPr="00F0243F">
        <w:rPr>
          <w:rFonts w:ascii="Calibri" w:hAnsi="Calibri" w:cs="Calibri"/>
          <w:color w:val="000000"/>
        </w:rPr>
        <w:t xml:space="preserve">puh. </w:t>
      </w:r>
      <w:proofErr w:type="gramEnd"/>
      <w:r w:rsidRPr="00F0243F">
        <w:rPr>
          <w:rFonts w:ascii="Calibri" w:hAnsi="Calibri" w:cs="Calibri"/>
          <w:color w:val="000000"/>
        </w:rPr>
        <w:t>040</w:t>
      </w:r>
      <w:r>
        <w:rPr>
          <w:rFonts w:ascii="Calibri" w:hAnsi="Calibri" w:cs="Calibri"/>
          <w:color w:val="000000"/>
        </w:rPr>
        <w:t> </w:t>
      </w:r>
      <w:r w:rsidRPr="00F0243F">
        <w:rPr>
          <w:rFonts w:ascii="Calibri" w:hAnsi="Calibri" w:cs="Calibri"/>
          <w:color w:val="000000"/>
        </w:rPr>
        <w:t>510</w:t>
      </w:r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F0243F">
        <w:rPr>
          <w:rFonts w:ascii="Calibri" w:hAnsi="Calibri" w:cs="Calibri"/>
          <w:color w:val="000000"/>
        </w:rPr>
        <w:t>3847</w:t>
      </w:r>
    </w:p>
    <w:p w:rsidR="002F6C11" w:rsidRDefault="002F6C11">
      <w:pPr>
        <w:rPr>
          <w:rFonts w:hint="eastAsia"/>
        </w:rPr>
      </w:pPr>
    </w:p>
    <w:p w:rsidR="002F6C11" w:rsidRDefault="002F6C11">
      <w:pPr>
        <w:rPr>
          <w:rFonts w:hint="eastAsia"/>
        </w:rPr>
      </w:pPr>
    </w:p>
    <w:sectPr w:rsidR="002F6C1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C11"/>
    <w:rsid w:val="002F6C11"/>
    <w:rsid w:val="00346BF7"/>
    <w:rsid w:val="00AC0A3F"/>
    <w:rsid w:val="00F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widowControl w:val="0"/>
      <w:suppressAutoHyphens/>
    </w:pPr>
  </w:style>
  <w:style w:type="paragraph" w:styleId="Otsikko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ali"/>
    <w:pPr>
      <w:spacing w:after="140" w:line="288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15099</TotalTime>
  <Pages>1</Pages>
  <Words>148</Words>
  <Characters>1207</Characters>
  <Application>Microsoft Office Word</Application>
  <DocSecurity>0</DocSecurity>
  <Lines>10</Lines>
  <Paragraphs>2</Paragraphs>
  <ScaleCrop>false</ScaleCrop>
  <Company>Turun kaupunki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Kairinen Paula</cp:lastModifiedBy>
  <cp:revision>4</cp:revision>
  <dcterms:created xsi:type="dcterms:W3CDTF">2015-05-06T15:04:00Z</dcterms:created>
  <dcterms:modified xsi:type="dcterms:W3CDTF">2015-05-06T15:07:00Z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2015-05-05T11:25:19Z</dcterms:created>
  <dc:language>fi-FI</dc:language>
  <dcterms:modified xsi:type="dcterms:W3CDTF">2015-05-06T13:58:25Z</dcterms:modified>
  <cp:revision>6</cp:revision>
</cp:coreProperties>
</file>