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063" w:rsidRPr="004D230E" w:rsidRDefault="00B83063" w:rsidP="005D3F2C">
      <w:pPr>
        <w:spacing w:after="0" w:line="240" w:lineRule="auto"/>
        <w:rPr>
          <w:rFonts w:ascii="Poppins" w:hAnsi="Poppins" w:cs="Poppins"/>
        </w:rPr>
      </w:pPr>
      <w:r w:rsidRPr="004D230E">
        <w:rPr>
          <w:rFonts w:ascii="Poppins" w:hAnsi="Poppins" w:cs="Poppins"/>
        </w:rPr>
        <w:t xml:space="preserve">Lahden seudun kaluste-, sisustus- ja muotoiluosaaminen esittäytyy </w:t>
      </w:r>
      <w:proofErr w:type="spellStart"/>
      <w:r w:rsidRPr="004D230E">
        <w:rPr>
          <w:rFonts w:ascii="Poppins" w:hAnsi="Poppins" w:cs="Poppins"/>
        </w:rPr>
        <w:t>Habitaressa</w:t>
      </w:r>
      <w:proofErr w:type="spellEnd"/>
      <w:r w:rsidRPr="004D230E">
        <w:rPr>
          <w:rFonts w:ascii="Poppins" w:hAnsi="Poppins" w:cs="Poppins"/>
        </w:rPr>
        <w:t xml:space="preserve"> </w:t>
      </w:r>
      <w:r w:rsidR="004D230E" w:rsidRPr="004D230E">
        <w:rPr>
          <w:rFonts w:ascii="Poppins" w:hAnsi="Poppins" w:cs="Poppins"/>
        </w:rPr>
        <w:t xml:space="preserve">Messukeskuksessa 12. – 16.9.2018 </w:t>
      </w:r>
      <w:r w:rsidRPr="004D230E">
        <w:rPr>
          <w:rFonts w:ascii="Poppins" w:hAnsi="Poppins" w:cs="Poppins"/>
        </w:rPr>
        <w:t>yhdeksän yrityksen ja viiden suunnittelijan yhteisosastolla, ”Design Lahti Laiturilla”</w:t>
      </w:r>
      <w:r w:rsidR="004D230E" w:rsidRPr="004D230E">
        <w:rPr>
          <w:rFonts w:ascii="Poppins" w:hAnsi="Poppins" w:cs="Poppins"/>
        </w:rPr>
        <w:t xml:space="preserve"> AHEAD-hallissa, sijainnissa 6K80</w:t>
      </w:r>
      <w:r w:rsidRPr="004D230E">
        <w:rPr>
          <w:rFonts w:ascii="Poppins" w:hAnsi="Poppins" w:cs="Poppins"/>
        </w:rPr>
        <w:t>.</w:t>
      </w:r>
      <w:r w:rsidRPr="004D230E">
        <w:rPr>
          <w:rFonts w:ascii="Poppins" w:hAnsi="Poppins" w:cs="Poppins"/>
        </w:rPr>
        <w:t xml:space="preserve"> </w:t>
      </w:r>
      <w:r w:rsidRPr="004D230E">
        <w:rPr>
          <w:rFonts w:ascii="Poppins" w:hAnsi="Poppins" w:cs="Poppins"/>
        </w:rPr>
        <w:t>Kaikki esiteltävät tuotteet on vähintäänkin suunniteltu, ja useimmat niistä myös valmistettu Lahden seudulla.</w:t>
      </w:r>
    </w:p>
    <w:p w:rsidR="005D3F2C" w:rsidRPr="005D3F2C" w:rsidRDefault="005D3F2C" w:rsidP="005D3F2C">
      <w:pPr>
        <w:spacing w:after="0" w:line="240" w:lineRule="auto"/>
        <w:rPr>
          <w:rFonts w:ascii="Poppins" w:hAnsi="Poppins" w:cs="Poppins"/>
        </w:rPr>
      </w:pPr>
    </w:p>
    <w:p w:rsidR="00B83063" w:rsidRPr="005D3F2C" w:rsidRDefault="00B83063" w:rsidP="005D3F2C">
      <w:pPr>
        <w:spacing w:after="0" w:line="240" w:lineRule="auto"/>
        <w:rPr>
          <w:rFonts w:ascii="Poppins" w:hAnsi="Poppins" w:cs="Poppins"/>
          <w:b/>
          <w:sz w:val="28"/>
        </w:rPr>
      </w:pPr>
      <w:r w:rsidRPr="005D3F2C">
        <w:rPr>
          <w:rFonts w:ascii="Poppins" w:hAnsi="Poppins" w:cs="Poppins"/>
          <w:b/>
          <w:sz w:val="28"/>
        </w:rPr>
        <w:t>Design Lahti Laituri</w:t>
      </w:r>
      <w:r w:rsidR="005D3F2C" w:rsidRPr="005D3F2C">
        <w:rPr>
          <w:rFonts w:ascii="Poppins" w:hAnsi="Poppins" w:cs="Poppins"/>
          <w:b/>
          <w:sz w:val="28"/>
        </w:rPr>
        <w:t xml:space="preserve">lla </w:t>
      </w:r>
      <w:r w:rsidR="004D230E">
        <w:rPr>
          <w:rFonts w:ascii="Poppins" w:hAnsi="Poppins" w:cs="Poppins"/>
          <w:b/>
          <w:sz w:val="28"/>
        </w:rPr>
        <w:t xml:space="preserve">6K80 </w:t>
      </w:r>
      <w:proofErr w:type="spellStart"/>
      <w:r w:rsidR="00BD54EF">
        <w:rPr>
          <w:rFonts w:ascii="Poppins" w:hAnsi="Poppins" w:cs="Poppins"/>
          <w:b/>
          <w:sz w:val="28"/>
        </w:rPr>
        <w:t>Habitaressa</w:t>
      </w:r>
      <w:proofErr w:type="spellEnd"/>
      <w:r w:rsidR="00BD54EF">
        <w:rPr>
          <w:rFonts w:ascii="Poppins" w:hAnsi="Poppins" w:cs="Poppins"/>
          <w:b/>
          <w:sz w:val="28"/>
        </w:rPr>
        <w:t xml:space="preserve"> 2018 </w:t>
      </w:r>
      <w:r w:rsidR="005D3F2C" w:rsidRPr="005D3F2C">
        <w:rPr>
          <w:rFonts w:ascii="Poppins" w:hAnsi="Poppins" w:cs="Poppins"/>
          <w:b/>
          <w:sz w:val="28"/>
        </w:rPr>
        <w:t>esittäytyvät yritykset</w:t>
      </w:r>
      <w:r w:rsidR="005D3F2C">
        <w:rPr>
          <w:rFonts w:ascii="Poppins" w:hAnsi="Poppins" w:cs="Poppins"/>
          <w:b/>
          <w:sz w:val="28"/>
        </w:rPr>
        <w:br/>
      </w:r>
    </w:p>
    <w:p w:rsidR="005D3F2C" w:rsidRPr="005D3F2C" w:rsidRDefault="005D3F2C" w:rsidP="005D3F2C">
      <w:pPr>
        <w:spacing w:after="0" w:line="240" w:lineRule="auto"/>
        <w:rPr>
          <w:rFonts w:ascii="Poppins" w:hAnsi="Poppins" w:cs="Poppins"/>
          <w:b/>
        </w:rPr>
      </w:pPr>
      <w:proofErr w:type="spellStart"/>
      <w:r w:rsidRPr="005D3F2C">
        <w:rPr>
          <w:rFonts w:ascii="Poppins" w:hAnsi="Poppins" w:cs="Poppins"/>
          <w:b/>
        </w:rPr>
        <w:t>Canto</w:t>
      </w:r>
      <w:proofErr w:type="spellEnd"/>
      <w:r w:rsidRPr="005D3F2C">
        <w:rPr>
          <w:rFonts w:ascii="Poppins" w:hAnsi="Poppins" w:cs="Poppins"/>
          <w:b/>
        </w:rPr>
        <w:t xml:space="preserve"> Verde</w:t>
      </w:r>
    </w:p>
    <w:p w:rsidR="005D3F2C" w:rsidRDefault="005D3F2C" w:rsidP="005D3F2C">
      <w:pPr>
        <w:spacing w:after="0" w:line="240" w:lineRule="auto"/>
        <w:rPr>
          <w:rFonts w:ascii="Poppins" w:hAnsi="Poppins" w:cs="Poppins"/>
        </w:rPr>
      </w:pPr>
      <w:r w:rsidRPr="005D3F2C">
        <w:rPr>
          <w:rFonts w:ascii="Poppins" w:hAnsi="Poppins" w:cs="Poppins"/>
        </w:rPr>
        <w:t xml:space="preserve">Viherelementtejä toimistoihin, julkisiin tiloihin ja koteihin - suunnittelu, toteutus </w:t>
      </w:r>
      <w:r w:rsidR="007441EA">
        <w:rPr>
          <w:rFonts w:ascii="Poppins" w:hAnsi="Poppins" w:cs="Poppins"/>
        </w:rPr>
        <w:t>ja huolto. Myös viherseinät ja -</w:t>
      </w:r>
      <w:r w:rsidRPr="005D3F2C">
        <w:rPr>
          <w:rFonts w:ascii="Poppins" w:hAnsi="Poppins" w:cs="Poppins"/>
        </w:rPr>
        <w:t>taulut sekä uutuutena lahtelaisen Kaisa Jäntin suunnittelema viherkeidas Eden.</w:t>
      </w:r>
      <w:r>
        <w:rPr>
          <w:rFonts w:ascii="Poppins" w:hAnsi="Poppins" w:cs="Poppins"/>
        </w:rPr>
        <w:t xml:space="preserve"> | </w:t>
      </w:r>
      <w:r w:rsidRPr="005D3F2C">
        <w:rPr>
          <w:rFonts w:ascii="Poppins" w:hAnsi="Poppins" w:cs="Poppins"/>
        </w:rPr>
        <w:t>www.cantoverde.fi | +358 20 7199 100 | info@cantoverde.fi</w:t>
      </w:r>
    </w:p>
    <w:p w:rsidR="005D3F2C" w:rsidRPr="005D3F2C" w:rsidRDefault="005D3F2C" w:rsidP="005D3F2C">
      <w:pPr>
        <w:spacing w:after="0" w:line="240" w:lineRule="auto"/>
        <w:rPr>
          <w:rFonts w:ascii="Poppins" w:hAnsi="Poppins" w:cs="Poppins"/>
          <w:b/>
        </w:rPr>
      </w:pPr>
      <w:r>
        <w:rPr>
          <w:rFonts w:ascii="Poppins" w:hAnsi="Poppins" w:cs="Poppins"/>
          <w:b/>
        </w:rPr>
        <w:br/>
      </w:r>
      <w:proofErr w:type="spellStart"/>
      <w:r w:rsidRPr="005D3F2C">
        <w:rPr>
          <w:rFonts w:ascii="Poppins" w:hAnsi="Poppins" w:cs="Poppins"/>
          <w:b/>
        </w:rPr>
        <w:t>Dinox</w:t>
      </w:r>
      <w:proofErr w:type="spellEnd"/>
    </w:p>
    <w:p w:rsidR="005D3F2C" w:rsidRPr="005D3F2C" w:rsidRDefault="005D3F2C" w:rsidP="005D3F2C">
      <w:pPr>
        <w:spacing w:after="0" w:line="240" w:lineRule="auto"/>
        <w:rPr>
          <w:rFonts w:ascii="Poppins" w:hAnsi="Poppins" w:cs="Poppins"/>
        </w:rPr>
      </w:pPr>
      <w:r w:rsidRPr="005D3F2C">
        <w:rPr>
          <w:rFonts w:ascii="Poppins" w:hAnsi="Poppins" w:cs="Poppins"/>
        </w:rPr>
        <w:t xml:space="preserve">Laadukkaita, kestäviä, turvallisiksi testattuja ja helppokäyttöisiä liikuntavälineitä liikuntatiloihin, yrityksille - myös koteihin! Liikuttavaa suomalaista </w:t>
      </w:r>
      <w:proofErr w:type="spellStart"/>
      <w:r w:rsidRPr="005D3F2C">
        <w:rPr>
          <w:rFonts w:ascii="Poppins" w:hAnsi="Poppins" w:cs="Poppins"/>
        </w:rPr>
        <w:t>designia</w:t>
      </w:r>
      <w:proofErr w:type="spellEnd"/>
      <w:r w:rsidRPr="005D3F2C">
        <w:rPr>
          <w:rFonts w:ascii="Poppins" w:hAnsi="Poppins" w:cs="Poppins"/>
        </w:rPr>
        <w:t xml:space="preserve">, josta useimmat valmistetaan Hollolassa tai Päijät-Hämeessä. Valmistusta myös asiakkaan erikoistoiveiden mukaan. </w:t>
      </w:r>
      <w:r>
        <w:rPr>
          <w:rFonts w:ascii="Poppins" w:hAnsi="Poppins" w:cs="Poppins"/>
        </w:rPr>
        <w:t xml:space="preserve">| </w:t>
      </w:r>
      <w:r w:rsidRPr="005D3F2C">
        <w:rPr>
          <w:rFonts w:ascii="Poppins" w:hAnsi="Poppins" w:cs="Poppins"/>
        </w:rPr>
        <w:t>www.dinox.fi | +358 400 399 127 | myynti@dinox.fi</w:t>
      </w:r>
    </w:p>
    <w:p w:rsidR="005D3F2C" w:rsidRPr="005D3F2C" w:rsidRDefault="005D3F2C" w:rsidP="005D3F2C">
      <w:pPr>
        <w:spacing w:after="0" w:line="240" w:lineRule="auto"/>
        <w:rPr>
          <w:rFonts w:ascii="Poppins" w:hAnsi="Poppins" w:cs="Poppins"/>
          <w:b/>
        </w:rPr>
      </w:pPr>
      <w:r>
        <w:rPr>
          <w:rFonts w:ascii="Poppins" w:hAnsi="Poppins" w:cs="Poppins"/>
          <w:b/>
        </w:rPr>
        <w:br/>
      </w:r>
      <w:r w:rsidRPr="005D3F2C">
        <w:rPr>
          <w:rFonts w:ascii="Poppins" w:hAnsi="Poppins" w:cs="Poppins"/>
          <w:b/>
        </w:rPr>
        <w:t xml:space="preserve">HT </w:t>
      </w:r>
      <w:proofErr w:type="spellStart"/>
      <w:r w:rsidRPr="005D3F2C">
        <w:rPr>
          <w:rFonts w:ascii="Poppins" w:hAnsi="Poppins" w:cs="Poppins"/>
          <w:b/>
        </w:rPr>
        <w:t>Collection</w:t>
      </w:r>
      <w:proofErr w:type="spellEnd"/>
    </w:p>
    <w:p w:rsidR="005D3F2C" w:rsidRPr="005D3F2C" w:rsidRDefault="005D3F2C" w:rsidP="005D3F2C">
      <w:pPr>
        <w:spacing w:after="0" w:line="240" w:lineRule="auto"/>
        <w:rPr>
          <w:rFonts w:ascii="Poppins" w:hAnsi="Poppins" w:cs="Poppins"/>
        </w:rPr>
      </w:pPr>
      <w:r w:rsidRPr="005D3F2C">
        <w:rPr>
          <w:rFonts w:ascii="Poppins" w:hAnsi="Poppins" w:cs="Poppins"/>
        </w:rPr>
        <w:t>Välillä arki yllättää ja elämästä jää jälkiä. - Onneksi kaikki päällisemme ovat irrotettavia ja pestäviä! Valmistamme sohvat käsityönä kestämään elämää. Näin on tehty Hollolassa jo vuodesta 1959.</w:t>
      </w:r>
      <w:r>
        <w:rPr>
          <w:rFonts w:ascii="Poppins" w:hAnsi="Poppins" w:cs="Poppins"/>
        </w:rPr>
        <w:t xml:space="preserve"> </w:t>
      </w:r>
      <w:r>
        <w:rPr>
          <w:rFonts w:ascii="Poppins" w:hAnsi="Poppins" w:cs="Poppins"/>
        </w:rPr>
        <w:br/>
      </w:r>
      <w:r w:rsidRPr="005D3F2C">
        <w:rPr>
          <w:rFonts w:ascii="Poppins" w:hAnsi="Poppins" w:cs="Poppins"/>
        </w:rPr>
        <w:t>www.htcollection.com | +358 3 780 1556 | info@htcollection.com</w:t>
      </w:r>
    </w:p>
    <w:p w:rsidR="005D3F2C" w:rsidRPr="005D3F2C" w:rsidRDefault="005D3F2C" w:rsidP="005D3F2C">
      <w:pPr>
        <w:spacing w:after="0" w:line="240" w:lineRule="auto"/>
        <w:rPr>
          <w:rFonts w:ascii="Poppins" w:hAnsi="Poppins" w:cs="Poppins"/>
          <w:b/>
        </w:rPr>
      </w:pPr>
      <w:r>
        <w:rPr>
          <w:rFonts w:ascii="Poppins" w:hAnsi="Poppins" w:cs="Poppins"/>
          <w:b/>
        </w:rPr>
        <w:br/>
      </w:r>
      <w:r w:rsidRPr="005D3F2C">
        <w:rPr>
          <w:rFonts w:ascii="Poppins" w:hAnsi="Poppins" w:cs="Poppins"/>
          <w:b/>
        </w:rPr>
        <w:t>LK-Taivute</w:t>
      </w:r>
    </w:p>
    <w:p w:rsidR="005D3F2C" w:rsidRPr="005D3F2C" w:rsidRDefault="005D3F2C" w:rsidP="005D3F2C">
      <w:pPr>
        <w:spacing w:after="0" w:line="240" w:lineRule="auto"/>
        <w:rPr>
          <w:rFonts w:ascii="Poppins" w:hAnsi="Poppins" w:cs="Poppins"/>
        </w:rPr>
      </w:pPr>
      <w:r w:rsidRPr="005D3F2C">
        <w:rPr>
          <w:rFonts w:ascii="Poppins" w:hAnsi="Poppins" w:cs="Poppins"/>
        </w:rPr>
        <w:t xml:space="preserve">Muotopuristeina valmistettuja huonekaluja ja sisustustuotteita jo yli neljän vuosikymmen ajan, </w:t>
      </w:r>
      <w:proofErr w:type="spellStart"/>
      <w:r w:rsidRPr="005D3F2C">
        <w:rPr>
          <w:rFonts w:ascii="Poppins" w:hAnsi="Poppins" w:cs="Poppins"/>
        </w:rPr>
        <w:t>Lahest</w:t>
      </w:r>
      <w:proofErr w:type="spellEnd"/>
      <w:r w:rsidRPr="005D3F2C">
        <w:rPr>
          <w:rFonts w:ascii="Poppins" w:hAnsi="Poppins" w:cs="Poppins"/>
        </w:rPr>
        <w:t>, totta kai! | www.lktaivute.fi | +358 3 718 8030 | info@lktaivute.fi</w:t>
      </w:r>
    </w:p>
    <w:p w:rsidR="005D3F2C" w:rsidRDefault="005D3F2C" w:rsidP="005D3F2C">
      <w:pPr>
        <w:spacing w:after="0" w:line="240" w:lineRule="auto"/>
        <w:rPr>
          <w:rFonts w:ascii="Poppins" w:hAnsi="Poppins" w:cs="Poppins"/>
        </w:rPr>
      </w:pPr>
    </w:p>
    <w:p w:rsidR="005D3F2C" w:rsidRPr="005D3F2C" w:rsidRDefault="005D3F2C" w:rsidP="005D3F2C">
      <w:pPr>
        <w:spacing w:after="0" w:line="240" w:lineRule="auto"/>
        <w:rPr>
          <w:rFonts w:ascii="Poppins" w:hAnsi="Poppins" w:cs="Poppins"/>
          <w:b/>
        </w:rPr>
      </w:pPr>
      <w:r w:rsidRPr="005D3F2C">
        <w:rPr>
          <w:rFonts w:ascii="Poppins" w:hAnsi="Poppins" w:cs="Poppins"/>
          <w:b/>
        </w:rPr>
        <w:t>MOOBLE</w:t>
      </w:r>
    </w:p>
    <w:p w:rsidR="005D3F2C" w:rsidRPr="005D3F2C" w:rsidRDefault="005D3F2C" w:rsidP="005D3F2C">
      <w:pPr>
        <w:spacing w:after="0" w:line="240" w:lineRule="auto"/>
        <w:rPr>
          <w:rFonts w:ascii="Poppins" w:hAnsi="Poppins" w:cs="Poppins"/>
        </w:rPr>
      </w:pPr>
      <w:r w:rsidRPr="005D3F2C">
        <w:rPr>
          <w:rFonts w:ascii="Poppins" w:hAnsi="Poppins" w:cs="Poppins"/>
        </w:rPr>
        <w:t>Tyyliä sinun mitoillasi – ja helposti! Lipastot, tv-viihdetasot, pöydät, kaapistot. Mitat 1cm välein. 2436 Tikkurila-värisävyä. - Valitse kaluste, koko, väri ja pintamateriaali.  Laskuri antaa heti hinnan ja sitten vaan tilaat. Me teemme sen sinulle.</w:t>
      </w:r>
    </w:p>
    <w:p w:rsidR="005D3F2C" w:rsidRPr="005D3F2C" w:rsidRDefault="005D3F2C" w:rsidP="005D3F2C">
      <w:pPr>
        <w:spacing w:after="0" w:line="240" w:lineRule="auto"/>
        <w:rPr>
          <w:rFonts w:ascii="Poppins" w:hAnsi="Poppins" w:cs="Poppins"/>
        </w:rPr>
      </w:pPr>
      <w:r w:rsidRPr="005D3F2C">
        <w:rPr>
          <w:rFonts w:ascii="Poppins" w:hAnsi="Poppins" w:cs="Poppins"/>
        </w:rPr>
        <w:t>www.mooble.fi | www.rei-kaluste.fi | +358 40 506 1585 | jani.huovilainen@rei-kaluste.fi</w:t>
      </w:r>
    </w:p>
    <w:p w:rsidR="005D3F2C" w:rsidRPr="005D3F2C" w:rsidRDefault="005D3F2C" w:rsidP="005D3F2C">
      <w:pPr>
        <w:spacing w:after="0" w:line="240" w:lineRule="auto"/>
        <w:rPr>
          <w:rFonts w:ascii="Poppins" w:hAnsi="Poppins" w:cs="Poppins"/>
        </w:rPr>
      </w:pPr>
    </w:p>
    <w:p w:rsidR="004D230E" w:rsidRDefault="004D230E">
      <w:pPr>
        <w:rPr>
          <w:rFonts w:ascii="Poppins" w:hAnsi="Poppins" w:cs="Poppins"/>
          <w:b/>
        </w:rPr>
      </w:pPr>
      <w:r>
        <w:rPr>
          <w:rFonts w:ascii="Poppins" w:hAnsi="Poppins" w:cs="Poppins"/>
          <w:b/>
        </w:rPr>
        <w:br w:type="page"/>
      </w:r>
    </w:p>
    <w:p w:rsidR="005D3F2C" w:rsidRPr="005D3F2C" w:rsidRDefault="005D3F2C" w:rsidP="005D3F2C">
      <w:pPr>
        <w:spacing w:after="0" w:line="240" w:lineRule="auto"/>
        <w:rPr>
          <w:rFonts w:ascii="Poppins" w:hAnsi="Poppins" w:cs="Poppins"/>
          <w:b/>
        </w:rPr>
      </w:pPr>
      <w:r w:rsidRPr="005D3F2C">
        <w:rPr>
          <w:rFonts w:ascii="Poppins" w:hAnsi="Poppins" w:cs="Poppins"/>
          <w:b/>
        </w:rPr>
        <w:lastRenderedPageBreak/>
        <w:t>PEDRO</w:t>
      </w:r>
    </w:p>
    <w:p w:rsidR="005D3F2C" w:rsidRPr="005D3F2C" w:rsidRDefault="005D3F2C" w:rsidP="005D3F2C">
      <w:pPr>
        <w:spacing w:after="0" w:line="240" w:lineRule="auto"/>
        <w:rPr>
          <w:rFonts w:ascii="Poppins" w:hAnsi="Poppins" w:cs="Poppins"/>
        </w:rPr>
      </w:pPr>
      <w:r w:rsidRPr="005D3F2C">
        <w:rPr>
          <w:rFonts w:ascii="Poppins" w:hAnsi="Poppins" w:cs="Poppins"/>
        </w:rPr>
        <w:t>Erikoiskalusteet hotelleihin, projekteihin ja laivoihin. Kestäviä ja kierrätysmateriaaleista valmistettuja sohvia ja vuodesohvia myös koteihin. Kaikki tuotteet suunnitellaan ja valmistetaan Lahdessa, Suomessa.</w:t>
      </w:r>
    </w:p>
    <w:p w:rsidR="005D3F2C" w:rsidRPr="005D3F2C" w:rsidRDefault="005D3F2C" w:rsidP="005D3F2C">
      <w:pPr>
        <w:spacing w:after="0" w:line="240" w:lineRule="auto"/>
        <w:rPr>
          <w:rFonts w:ascii="Poppins" w:hAnsi="Poppins" w:cs="Poppins"/>
        </w:rPr>
      </w:pPr>
      <w:r w:rsidRPr="005D3F2C">
        <w:rPr>
          <w:rFonts w:ascii="Poppins" w:hAnsi="Poppins" w:cs="Poppins"/>
        </w:rPr>
        <w:t>www.pedro.fi | +358 3 873 900 | info@pedro.fi</w:t>
      </w:r>
    </w:p>
    <w:p w:rsidR="005D3F2C" w:rsidRPr="005D3F2C" w:rsidRDefault="005D3F2C" w:rsidP="005D3F2C">
      <w:pPr>
        <w:spacing w:after="0" w:line="240" w:lineRule="auto"/>
        <w:rPr>
          <w:rFonts w:ascii="Poppins" w:hAnsi="Poppins" w:cs="Poppins"/>
        </w:rPr>
      </w:pPr>
      <w:r w:rsidRPr="005D3F2C">
        <w:rPr>
          <w:rFonts w:ascii="Poppins" w:hAnsi="Poppins" w:cs="Poppins"/>
        </w:rPr>
        <w:t> </w:t>
      </w:r>
    </w:p>
    <w:p w:rsidR="005D3F2C" w:rsidRPr="005D3F2C" w:rsidRDefault="005D3F2C" w:rsidP="005D3F2C">
      <w:pPr>
        <w:spacing w:after="0" w:line="240" w:lineRule="auto"/>
        <w:rPr>
          <w:rFonts w:ascii="Poppins" w:hAnsi="Poppins" w:cs="Poppins"/>
          <w:b/>
        </w:rPr>
      </w:pPr>
      <w:r w:rsidRPr="005D3F2C">
        <w:rPr>
          <w:rFonts w:ascii="Poppins" w:hAnsi="Poppins" w:cs="Poppins"/>
          <w:b/>
        </w:rPr>
        <w:t>SULO</w:t>
      </w:r>
    </w:p>
    <w:p w:rsidR="005D3F2C" w:rsidRPr="005D3F2C" w:rsidRDefault="005D3F2C" w:rsidP="005D3F2C">
      <w:pPr>
        <w:spacing w:after="0" w:line="240" w:lineRule="auto"/>
        <w:rPr>
          <w:rFonts w:ascii="Poppins" w:hAnsi="Poppins" w:cs="Poppins"/>
        </w:rPr>
      </w:pPr>
      <w:r w:rsidRPr="005D3F2C">
        <w:rPr>
          <w:rFonts w:ascii="Poppins" w:hAnsi="Poppins" w:cs="Poppins"/>
        </w:rPr>
        <w:t xml:space="preserve">Petteri Häkkisen suunnittelema SULO-lastentuoli oli vuoden 2016 ISKU Suomi100-suunnittelukilpailun finalisti </w:t>
      </w:r>
      <w:proofErr w:type="spellStart"/>
      <w:r w:rsidRPr="005D3F2C">
        <w:rPr>
          <w:rFonts w:ascii="Poppins" w:hAnsi="Poppins" w:cs="Poppins"/>
        </w:rPr>
        <w:t>Habitaressa</w:t>
      </w:r>
      <w:proofErr w:type="spellEnd"/>
      <w:r w:rsidRPr="005D3F2C">
        <w:rPr>
          <w:rFonts w:ascii="Poppins" w:hAnsi="Poppins" w:cs="Poppins"/>
        </w:rPr>
        <w:t>. SULO on suunniteltu kestämään läpi lapsuuden, sukupolvelta toiselle, arjessa ja juhlassa.</w:t>
      </w:r>
    </w:p>
    <w:p w:rsidR="005D3F2C" w:rsidRPr="005D3F2C" w:rsidRDefault="005D3F2C" w:rsidP="005D3F2C">
      <w:pPr>
        <w:spacing w:after="0" w:line="240" w:lineRule="auto"/>
        <w:rPr>
          <w:rFonts w:ascii="Poppins" w:hAnsi="Poppins" w:cs="Poppins"/>
        </w:rPr>
      </w:pPr>
      <w:r w:rsidRPr="005D3F2C">
        <w:rPr>
          <w:rFonts w:ascii="Poppins" w:hAnsi="Poppins" w:cs="Poppins"/>
        </w:rPr>
        <w:t xml:space="preserve">www.sulotuoli.fi | +358 3 7411 8114 | </w:t>
      </w:r>
      <w:r w:rsidR="004D230E">
        <w:rPr>
          <w:rFonts w:ascii="Poppins" w:hAnsi="Poppins" w:cs="Poppins"/>
        </w:rPr>
        <w:t>info@sulotuoli.f</w:t>
      </w:r>
      <w:r w:rsidRPr="005D3F2C">
        <w:rPr>
          <w:rFonts w:ascii="Poppins" w:hAnsi="Poppins" w:cs="Poppins"/>
        </w:rPr>
        <w:t>i</w:t>
      </w:r>
    </w:p>
    <w:p w:rsidR="005D3F2C" w:rsidRPr="005D3F2C" w:rsidRDefault="005D3F2C" w:rsidP="005D3F2C">
      <w:pPr>
        <w:spacing w:after="0" w:line="240" w:lineRule="auto"/>
        <w:rPr>
          <w:rFonts w:ascii="Poppins" w:hAnsi="Poppins" w:cs="Poppins"/>
        </w:rPr>
      </w:pPr>
    </w:p>
    <w:p w:rsidR="005D3F2C" w:rsidRPr="005D3F2C" w:rsidRDefault="005D3F2C" w:rsidP="005D3F2C">
      <w:pPr>
        <w:spacing w:after="0" w:line="240" w:lineRule="auto"/>
        <w:rPr>
          <w:rFonts w:ascii="Poppins" w:hAnsi="Poppins" w:cs="Poppins"/>
          <w:b/>
        </w:rPr>
      </w:pPr>
      <w:proofErr w:type="spellStart"/>
      <w:r w:rsidRPr="005D3F2C">
        <w:rPr>
          <w:rFonts w:ascii="Poppins" w:hAnsi="Poppins" w:cs="Poppins"/>
          <w:b/>
        </w:rPr>
        <w:t>Tricton</w:t>
      </w:r>
      <w:proofErr w:type="spellEnd"/>
    </w:p>
    <w:p w:rsidR="005D3F2C" w:rsidRPr="005D3F2C" w:rsidRDefault="005D3F2C" w:rsidP="005D3F2C">
      <w:pPr>
        <w:spacing w:after="0" w:line="240" w:lineRule="auto"/>
        <w:rPr>
          <w:rFonts w:ascii="Poppins" w:hAnsi="Poppins" w:cs="Poppins"/>
        </w:rPr>
      </w:pPr>
      <w:r w:rsidRPr="005D3F2C">
        <w:rPr>
          <w:rFonts w:ascii="Poppins" w:hAnsi="Poppins" w:cs="Poppins"/>
        </w:rPr>
        <w:t xml:space="preserve">Suunnittelemme ja toteutamme näyttäviä tapahtuma- ja messuosastoja valaistuksineen, rakenteineen, kaikkineen. Lopputuloksissa näkyy tiimimme vankka tekninen osaaminen ja kokeellinen ja taiteellinen ote. Uusin innovaatiomme on parviälyvalaisin. </w:t>
      </w:r>
    </w:p>
    <w:p w:rsidR="005D3F2C" w:rsidRPr="005D3F2C" w:rsidRDefault="005D3F2C" w:rsidP="005D3F2C">
      <w:pPr>
        <w:spacing w:after="0" w:line="240" w:lineRule="auto"/>
        <w:rPr>
          <w:rFonts w:ascii="Poppins" w:hAnsi="Poppins" w:cs="Poppins"/>
        </w:rPr>
      </w:pPr>
      <w:r w:rsidRPr="005D3F2C">
        <w:rPr>
          <w:rFonts w:ascii="Poppins" w:hAnsi="Poppins" w:cs="Poppins"/>
        </w:rPr>
        <w:t>www.tricton.fi | +358 400 820 639 | pasi.rantanen@tricton.fi</w:t>
      </w:r>
    </w:p>
    <w:p w:rsidR="005D3F2C" w:rsidRPr="005D3F2C" w:rsidRDefault="005D3F2C" w:rsidP="005D3F2C">
      <w:pPr>
        <w:spacing w:after="0" w:line="240" w:lineRule="auto"/>
        <w:rPr>
          <w:rFonts w:ascii="Poppins" w:hAnsi="Poppins" w:cs="Poppins"/>
        </w:rPr>
      </w:pPr>
    </w:p>
    <w:p w:rsidR="005D3F2C" w:rsidRPr="005D3F2C" w:rsidRDefault="005D3F2C" w:rsidP="005D3F2C">
      <w:pPr>
        <w:spacing w:after="0" w:line="240" w:lineRule="auto"/>
        <w:rPr>
          <w:rFonts w:ascii="Poppins" w:hAnsi="Poppins" w:cs="Poppins"/>
          <w:b/>
        </w:rPr>
      </w:pPr>
      <w:proofErr w:type="spellStart"/>
      <w:r w:rsidRPr="005D3F2C">
        <w:rPr>
          <w:rFonts w:ascii="Poppins" w:hAnsi="Poppins" w:cs="Poppins"/>
          <w:b/>
        </w:rPr>
        <w:t>Upwood</w:t>
      </w:r>
      <w:proofErr w:type="spellEnd"/>
      <w:r w:rsidRPr="005D3F2C">
        <w:rPr>
          <w:rFonts w:ascii="Poppins" w:hAnsi="Poppins" w:cs="Poppins"/>
          <w:b/>
        </w:rPr>
        <w:t xml:space="preserve"> design</w:t>
      </w:r>
    </w:p>
    <w:p w:rsidR="005D3F2C" w:rsidRPr="005D3F2C" w:rsidRDefault="005D3F2C" w:rsidP="005D3F2C">
      <w:pPr>
        <w:spacing w:after="0" w:line="240" w:lineRule="auto"/>
        <w:rPr>
          <w:rFonts w:ascii="Poppins" w:hAnsi="Poppins" w:cs="Poppins"/>
        </w:rPr>
      </w:pPr>
      <w:r w:rsidRPr="005D3F2C">
        <w:rPr>
          <w:rFonts w:ascii="Poppins" w:hAnsi="Poppins" w:cs="Poppins"/>
        </w:rPr>
        <w:t xml:space="preserve">Suunnittelemme ja valmistamme modernia teknologiaa hyödyntäen valaisimia ja kalusteita koteihin, yrityksiin ja julkisiin tiloihin. Tuotteittemme muodot ja funktiot on harkittuja ja testattuja. Yhteistyö eri alan ammattilaisten kanssa tukee intoamme valmistaa tuotteita, jotka soveltuvat optimaalisesti niiden käyttötarkoitukseen. </w:t>
      </w:r>
      <w:proofErr w:type="spellStart"/>
      <w:r w:rsidRPr="005D3F2C">
        <w:rPr>
          <w:rFonts w:ascii="Poppins" w:hAnsi="Poppins" w:cs="Poppins"/>
        </w:rPr>
        <w:t>Upwood</w:t>
      </w:r>
      <w:proofErr w:type="spellEnd"/>
      <w:r w:rsidRPr="005D3F2C">
        <w:rPr>
          <w:rFonts w:ascii="Poppins" w:hAnsi="Poppins" w:cs="Poppins"/>
        </w:rPr>
        <w:t xml:space="preserve"> </w:t>
      </w:r>
      <w:proofErr w:type="spellStart"/>
      <w:r w:rsidRPr="005D3F2C">
        <w:rPr>
          <w:rFonts w:ascii="Poppins" w:hAnsi="Poppins" w:cs="Poppins"/>
        </w:rPr>
        <w:t>Collection</w:t>
      </w:r>
      <w:proofErr w:type="spellEnd"/>
      <w:r w:rsidRPr="005D3F2C">
        <w:rPr>
          <w:rFonts w:ascii="Poppins" w:hAnsi="Poppins" w:cs="Poppins"/>
        </w:rPr>
        <w:t xml:space="preserve"> - laatua, yksilöllisyyttä, luontoa ja luonnon materiaaleja arvostaville.</w:t>
      </w:r>
    </w:p>
    <w:p w:rsidR="005D3F2C" w:rsidRPr="005D3F2C" w:rsidRDefault="005D3F2C" w:rsidP="005D3F2C">
      <w:pPr>
        <w:spacing w:after="0" w:line="240" w:lineRule="auto"/>
        <w:rPr>
          <w:rFonts w:ascii="Poppins" w:hAnsi="Poppins" w:cs="Poppins"/>
        </w:rPr>
      </w:pPr>
      <w:r w:rsidRPr="005D3F2C">
        <w:rPr>
          <w:rFonts w:ascii="Poppins" w:hAnsi="Poppins" w:cs="Poppins"/>
        </w:rPr>
        <w:t>www.upwood.fi | +358 40 577 4122 | info@upwood.fi</w:t>
      </w:r>
    </w:p>
    <w:p w:rsidR="005D3F2C" w:rsidRDefault="005D3F2C" w:rsidP="005D3F2C">
      <w:pPr>
        <w:spacing w:after="0" w:line="240" w:lineRule="auto"/>
        <w:rPr>
          <w:rFonts w:ascii="Poppins" w:hAnsi="Poppins" w:cs="Poppins"/>
          <w:b/>
          <w:sz w:val="28"/>
        </w:rPr>
      </w:pPr>
    </w:p>
    <w:p w:rsidR="005D3F2C" w:rsidRDefault="005D3F2C">
      <w:pPr>
        <w:rPr>
          <w:rFonts w:ascii="Poppins" w:hAnsi="Poppins" w:cs="Poppins"/>
          <w:b/>
          <w:sz w:val="28"/>
        </w:rPr>
      </w:pPr>
      <w:r>
        <w:rPr>
          <w:rFonts w:ascii="Poppins" w:hAnsi="Poppins" w:cs="Poppins"/>
          <w:b/>
          <w:sz w:val="28"/>
        </w:rPr>
        <w:br w:type="page"/>
      </w:r>
    </w:p>
    <w:p w:rsidR="005D3F2C" w:rsidRDefault="005D3F2C" w:rsidP="005D3F2C">
      <w:pPr>
        <w:spacing w:after="0" w:line="240" w:lineRule="auto"/>
        <w:rPr>
          <w:rFonts w:ascii="Poppins" w:hAnsi="Poppins" w:cs="Poppins"/>
          <w:b/>
          <w:sz w:val="28"/>
        </w:rPr>
      </w:pPr>
      <w:r>
        <w:rPr>
          <w:rFonts w:ascii="Poppins" w:hAnsi="Poppins" w:cs="Poppins"/>
          <w:b/>
          <w:sz w:val="28"/>
        </w:rPr>
        <w:t xml:space="preserve">Design Lahti Laiturilla </w:t>
      </w:r>
      <w:r w:rsidR="004D230E">
        <w:rPr>
          <w:rFonts w:ascii="Poppins" w:hAnsi="Poppins" w:cs="Poppins"/>
          <w:b/>
          <w:sz w:val="28"/>
        </w:rPr>
        <w:t xml:space="preserve">6K80 </w:t>
      </w:r>
      <w:proofErr w:type="spellStart"/>
      <w:r w:rsidR="00BD54EF">
        <w:rPr>
          <w:rFonts w:ascii="Poppins" w:hAnsi="Poppins" w:cs="Poppins"/>
          <w:b/>
          <w:sz w:val="28"/>
        </w:rPr>
        <w:t>Habitaressa</w:t>
      </w:r>
      <w:proofErr w:type="spellEnd"/>
      <w:r w:rsidR="00BD54EF">
        <w:rPr>
          <w:rFonts w:ascii="Poppins" w:hAnsi="Poppins" w:cs="Poppins"/>
          <w:b/>
          <w:sz w:val="28"/>
        </w:rPr>
        <w:t xml:space="preserve"> 2018 </w:t>
      </w:r>
      <w:r>
        <w:rPr>
          <w:rFonts w:ascii="Poppins" w:hAnsi="Poppins" w:cs="Poppins"/>
          <w:b/>
          <w:sz w:val="28"/>
        </w:rPr>
        <w:t xml:space="preserve">esittäytyvät </w:t>
      </w:r>
      <w:r w:rsidRPr="005D3F2C">
        <w:rPr>
          <w:rFonts w:ascii="Poppins" w:hAnsi="Poppins" w:cs="Poppins"/>
          <w:b/>
          <w:sz w:val="28"/>
        </w:rPr>
        <w:t xml:space="preserve">suunnittelijat ja kädentaitajat </w:t>
      </w:r>
    </w:p>
    <w:p w:rsidR="005D3F2C" w:rsidRDefault="005D3F2C" w:rsidP="005D3F2C">
      <w:pPr>
        <w:spacing w:after="0" w:line="240" w:lineRule="auto"/>
        <w:rPr>
          <w:rFonts w:ascii="Poppins" w:hAnsi="Poppins" w:cs="Poppins"/>
          <w:b/>
          <w:sz w:val="28"/>
        </w:rPr>
      </w:pPr>
    </w:p>
    <w:p w:rsidR="00254BE1" w:rsidRPr="005D3F2C" w:rsidRDefault="00254BE1" w:rsidP="005D3F2C">
      <w:pPr>
        <w:spacing w:after="0" w:line="240" w:lineRule="auto"/>
        <w:rPr>
          <w:rFonts w:ascii="Poppins" w:hAnsi="Poppins" w:cs="Poppins"/>
        </w:rPr>
      </w:pPr>
      <w:proofErr w:type="spellStart"/>
      <w:r w:rsidRPr="005D3F2C">
        <w:rPr>
          <w:rFonts w:ascii="Poppins" w:hAnsi="Poppins" w:cs="Poppins"/>
          <w:b/>
        </w:rPr>
        <w:t>Hallaus</w:t>
      </w:r>
      <w:proofErr w:type="spellEnd"/>
      <w:r w:rsidRPr="005D3F2C">
        <w:rPr>
          <w:rFonts w:ascii="Poppins" w:hAnsi="Poppins" w:cs="Poppins"/>
          <w:b/>
        </w:rPr>
        <w:t xml:space="preserve"> Ar</w:t>
      </w:r>
      <w:r w:rsidR="00116FDB" w:rsidRPr="005D3F2C">
        <w:rPr>
          <w:rFonts w:ascii="Poppins" w:hAnsi="Poppins" w:cs="Poppins"/>
          <w:b/>
        </w:rPr>
        <w:t>kkitehdit</w:t>
      </w:r>
      <w:r w:rsidR="00DC22C5" w:rsidRPr="005D3F2C">
        <w:rPr>
          <w:rFonts w:ascii="Poppins" w:hAnsi="Poppins" w:cs="Poppins"/>
          <w:b/>
        </w:rPr>
        <w:t xml:space="preserve"> – Susanna Halla</w:t>
      </w:r>
      <w:r w:rsidRPr="005D3F2C">
        <w:rPr>
          <w:rFonts w:ascii="Poppins" w:hAnsi="Poppins" w:cs="Poppins"/>
        </w:rPr>
        <w:br/>
      </w:r>
      <w:r w:rsidR="00116FDB" w:rsidRPr="005D3F2C">
        <w:rPr>
          <w:rFonts w:ascii="Poppins" w:hAnsi="Poppins" w:cs="Poppins"/>
        </w:rPr>
        <w:t xml:space="preserve">Hyvinvointia edistävien tilojen kokonaisvaltaista suunnittelua ja rakentamista. Suomalaisia saunoja, </w:t>
      </w:r>
      <w:proofErr w:type="spellStart"/>
      <w:r w:rsidR="00116FDB" w:rsidRPr="005D3F2C">
        <w:rPr>
          <w:rFonts w:ascii="Poppins" w:hAnsi="Poppins" w:cs="Poppins"/>
        </w:rPr>
        <w:t>designia</w:t>
      </w:r>
      <w:proofErr w:type="spellEnd"/>
      <w:r w:rsidR="00116FDB" w:rsidRPr="005D3F2C">
        <w:rPr>
          <w:rFonts w:ascii="Poppins" w:hAnsi="Poppins" w:cs="Poppins"/>
        </w:rPr>
        <w:t xml:space="preserve"> ja puurakentamista kotimaassa, Arabiemiraateissa ja Kiinassa.  </w:t>
      </w:r>
      <w:r w:rsidR="000B1C12" w:rsidRPr="005D3F2C">
        <w:rPr>
          <w:rFonts w:ascii="Poppins" w:hAnsi="Poppins" w:cs="Poppins"/>
        </w:rPr>
        <w:br/>
      </w:r>
      <w:r w:rsidR="00116FDB" w:rsidRPr="005D3F2C">
        <w:rPr>
          <w:rFonts w:ascii="Poppins" w:hAnsi="Poppins" w:cs="Poppins"/>
        </w:rPr>
        <w:t xml:space="preserve">www.hallausoy.fi | www.zenestar.fi | </w:t>
      </w:r>
      <w:bookmarkStart w:id="0" w:name="_GoBack"/>
      <w:bookmarkEnd w:id="0"/>
      <w:r w:rsidR="00116FDB" w:rsidRPr="005D3F2C">
        <w:rPr>
          <w:rFonts w:ascii="Poppins" w:hAnsi="Poppins" w:cs="Poppins"/>
        </w:rPr>
        <w:t>+358 44 208 5685</w:t>
      </w:r>
      <w:r w:rsidR="00F513F4" w:rsidRPr="005D3F2C">
        <w:rPr>
          <w:rFonts w:ascii="Poppins" w:hAnsi="Poppins" w:cs="Poppins"/>
        </w:rPr>
        <w:t xml:space="preserve"> </w:t>
      </w:r>
      <w:r w:rsidR="000B1C12" w:rsidRPr="005D3F2C">
        <w:rPr>
          <w:rFonts w:ascii="Poppins" w:hAnsi="Poppins" w:cs="Poppins"/>
        </w:rPr>
        <w:t>| susanna@hallausoy.fi</w:t>
      </w:r>
      <w:r w:rsidRPr="005D3F2C">
        <w:rPr>
          <w:rFonts w:ascii="Poppins" w:hAnsi="Poppins" w:cs="Poppins"/>
        </w:rPr>
        <w:br/>
      </w:r>
    </w:p>
    <w:p w:rsidR="00254BE1" w:rsidRPr="005D3F2C" w:rsidRDefault="00254BE1" w:rsidP="005D3F2C">
      <w:pPr>
        <w:spacing w:after="0" w:line="240" w:lineRule="auto"/>
        <w:rPr>
          <w:rFonts w:ascii="Poppins" w:hAnsi="Poppins" w:cs="Poppins"/>
          <w:b/>
        </w:rPr>
      </w:pPr>
      <w:r w:rsidRPr="005D3F2C">
        <w:rPr>
          <w:rFonts w:ascii="Poppins" w:hAnsi="Poppins" w:cs="Poppins"/>
          <w:b/>
        </w:rPr>
        <w:t>JM Design</w:t>
      </w:r>
      <w:r w:rsidR="00DC22C5" w:rsidRPr="005D3F2C">
        <w:rPr>
          <w:rFonts w:ascii="Poppins" w:hAnsi="Poppins" w:cs="Poppins"/>
          <w:b/>
        </w:rPr>
        <w:t xml:space="preserve"> – Johanna Mattila</w:t>
      </w:r>
    </w:p>
    <w:p w:rsidR="005E157B" w:rsidRPr="005D3F2C" w:rsidRDefault="003442C7" w:rsidP="005D3F2C">
      <w:pPr>
        <w:spacing w:after="0" w:line="240" w:lineRule="auto"/>
        <w:rPr>
          <w:rFonts w:ascii="Poppins" w:hAnsi="Poppins" w:cs="Poppins"/>
        </w:rPr>
      </w:pPr>
      <w:r w:rsidRPr="005D3F2C">
        <w:rPr>
          <w:rFonts w:ascii="Poppins" w:hAnsi="Poppins" w:cs="Poppins"/>
        </w:rPr>
        <w:t>Toimivien ja esteettisesti vaikuttavien tilojen sisustus- ja tilasuunnittelua asiakkaan tarpeet ja toiveet huomioiden – niin uusiin kuin uudistettaviinkin kohteisiin. Myös opastusta sisustusvalinnoissa</w:t>
      </w:r>
      <w:r w:rsidR="002345F0" w:rsidRPr="005D3F2C">
        <w:rPr>
          <w:rFonts w:ascii="Poppins" w:hAnsi="Poppins" w:cs="Poppins"/>
        </w:rPr>
        <w:t xml:space="preserve"> sekä a</w:t>
      </w:r>
      <w:r w:rsidRPr="005D3F2C">
        <w:rPr>
          <w:rFonts w:ascii="Poppins" w:hAnsi="Poppins" w:cs="Poppins"/>
        </w:rPr>
        <w:t xml:space="preserve">suntostailauksia. </w:t>
      </w:r>
      <w:r w:rsidR="000B1C12" w:rsidRPr="005D3F2C">
        <w:rPr>
          <w:rFonts w:ascii="Poppins" w:hAnsi="Poppins" w:cs="Poppins"/>
        </w:rPr>
        <w:br/>
      </w:r>
      <w:r w:rsidRPr="005D3F2C">
        <w:rPr>
          <w:rFonts w:ascii="Poppins" w:hAnsi="Poppins" w:cs="Poppins"/>
        </w:rPr>
        <w:t>www.j</w:t>
      </w:r>
      <w:r w:rsidR="00F513F4" w:rsidRPr="005D3F2C">
        <w:rPr>
          <w:rFonts w:ascii="Poppins" w:hAnsi="Poppins" w:cs="Poppins"/>
        </w:rPr>
        <w:t>mdesign.fi | +358 50 338 9325</w:t>
      </w:r>
      <w:r w:rsidR="000B1C12" w:rsidRPr="005D3F2C">
        <w:rPr>
          <w:rFonts w:ascii="Poppins" w:hAnsi="Poppins" w:cs="Poppins"/>
        </w:rPr>
        <w:t xml:space="preserve"> | johanna@jmdesign.fi</w:t>
      </w:r>
    </w:p>
    <w:p w:rsidR="000B1C12" w:rsidRPr="005D3F2C" w:rsidRDefault="000B1C12" w:rsidP="005D3F2C">
      <w:pPr>
        <w:spacing w:after="0" w:line="240" w:lineRule="auto"/>
        <w:rPr>
          <w:rFonts w:ascii="Poppins" w:hAnsi="Poppins" w:cs="Poppins"/>
        </w:rPr>
      </w:pPr>
    </w:p>
    <w:p w:rsidR="003D08D5" w:rsidRPr="005D3F2C" w:rsidRDefault="003D08D5" w:rsidP="005D3F2C">
      <w:pPr>
        <w:spacing w:after="0" w:line="240" w:lineRule="auto"/>
        <w:rPr>
          <w:rFonts w:ascii="Poppins" w:hAnsi="Poppins" w:cs="Poppins"/>
          <w:b/>
        </w:rPr>
      </w:pPr>
      <w:r w:rsidRPr="005D3F2C">
        <w:rPr>
          <w:rFonts w:ascii="Poppins" w:hAnsi="Poppins" w:cs="Poppins"/>
          <w:b/>
        </w:rPr>
        <w:t>Panu Kiukkonen Design</w:t>
      </w:r>
    </w:p>
    <w:p w:rsidR="00254BE1" w:rsidRPr="005D3F2C" w:rsidRDefault="008D6F1D" w:rsidP="005D3F2C">
      <w:pPr>
        <w:spacing w:after="0" w:line="240" w:lineRule="auto"/>
        <w:rPr>
          <w:rFonts w:ascii="Poppins" w:hAnsi="Poppins" w:cs="Poppins"/>
        </w:rPr>
      </w:pPr>
      <w:r w:rsidRPr="005D3F2C">
        <w:rPr>
          <w:rFonts w:ascii="Poppins" w:hAnsi="Poppins" w:cs="Poppins"/>
        </w:rPr>
        <w:t xml:space="preserve">Laatua tuotekehitykseen, yrityksesi tarpeiden mukaisesti! Teollinen muotoilu, tuote- ja kalustemuotoilu – myös tilasuunnittelu, graafinen suunnittelu ja muotoilun konsultointi. </w:t>
      </w:r>
      <w:r w:rsidR="000B1C12" w:rsidRPr="005D3F2C">
        <w:rPr>
          <w:rFonts w:ascii="Poppins" w:hAnsi="Poppins" w:cs="Poppins"/>
        </w:rPr>
        <w:br/>
      </w:r>
      <w:r w:rsidR="00DE0A4F" w:rsidRPr="005D3F2C">
        <w:rPr>
          <w:rFonts w:ascii="Poppins" w:hAnsi="Poppins" w:cs="Poppins"/>
        </w:rPr>
        <w:t>www.panukiukkonen.com | +358 50 329 8933</w:t>
      </w:r>
      <w:r w:rsidR="000B1C12" w:rsidRPr="005D3F2C">
        <w:rPr>
          <w:rFonts w:ascii="Poppins" w:hAnsi="Poppins" w:cs="Poppins"/>
        </w:rPr>
        <w:t xml:space="preserve"> | panu@panukiukkonen.com</w:t>
      </w:r>
    </w:p>
    <w:p w:rsidR="00DE0A4F" w:rsidRPr="005D3F2C" w:rsidRDefault="00DE0A4F" w:rsidP="005D3F2C">
      <w:pPr>
        <w:spacing w:after="0" w:line="240" w:lineRule="auto"/>
        <w:rPr>
          <w:rFonts w:ascii="Poppins" w:hAnsi="Poppins" w:cs="Poppins"/>
        </w:rPr>
      </w:pPr>
    </w:p>
    <w:p w:rsidR="00254BE1" w:rsidRPr="005D3F2C" w:rsidRDefault="00254BE1" w:rsidP="005D3F2C">
      <w:pPr>
        <w:spacing w:after="0" w:line="240" w:lineRule="auto"/>
        <w:rPr>
          <w:rFonts w:ascii="Poppins" w:hAnsi="Poppins" w:cs="Poppins"/>
          <w:b/>
        </w:rPr>
      </w:pPr>
      <w:r w:rsidRPr="005D3F2C">
        <w:rPr>
          <w:rFonts w:ascii="Poppins" w:hAnsi="Poppins" w:cs="Poppins"/>
          <w:b/>
        </w:rPr>
        <w:t>Routa Design</w:t>
      </w:r>
      <w:r w:rsidR="00DC22C5" w:rsidRPr="005D3F2C">
        <w:rPr>
          <w:rFonts w:ascii="Poppins" w:hAnsi="Poppins" w:cs="Poppins"/>
          <w:b/>
        </w:rPr>
        <w:t xml:space="preserve"> – Kirsi Vahtera</w:t>
      </w:r>
    </w:p>
    <w:p w:rsidR="00254BE1" w:rsidRPr="005D3F2C" w:rsidRDefault="000B1C12" w:rsidP="005D3F2C">
      <w:pPr>
        <w:spacing w:after="0" w:line="240" w:lineRule="auto"/>
        <w:rPr>
          <w:rFonts w:ascii="Poppins" w:hAnsi="Poppins" w:cs="Poppins"/>
          <w:color w:val="FF0000"/>
        </w:rPr>
      </w:pPr>
      <w:r w:rsidRPr="005D3F2C">
        <w:rPr>
          <w:rFonts w:ascii="Poppins" w:hAnsi="Poppins" w:cs="Poppins"/>
        </w:rPr>
        <w:t xml:space="preserve">Seppämestari-muotoilija. Sisustusratkaisuja kiinteistä metallirakenteista taide- ja käyttöesineisiin. Uniikkiteosten, tuotteiden, aitaelementtien, dekoratiivisten rakenteiden ym. suunnittelu ja toteutus. Tuotteet ja teokset valmistetaan käsityönä Lahdessa. </w:t>
      </w:r>
      <w:r w:rsidRPr="005D3F2C">
        <w:rPr>
          <w:rFonts w:ascii="Poppins" w:hAnsi="Poppins" w:cs="Poppins"/>
        </w:rPr>
        <w:br/>
      </w:r>
      <w:r w:rsidR="00945DED" w:rsidRPr="005D3F2C">
        <w:rPr>
          <w:rFonts w:ascii="Poppins" w:hAnsi="Poppins" w:cs="Poppins"/>
        </w:rPr>
        <w:t xml:space="preserve">www.routadesign.fi | </w:t>
      </w:r>
      <w:r w:rsidR="00254BE1" w:rsidRPr="005D3F2C">
        <w:rPr>
          <w:rFonts w:ascii="Poppins" w:hAnsi="Poppins" w:cs="Poppins"/>
        </w:rPr>
        <w:t>+358 50 342 9648</w:t>
      </w:r>
      <w:r w:rsidR="00F513F4" w:rsidRPr="005D3F2C">
        <w:rPr>
          <w:rFonts w:ascii="Poppins" w:hAnsi="Poppins" w:cs="Poppins"/>
        </w:rPr>
        <w:t xml:space="preserve"> </w:t>
      </w:r>
      <w:r w:rsidRPr="005D3F2C">
        <w:rPr>
          <w:rFonts w:ascii="Poppins" w:hAnsi="Poppins" w:cs="Poppins"/>
        </w:rPr>
        <w:t>| routadesign@gmail.com</w:t>
      </w:r>
    </w:p>
    <w:p w:rsidR="00254BE1" w:rsidRPr="005D3F2C" w:rsidRDefault="00254BE1" w:rsidP="005D3F2C">
      <w:pPr>
        <w:spacing w:after="0" w:line="240" w:lineRule="auto"/>
        <w:rPr>
          <w:rFonts w:ascii="Poppins" w:hAnsi="Poppins" w:cs="Poppins"/>
        </w:rPr>
      </w:pPr>
    </w:p>
    <w:p w:rsidR="00254BE1" w:rsidRPr="005D3F2C" w:rsidRDefault="00254BE1" w:rsidP="005D3F2C">
      <w:pPr>
        <w:spacing w:after="0" w:line="240" w:lineRule="auto"/>
        <w:rPr>
          <w:rFonts w:ascii="Poppins" w:hAnsi="Poppins" w:cs="Poppins"/>
          <w:b/>
        </w:rPr>
      </w:pPr>
      <w:r w:rsidRPr="005D3F2C">
        <w:rPr>
          <w:rFonts w:ascii="Poppins" w:hAnsi="Poppins" w:cs="Poppins"/>
          <w:b/>
        </w:rPr>
        <w:t>Eskola</w:t>
      </w:r>
      <w:r w:rsidR="00B22F2E" w:rsidRPr="005D3F2C">
        <w:rPr>
          <w:rFonts w:ascii="Poppins" w:hAnsi="Poppins" w:cs="Poppins"/>
          <w:b/>
        </w:rPr>
        <w:t xml:space="preserve"> Design – Tuomas Eskola</w:t>
      </w:r>
    </w:p>
    <w:p w:rsidR="003D0C7E" w:rsidRPr="005D3F2C" w:rsidRDefault="00E46F40" w:rsidP="005D3F2C">
      <w:pPr>
        <w:spacing w:after="0" w:line="240" w:lineRule="auto"/>
        <w:rPr>
          <w:rFonts w:ascii="Poppins" w:hAnsi="Poppins" w:cs="Poppins"/>
        </w:rPr>
      </w:pPr>
      <w:r w:rsidRPr="005D3F2C">
        <w:rPr>
          <w:rFonts w:ascii="Poppins" w:hAnsi="Poppins" w:cs="Poppins"/>
        </w:rPr>
        <w:t>Tila-, kaluste- ja sisustussuunnittelua, konseptointia ja palvelumuotoilu</w:t>
      </w:r>
      <w:r w:rsidR="000B1C12" w:rsidRPr="005D3F2C">
        <w:rPr>
          <w:rFonts w:ascii="Poppins" w:hAnsi="Poppins" w:cs="Poppins"/>
        </w:rPr>
        <w:t>a.</w:t>
      </w:r>
      <w:r w:rsidR="000B1C12" w:rsidRPr="005D3F2C">
        <w:rPr>
          <w:rFonts w:ascii="Poppins" w:hAnsi="Poppins" w:cs="Poppins"/>
        </w:rPr>
        <w:br/>
      </w:r>
      <w:r w:rsidR="00DE0A4F" w:rsidRPr="005D3F2C">
        <w:rPr>
          <w:rFonts w:ascii="Poppins" w:hAnsi="Poppins" w:cs="Poppins"/>
        </w:rPr>
        <w:t xml:space="preserve">www.eskoladesign.fi | </w:t>
      </w:r>
      <w:r w:rsidRPr="005D3F2C">
        <w:rPr>
          <w:rFonts w:ascii="Poppins" w:hAnsi="Poppins" w:cs="Poppins"/>
        </w:rPr>
        <w:t>+358 50 572 1819</w:t>
      </w:r>
      <w:r w:rsidR="000B1C12" w:rsidRPr="005D3F2C">
        <w:rPr>
          <w:rFonts w:ascii="Poppins" w:hAnsi="Poppins" w:cs="Poppins"/>
        </w:rPr>
        <w:t xml:space="preserve"> | tuomas.eskola75</w:t>
      </w:r>
      <w:r w:rsidR="00471AB2" w:rsidRPr="005D3F2C">
        <w:rPr>
          <w:rFonts w:ascii="Poppins" w:hAnsi="Poppins" w:cs="Poppins"/>
        </w:rPr>
        <w:t>@gmail.com</w:t>
      </w:r>
    </w:p>
    <w:sectPr w:rsidR="003D0C7E" w:rsidRPr="005D3F2C">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CE2" w:rsidRDefault="00E07CE2" w:rsidP="005D3F2C">
      <w:pPr>
        <w:spacing w:after="0" w:line="240" w:lineRule="auto"/>
      </w:pPr>
      <w:r>
        <w:separator/>
      </w:r>
    </w:p>
  </w:endnote>
  <w:endnote w:type="continuationSeparator" w:id="0">
    <w:p w:rsidR="00E07CE2" w:rsidRDefault="00E07CE2" w:rsidP="005D3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CE2" w:rsidRDefault="00E07CE2" w:rsidP="005D3F2C">
      <w:pPr>
        <w:spacing w:after="0" w:line="240" w:lineRule="auto"/>
      </w:pPr>
      <w:r>
        <w:separator/>
      </w:r>
    </w:p>
  </w:footnote>
  <w:footnote w:type="continuationSeparator" w:id="0">
    <w:p w:rsidR="00E07CE2" w:rsidRDefault="00E07CE2" w:rsidP="005D3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F2C" w:rsidRPr="005D3F2C" w:rsidRDefault="005D3F2C">
    <w:pPr>
      <w:pStyle w:val="Yltunniste"/>
      <w:rPr>
        <w:rFonts w:ascii="Poppins" w:hAnsi="Poppins" w:cs="Poppins"/>
      </w:rPr>
    </w:pPr>
    <w:r w:rsidRPr="005D3F2C">
      <w:rPr>
        <w:rFonts w:ascii="Poppins" w:hAnsi="Poppins" w:cs="Poppins"/>
        <w:noProof/>
        <w:sz w:val="44"/>
      </w:rPr>
      <w:drawing>
        <wp:anchor distT="0" distB="0" distL="114300" distR="114300" simplePos="0" relativeHeight="251659264" behindDoc="0" locked="0" layoutInCell="1" allowOverlap="1" wp14:anchorId="6B1AD6DA" wp14:editId="7FB1613A">
          <wp:simplePos x="0" y="0"/>
          <wp:positionH relativeFrom="margin">
            <wp:posOffset>-260350</wp:posOffset>
          </wp:positionH>
          <wp:positionV relativeFrom="paragraph">
            <wp:posOffset>-449580</wp:posOffset>
          </wp:positionV>
          <wp:extent cx="1799590" cy="1799590"/>
          <wp:effectExtent l="0" t="0" r="0" b="0"/>
          <wp:wrapSquare wrapText="bothSides"/>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dec_design_lahti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1799590"/>
                  </a:xfrm>
                  <a:prstGeom prst="rect">
                    <a:avLst/>
                  </a:prstGeom>
                </pic:spPr>
              </pic:pic>
            </a:graphicData>
          </a:graphic>
          <wp14:sizeRelH relativeFrom="page">
            <wp14:pctWidth>0</wp14:pctWidth>
          </wp14:sizeRelH>
          <wp14:sizeRelV relativeFrom="page">
            <wp14:pctHeight>0</wp14:pctHeight>
          </wp14:sizeRelV>
        </wp:anchor>
      </w:drawing>
    </w:r>
    <w:r>
      <w:tab/>
    </w:r>
    <w:r>
      <w:tab/>
    </w:r>
    <w:r w:rsidRPr="005D3F2C">
      <w:rPr>
        <w:rFonts w:ascii="Poppins" w:hAnsi="Poppins" w:cs="Poppins"/>
        <w:bCs/>
      </w:rPr>
      <w:fldChar w:fldCharType="begin"/>
    </w:r>
    <w:r w:rsidRPr="005D3F2C">
      <w:rPr>
        <w:rFonts w:ascii="Poppins" w:hAnsi="Poppins" w:cs="Poppins"/>
        <w:bCs/>
      </w:rPr>
      <w:instrText>PAGE  \* Arabic  \* MERGEFORMAT</w:instrText>
    </w:r>
    <w:r w:rsidRPr="005D3F2C">
      <w:rPr>
        <w:rFonts w:ascii="Poppins" w:hAnsi="Poppins" w:cs="Poppins"/>
        <w:bCs/>
      </w:rPr>
      <w:fldChar w:fldCharType="separate"/>
    </w:r>
    <w:r w:rsidRPr="005D3F2C">
      <w:rPr>
        <w:rFonts w:ascii="Poppins" w:hAnsi="Poppins" w:cs="Poppins"/>
        <w:bCs/>
      </w:rPr>
      <w:t>1</w:t>
    </w:r>
    <w:r w:rsidRPr="005D3F2C">
      <w:rPr>
        <w:rFonts w:ascii="Poppins" w:hAnsi="Poppins" w:cs="Poppins"/>
        <w:bCs/>
      </w:rPr>
      <w:fldChar w:fldCharType="end"/>
    </w:r>
    <w:r>
      <w:rPr>
        <w:rFonts w:ascii="Poppins" w:hAnsi="Poppins" w:cs="Poppins"/>
        <w:bCs/>
      </w:rPr>
      <w:t>(</w:t>
    </w:r>
    <w:r w:rsidRPr="005D3F2C">
      <w:rPr>
        <w:rFonts w:ascii="Poppins" w:hAnsi="Poppins" w:cs="Poppins"/>
        <w:bCs/>
      </w:rPr>
      <w:fldChar w:fldCharType="begin"/>
    </w:r>
    <w:r w:rsidRPr="005D3F2C">
      <w:rPr>
        <w:rFonts w:ascii="Poppins" w:hAnsi="Poppins" w:cs="Poppins"/>
        <w:bCs/>
      </w:rPr>
      <w:instrText>NUMPAGES  \* Arabic  \* MERGEFORMAT</w:instrText>
    </w:r>
    <w:r w:rsidRPr="005D3F2C">
      <w:rPr>
        <w:rFonts w:ascii="Poppins" w:hAnsi="Poppins" w:cs="Poppins"/>
        <w:bCs/>
      </w:rPr>
      <w:fldChar w:fldCharType="separate"/>
    </w:r>
    <w:r w:rsidRPr="005D3F2C">
      <w:rPr>
        <w:rFonts w:ascii="Poppins" w:hAnsi="Poppins" w:cs="Poppins"/>
        <w:bCs/>
      </w:rPr>
      <w:t>2</w:t>
    </w:r>
    <w:r w:rsidRPr="005D3F2C">
      <w:rPr>
        <w:rFonts w:ascii="Poppins" w:hAnsi="Poppins" w:cs="Poppins"/>
        <w:bCs/>
      </w:rPr>
      <w:fldChar w:fldCharType="end"/>
    </w:r>
    <w:r>
      <w:rPr>
        <w:rFonts w:ascii="Poppins" w:hAnsi="Poppins" w:cs="Poppins"/>
        <w:bCs/>
      </w:rPr>
      <w:t>)</w:t>
    </w:r>
  </w:p>
  <w:p w:rsidR="005D3F2C" w:rsidRDefault="005D3F2C">
    <w:pPr>
      <w:pStyle w:val="Yltunniste"/>
    </w:pPr>
  </w:p>
  <w:p w:rsidR="005D3F2C" w:rsidRDefault="005D3F2C">
    <w:pPr>
      <w:pStyle w:val="Yltunniste"/>
    </w:pPr>
  </w:p>
  <w:p w:rsidR="005D3F2C" w:rsidRDefault="005D3F2C">
    <w:pPr>
      <w:pStyle w:val="Yltunniste"/>
    </w:pPr>
  </w:p>
  <w:p w:rsidR="005D3F2C" w:rsidRDefault="005D3F2C">
    <w:pPr>
      <w:pStyle w:val="Yltunniste"/>
    </w:pPr>
  </w:p>
  <w:p w:rsidR="005D3F2C" w:rsidRDefault="005D3F2C">
    <w:pPr>
      <w:pStyle w:val="Yltunniste"/>
    </w:pPr>
  </w:p>
  <w:p w:rsidR="005D3F2C" w:rsidRDefault="005D3F2C">
    <w:pPr>
      <w:pStyle w:val="Yltunniste"/>
    </w:pPr>
  </w:p>
  <w:p w:rsidR="005D3F2C" w:rsidRDefault="005D3F2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7FD4"/>
    <w:multiLevelType w:val="hybridMultilevel"/>
    <w:tmpl w:val="EAC058FC"/>
    <w:lvl w:ilvl="0" w:tplc="42B0D87E">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98C6060"/>
    <w:multiLevelType w:val="hybridMultilevel"/>
    <w:tmpl w:val="19541E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C7E"/>
    <w:rsid w:val="00001D87"/>
    <w:rsid w:val="00045419"/>
    <w:rsid w:val="000551DC"/>
    <w:rsid w:val="00077320"/>
    <w:rsid w:val="00085C48"/>
    <w:rsid w:val="000A1CFB"/>
    <w:rsid w:val="000A3943"/>
    <w:rsid w:val="000B1C12"/>
    <w:rsid w:val="000B269C"/>
    <w:rsid w:val="000B64A6"/>
    <w:rsid w:val="000B6DBC"/>
    <w:rsid w:val="000C601E"/>
    <w:rsid w:val="000D6ADF"/>
    <w:rsid w:val="000D72C8"/>
    <w:rsid w:val="000E0088"/>
    <w:rsid w:val="000F3EE4"/>
    <w:rsid w:val="001049CC"/>
    <w:rsid w:val="00105183"/>
    <w:rsid w:val="00106B2F"/>
    <w:rsid w:val="00116FDB"/>
    <w:rsid w:val="001207DE"/>
    <w:rsid w:val="00121CA7"/>
    <w:rsid w:val="00125682"/>
    <w:rsid w:val="00131478"/>
    <w:rsid w:val="00140D00"/>
    <w:rsid w:val="00140DBB"/>
    <w:rsid w:val="00143327"/>
    <w:rsid w:val="00155110"/>
    <w:rsid w:val="00161090"/>
    <w:rsid w:val="001633A9"/>
    <w:rsid w:val="0016588A"/>
    <w:rsid w:val="00190D39"/>
    <w:rsid w:val="00194DCA"/>
    <w:rsid w:val="001A1861"/>
    <w:rsid w:val="001C01BF"/>
    <w:rsid w:val="001D07FE"/>
    <w:rsid w:val="001E70C2"/>
    <w:rsid w:val="001F4958"/>
    <w:rsid w:val="00203D0D"/>
    <w:rsid w:val="00205B3A"/>
    <w:rsid w:val="00212FD7"/>
    <w:rsid w:val="002345F0"/>
    <w:rsid w:val="002409ED"/>
    <w:rsid w:val="0024104F"/>
    <w:rsid w:val="002451EF"/>
    <w:rsid w:val="00246D06"/>
    <w:rsid w:val="00247479"/>
    <w:rsid w:val="00254BE1"/>
    <w:rsid w:val="00254C12"/>
    <w:rsid w:val="00266220"/>
    <w:rsid w:val="002755E3"/>
    <w:rsid w:val="00275624"/>
    <w:rsid w:val="00276F31"/>
    <w:rsid w:val="00296001"/>
    <w:rsid w:val="002A2571"/>
    <w:rsid w:val="002D73C5"/>
    <w:rsid w:val="002F0F3C"/>
    <w:rsid w:val="00305D96"/>
    <w:rsid w:val="00332232"/>
    <w:rsid w:val="003442C7"/>
    <w:rsid w:val="00346DF0"/>
    <w:rsid w:val="003647C6"/>
    <w:rsid w:val="00371570"/>
    <w:rsid w:val="00374173"/>
    <w:rsid w:val="00374A37"/>
    <w:rsid w:val="003757BF"/>
    <w:rsid w:val="0038109A"/>
    <w:rsid w:val="003811B7"/>
    <w:rsid w:val="00384AE2"/>
    <w:rsid w:val="003C2FE5"/>
    <w:rsid w:val="003C5DD2"/>
    <w:rsid w:val="003D00DD"/>
    <w:rsid w:val="003D08D5"/>
    <w:rsid w:val="003D0C7E"/>
    <w:rsid w:val="003D7524"/>
    <w:rsid w:val="003E36E3"/>
    <w:rsid w:val="003F316F"/>
    <w:rsid w:val="003F4609"/>
    <w:rsid w:val="003F79A4"/>
    <w:rsid w:val="004140D3"/>
    <w:rsid w:val="00415627"/>
    <w:rsid w:val="00430C68"/>
    <w:rsid w:val="004459BD"/>
    <w:rsid w:val="0044631B"/>
    <w:rsid w:val="004529BF"/>
    <w:rsid w:val="00471AB2"/>
    <w:rsid w:val="00473426"/>
    <w:rsid w:val="004A206A"/>
    <w:rsid w:val="004B0ADD"/>
    <w:rsid w:val="004C5811"/>
    <w:rsid w:val="004D230E"/>
    <w:rsid w:val="004D2D61"/>
    <w:rsid w:val="004D39D8"/>
    <w:rsid w:val="004D6B72"/>
    <w:rsid w:val="004E4959"/>
    <w:rsid w:val="004E5F5F"/>
    <w:rsid w:val="004F0B51"/>
    <w:rsid w:val="00511133"/>
    <w:rsid w:val="00511629"/>
    <w:rsid w:val="00521609"/>
    <w:rsid w:val="00524921"/>
    <w:rsid w:val="00534397"/>
    <w:rsid w:val="00545DE1"/>
    <w:rsid w:val="0056285A"/>
    <w:rsid w:val="00565949"/>
    <w:rsid w:val="005843A4"/>
    <w:rsid w:val="005855F4"/>
    <w:rsid w:val="005A55AA"/>
    <w:rsid w:val="005A5CF4"/>
    <w:rsid w:val="005C105F"/>
    <w:rsid w:val="005D3F2C"/>
    <w:rsid w:val="005E157B"/>
    <w:rsid w:val="005E1FD7"/>
    <w:rsid w:val="00620641"/>
    <w:rsid w:val="00621101"/>
    <w:rsid w:val="0064799F"/>
    <w:rsid w:val="00647E8B"/>
    <w:rsid w:val="006543FC"/>
    <w:rsid w:val="00661309"/>
    <w:rsid w:val="006676D8"/>
    <w:rsid w:val="006725F6"/>
    <w:rsid w:val="00687041"/>
    <w:rsid w:val="00695671"/>
    <w:rsid w:val="006A2494"/>
    <w:rsid w:val="006A5F39"/>
    <w:rsid w:val="006C6002"/>
    <w:rsid w:val="006D222E"/>
    <w:rsid w:val="006F2DB3"/>
    <w:rsid w:val="007216D8"/>
    <w:rsid w:val="007326CE"/>
    <w:rsid w:val="007441EA"/>
    <w:rsid w:val="007506B0"/>
    <w:rsid w:val="00772EF1"/>
    <w:rsid w:val="00782F1E"/>
    <w:rsid w:val="00787962"/>
    <w:rsid w:val="007947B7"/>
    <w:rsid w:val="00797EBF"/>
    <w:rsid w:val="007C768B"/>
    <w:rsid w:val="007D0341"/>
    <w:rsid w:val="007E1767"/>
    <w:rsid w:val="007E6B8A"/>
    <w:rsid w:val="00803D77"/>
    <w:rsid w:val="0081220A"/>
    <w:rsid w:val="008653FB"/>
    <w:rsid w:val="00865583"/>
    <w:rsid w:val="00876629"/>
    <w:rsid w:val="00896F43"/>
    <w:rsid w:val="008A2FDE"/>
    <w:rsid w:val="008C5551"/>
    <w:rsid w:val="008D3498"/>
    <w:rsid w:val="008D3FD9"/>
    <w:rsid w:val="008D6F1D"/>
    <w:rsid w:val="008F599C"/>
    <w:rsid w:val="009175AB"/>
    <w:rsid w:val="00922F8D"/>
    <w:rsid w:val="00935778"/>
    <w:rsid w:val="00945D09"/>
    <w:rsid w:val="00945DED"/>
    <w:rsid w:val="00985DE7"/>
    <w:rsid w:val="009866A3"/>
    <w:rsid w:val="009B7ABF"/>
    <w:rsid w:val="009C050E"/>
    <w:rsid w:val="009C717F"/>
    <w:rsid w:val="009D3C98"/>
    <w:rsid w:val="009D7FBA"/>
    <w:rsid w:val="00A275A9"/>
    <w:rsid w:val="00A345BD"/>
    <w:rsid w:val="00A530AC"/>
    <w:rsid w:val="00A74CA8"/>
    <w:rsid w:val="00A8090F"/>
    <w:rsid w:val="00A82649"/>
    <w:rsid w:val="00A9120C"/>
    <w:rsid w:val="00A97A10"/>
    <w:rsid w:val="00AA31C3"/>
    <w:rsid w:val="00AA682F"/>
    <w:rsid w:val="00AB36B3"/>
    <w:rsid w:val="00AC6618"/>
    <w:rsid w:val="00AC6747"/>
    <w:rsid w:val="00AD0A33"/>
    <w:rsid w:val="00AE199B"/>
    <w:rsid w:val="00AF4902"/>
    <w:rsid w:val="00B00B24"/>
    <w:rsid w:val="00B10946"/>
    <w:rsid w:val="00B22F2E"/>
    <w:rsid w:val="00B314E5"/>
    <w:rsid w:val="00B40383"/>
    <w:rsid w:val="00B4177A"/>
    <w:rsid w:val="00B718A1"/>
    <w:rsid w:val="00B770B5"/>
    <w:rsid w:val="00B83063"/>
    <w:rsid w:val="00B9024B"/>
    <w:rsid w:val="00BA66F1"/>
    <w:rsid w:val="00BB5D0F"/>
    <w:rsid w:val="00BC6D6E"/>
    <w:rsid w:val="00BD54EF"/>
    <w:rsid w:val="00C019E7"/>
    <w:rsid w:val="00C0793C"/>
    <w:rsid w:val="00C115BE"/>
    <w:rsid w:val="00C116A5"/>
    <w:rsid w:val="00C20D49"/>
    <w:rsid w:val="00C21589"/>
    <w:rsid w:val="00C41AC7"/>
    <w:rsid w:val="00C46E9A"/>
    <w:rsid w:val="00C62B2C"/>
    <w:rsid w:val="00C833C5"/>
    <w:rsid w:val="00C90EDD"/>
    <w:rsid w:val="00CB1F0E"/>
    <w:rsid w:val="00CC0CDE"/>
    <w:rsid w:val="00CC223E"/>
    <w:rsid w:val="00CC76BF"/>
    <w:rsid w:val="00CF0C0B"/>
    <w:rsid w:val="00D04996"/>
    <w:rsid w:val="00D15282"/>
    <w:rsid w:val="00D15AFD"/>
    <w:rsid w:val="00D32555"/>
    <w:rsid w:val="00D53315"/>
    <w:rsid w:val="00D60070"/>
    <w:rsid w:val="00D7757B"/>
    <w:rsid w:val="00DC22C5"/>
    <w:rsid w:val="00DE0A4F"/>
    <w:rsid w:val="00DF1EF0"/>
    <w:rsid w:val="00DF34C9"/>
    <w:rsid w:val="00E01F5B"/>
    <w:rsid w:val="00E07CE2"/>
    <w:rsid w:val="00E10CD1"/>
    <w:rsid w:val="00E46F40"/>
    <w:rsid w:val="00E72A2C"/>
    <w:rsid w:val="00E74B85"/>
    <w:rsid w:val="00E75F5D"/>
    <w:rsid w:val="00E7652C"/>
    <w:rsid w:val="00E803D8"/>
    <w:rsid w:val="00E834D8"/>
    <w:rsid w:val="00E84BF2"/>
    <w:rsid w:val="00E85D59"/>
    <w:rsid w:val="00E87FF3"/>
    <w:rsid w:val="00E92DBA"/>
    <w:rsid w:val="00EB3953"/>
    <w:rsid w:val="00EC1A80"/>
    <w:rsid w:val="00EE1364"/>
    <w:rsid w:val="00EF3736"/>
    <w:rsid w:val="00F02C48"/>
    <w:rsid w:val="00F06074"/>
    <w:rsid w:val="00F12DCA"/>
    <w:rsid w:val="00F24962"/>
    <w:rsid w:val="00F3754D"/>
    <w:rsid w:val="00F42A15"/>
    <w:rsid w:val="00F513F4"/>
    <w:rsid w:val="00F659D7"/>
    <w:rsid w:val="00F71ABA"/>
    <w:rsid w:val="00F72CFB"/>
    <w:rsid w:val="00F81699"/>
    <w:rsid w:val="00F95D5B"/>
    <w:rsid w:val="00F977BA"/>
    <w:rsid w:val="00FA0DB5"/>
    <w:rsid w:val="00FA7B79"/>
    <w:rsid w:val="00FB22F2"/>
    <w:rsid w:val="00FB2B89"/>
    <w:rsid w:val="00FB4312"/>
    <w:rsid w:val="00FC3BF7"/>
    <w:rsid w:val="00FC5875"/>
    <w:rsid w:val="00FD3545"/>
    <w:rsid w:val="00FD4CB7"/>
    <w:rsid w:val="00FF4949"/>
    <w:rsid w:val="00FF604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05B0"/>
  <w15:chartTrackingRefBased/>
  <w15:docId w15:val="{16089D24-B393-4629-B536-88344EF7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A97A10"/>
    <w:rPr>
      <w:color w:val="0563C1" w:themeColor="hyperlink"/>
      <w:u w:val="single"/>
    </w:rPr>
  </w:style>
  <w:style w:type="character" w:styleId="Ratkaisematonmaininta">
    <w:name w:val="Unresolved Mention"/>
    <w:basedOn w:val="Kappaleenoletusfontti"/>
    <w:uiPriority w:val="99"/>
    <w:semiHidden/>
    <w:unhideWhenUsed/>
    <w:rsid w:val="00A97A10"/>
    <w:rPr>
      <w:color w:val="808080"/>
      <w:shd w:val="clear" w:color="auto" w:fill="E6E6E6"/>
    </w:rPr>
  </w:style>
  <w:style w:type="paragraph" w:styleId="Luettelokappale">
    <w:name w:val="List Paragraph"/>
    <w:basedOn w:val="Normaali"/>
    <w:uiPriority w:val="34"/>
    <w:qFormat/>
    <w:rsid w:val="000B1C12"/>
    <w:pPr>
      <w:ind w:left="720"/>
      <w:contextualSpacing/>
    </w:pPr>
  </w:style>
  <w:style w:type="paragraph" w:styleId="Yltunniste">
    <w:name w:val="header"/>
    <w:basedOn w:val="Normaali"/>
    <w:link w:val="YltunnisteChar"/>
    <w:uiPriority w:val="99"/>
    <w:unhideWhenUsed/>
    <w:rsid w:val="005D3F2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D3F2C"/>
  </w:style>
  <w:style w:type="paragraph" w:styleId="Alatunniste">
    <w:name w:val="footer"/>
    <w:basedOn w:val="Normaali"/>
    <w:link w:val="AlatunnisteChar"/>
    <w:uiPriority w:val="99"/>
    <w:unhideWhenUsed/>
    <w:rsid w:val="005D3F2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D3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26219">
      <w:bodyDiv w:val="1"/>
      <w:marLeft w:val="0"/>
      <w:marRight w:val="0"/>
      <w:marTop w:val="0"/>
      <w:marBottom w:val="0"/>
      <w:divBdr>
        <w:top w:val="none" w:sz="0" w:space="0" w:color="auto"/>
        <w:left w:val="none" w:sz="0" w:space="0" w:color="auto"/>
        <w:bottom w:val="none" w:sz="0" w:space="0" w:color="auto"/>
        <w:right w:val="none" w:sz="0" w:space="0" w:color="auto"/>
      </w:divBdr>
    </w:div>
    <w:div w:id="105488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511</Words>
  <Characters>4142</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Tirkkola Päivi</dc:creator>
  <cp:keywords/>
  <dc:description/>
  <cp:lastModifiedBy>Tirkkola Päivi</cp:lastModifiedBy>
  <cp:revision>4</cp:revision>
  <dcterms:created xsi:type="dcterms:W3CDTF">2018-09-06T05:16:00Z</dcterms:created>
  <dcterms:modified xsi:type="dcterms:W3CDTF">2018-09-06T05:17:00Z</dcterms:modified>
</cp:coreProperties>
</file>