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AC" w:rsidRDefault="006C73AC">
      <w:pPr>
        <w:pStyle w:val="Otsikko1"/>
      </w:pPr>
    </w:p>
    <w:p w:rsidR="006C73AC" w:rsidRDefault="00EA78E9">
      <w:pPr>
        <w:spacing w:after="120"/>
        <w:ind w:right="-2"/>
        <w:rPr>
          <w:color w:val="7F7F7F"/>
        </w:rPr>
      </w:pPr>
      <w:r>
        <w:rPr>
          <w:color w:val="7F7F7F"/>
        </w:rPr>
        <w:t>Tiedote 26</w:t>
      </w:r>
      <w:r w:rsidR="00BD6F16">
        <w:rPr>
          <w:color w:val="7F7F7F"/>
        </w:rPr>
        <w:t>.2.2019</w:t>
      </w:r>
    </w:p>
    <w:p w:rsidR="006C73AC" w:rsidRPr="007D6DC0" w:rsidRDefault="004E73D9">
      <w:pPr>
        <w:pStyle w:val="Otsikko1"/>
      </w:pPr>
      <w:r>
        <w:t xml:space="preserve">Uutuusteoksen opastuksella </w:t>
      </w:r>
      <w:bookmarkStart w:id="0" w:name="_GoBack"/>
      <w:bookmarkEnd w:id="0"/>
      <w:r w:rsidR="00081FA9" w:rsidRPr="007D6DC0">
        <w:t>vahvuudet ja menestystekijät käyttöön</w:t>
      </w:r>
    </w:p>
    <w:p w:rsidR="00E55E09" w:rsidRPr="007437A8" w:rsidRDefault="00081FA9" w:rsidP="00CB7952">
      <w:pPr>
        <w:rPr>
          <w:b/>
          <w:sz w:val="20"/>
          <w:szCs w:val="20"/>
        </w:rPr>
      </w:pPr>
      <w:r w:rsidRPr="007437A8">
        <w:rPr>
          <w:b/>
          <w:sz w:val="20"/>
          <w:szCs w:val="20"/>
        </w:rPr>
        <w:t xml:space="preserve">Satu </w:t>
      </w:r>
      <w:proofErr w:type="spellStart"/>
      <w:r w:rsidRPr="007437A8">
        <w:rPr>
          <w:b/>
          <w:sz w:val="20"/>
          <w:szCs w:val="20"/>
        </w:rPr>
        <w:t>Uusiau</w:t>
      </w:r>
      <w:r w:rsidR="00F03E49" w:rsidRPr="007437A8">
        <w:rPr>
          <w:b/>
          <w:sz w:val="20"/>
          <w:szCs w:val="20"/>
        </w:rPr>
        <w:t>t</w:t>
      </w:r>
      <w:r w:rsidRPr="007437A8">
        <w:rPr>
          <w:b/>
          <w:sz w:val="20"/>
          <w:szCs w:val="20"/>
        </w:rPr>
        <w:t>t</w:t>
      </w:r>
      <w:r w:rsidR="00E55E09" w:rsidRPr="007437A8">
        <w:rPr>
          <w:b/>
          <w:sz w:val="20"/>
          <w:szCs w:val="20"/>
        </w:rPr>
        <w:t>in</w:t>
      </w:r>
      <w:proofErr w:type="spellEnd"/>
      <w:r w:rsidR="00E55E09" w:rsidRPr="007437A8">
        <w:rPr>
          <w:b/>
          <w:sz w:val="20"/>
          <w:szCs w:val="20"/>
        </w:rPr>
        <w:t xml:space="preserve"> </w:t>
      </w:r>
      <w:r w:rsidR="00CB7952" w:rsidRPr="007437A8">
        <w:rPr>
          <w:b/>
          <w:i/>
          <w:sz w:val="20"/>
          <w:szCs w:val="20"/>
        </w:rPr>
        <w:t>Tunnista vahvuutesi ja menesty</w:t>
      </w:r>
      <w:r w:rsidR="00CB7952" w:rsidRPr="007437A8">
        <w:rPr>
          <w:b/>
          <w:sz w:val="20"/>
          <w:szCs w:val="20"/>
        </w:rPr>
        <w:t xml:space="preserve"> (Kirjapaja 2019) auttaa tunnistamaan om</w:t>
      </w:r>
      <w:r w:rsidR="00E55E09" w:rsidRPr="007437A8">
        <w:rPr>
          <w:b/>
          <w:sz w:val="20"/>
          <w:szCs w:val="20"/>
        </w:rPr>
        <w:t xml:space="preserve">at vahvuudet ja menestystekijät. Omia vahvuuksiaan voi ja on hyödyllistä kehittää. Vahvuuksiemme käyttäminen auttaa meitä </w:t>
      </w:r>
      <w:r w:rsidR="00F03E49" w:rsidRPr="007437A8">
        <w:rPr>
          <w:b/>
          <w:sz w:val="20"/>
          <w:szCs w:val="20"/>
        </w:rPr>
        <w:t>paitsi</w:t>
      </w:r>
      <w:r w:rsidR="00E55E09" w:rsidRPr="007437A8">
        <w:rPr>
          <w:b/>
          <w:sz w:val="20"/>
          <w:szCs w:val="20"/>
        </w:rPr>
        <w:t xml:space="preserve"> työssä ja opinnoissa </w:t>
      </w:r>
      <w:r w:rsidR="00F03E49" w:rsidRPr="007437A8">
        <w:rPr>
          <w:b/>
          <w:sz w:val="20"/>
          <w:szCs w:val="20"/>
        </w:rPr>
        <w:t>myös</w:t>
      </w:r>
      <w:r w:rsidR="00E55E09" w:rsidRPr="007437A8">
        <w:rPr>
          <w:b/>
          <w:sz w:val="20"/>
          <w:szCs w:val="20"/>
        </w:rPr>
        <w:t xml:space="preserve"> ihmissuhteissa ja harrastuksissa. Siitä on hyötyä </w:t>
      </w:r>
      <w:r w:rsidR="007D6DC0" w:rsidRPr="007437A8">
        <w:rPr>
          <w:b/>
          <w:sz w:val="20"/>
          <w:szCs w:val="20"/>
        </w:rPr>
        <w:t>silloinkin</w:t>
      </w:r>
      <w:r w:rsidR="00E55E09" w:rsidRPr="007437A8">
        <w:rPr>
          <w:b/>
          <w:sz w:val="20"/>
          <w:szCs w:val="20"/>
        </w:rPr>
        <w:t xml:space="preserve">, kun pohdimme uutta suuntaa elämällemme. </w:t>
      </w:r>
    </w:p>
    <w:p w:rsidR="007437A8" w:rsidRPr="007437A8" w:rsidRDefault="007437A8" w:rsidP="007437A8">
      <w:pPr>
        <w:rPr>
          <w:b/>
          <w:sz w:val="20"/>
          <w:szCs w:val="20"/>
        </w:rPr>
      </w:pPr>
      <w:r w:rsidRPr="007437A8">
        <w:rPr>
          <w:sz w:val="20"/>
          <w:szCs w:val="20"/>
        </w:rPr>
        <w:t>Menestyksen</w:t>
      </w:r>
      <w:r w:rsidRPr="007437A8">
        <w:rPr>
          <w:b/>
          <w:sz w:val="20"/>
          <w:szCs w:val="20"/>
        </w:rPr>
        <w:t xml:space="preserve"> </w:t>
      </w:r>
      <w:r w:rsidRPr="007437A8">
        <w:rPr>
          <w:sz w:val="20"/>
          <w:szCs w:val="20"/>
        </w:rPr>
        <w:t xml:space="preserve">avaimet löytyvät omasta ajattelusta, uskalluksesta ja rohkeudesta katsoa peiliin. </w:t>
      </w:r>
      <w:r>
        <w:rPr>
          <w:sz w:val="20"/>
          <w:szCs w:val="20"/>
        </w:rPr>
        <w:t xml:space="preserve">Satu </w:t>
      </w:r>
      <w:proofErr w:type="spellStart"/>
      <w:r w:rsidR="00F03E49">
        <w:rPr>
          <w:sz w:val="20"/>
          <w:szCs w:val="20"/>
        </w:rPr>
        <w:t>Uusiauttin</w:t>
      </w:r>
      <w:proofErr w:type="spellEnd"/>
      <w:r w:rsidR="00F03E49">
        <w:rPr>
          <w:sz w:val="20"/>
          <w:szCs w:val="20"/>
        </w:rPr>
        <w:t xml:space="preserve"> mukaan </w:t>
      </w:r>
      <w:r w:rsidR="00B30BBD" w:rsidRPr="00B30BBD">
        <w:rPr>
          <w:sz w:val="20"/>
          <w:szCs w:val="20"/>
        </w:rPr>
        <w:t xml:space="preserve">ihan jokainen voi </w:t>
      </w:r>
      <w:r>
        <w:rPr>
          <w:sz w:val="20"/>
          <w:szCs w:val="20"/>
        </w:rPr>
        <w:t>vahvuusajattelun avulla</w:t>
      </w:r>
      <w:r w:rsidRPr="00B30BBD">
        <w:rPr>
          <w:sz w:val="20"/>
          <w:szCs w:val="20"/>
        </w:rPr>
        <w:t xml:space="preserve"> </w:t>
      </w:r>
      <w:r w:rsidR="00B30BBD" w:rsidRPr="00B30BBD">
        <w:rPr>
          <w:sz w:val="20"/>
          <w:szCs w:val="20"/>
        </w:rPr>
        <w:t>löytää itsestään menestystekijöitä</w:t>
      </w:r>
      <w:r w:rsidR="00F03E49">
        <w:rPr>
          <w:sz w:val="20"/>
          <w:szCs w:val="20"/>
        </w:rPr>
        <w:t xml:space="preserve"> ja tien todelliseen menestykseen.</w:t>
      </w:r>
      <w:r w:rsidR="00B30BBD" w:rsidRPr="00B30BBD">
        <w:rPr>
          <w:sz w:val="20"/>
          <w:szCs w:val="20"/>
        </w:rPr>
        <w:t xml:space="preserve"> </w:t>
      </w:r>
    </w:p>
    <w:p w:rsidR="008715B4" w:rsidRDefault="007437A8" w:rsidP="00CB7952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Pr="007D6DC0">
        <w:rPr>
          <w:sz w:val="20"/>
          <w:szCs w:val="20"/>
        </w:rPr>
        <w:t>mien vahvuuksien tunnistaminen on äärimmäisen tärkeä hyvinvointitaito</w:t>
      </w:r>
      <w:r w:rsidR="008715B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715B4">
        <w:rPr>
          <w:sz w:val="20"/>
          <w:szCs w:val="20"/>
        </w:rPr>
        <w:t>Se</w:t>
      </w:r>
      <w:r w:rsidR="007D6DC0">
        <w:rPr>
          <w:sz w:val="20"/>
          <w:szCs w:val="20"/>
        </w:rPr>
        <w:t xml:space="preserve"> </w:t>
      </w:r>
      <w:r w:rsidR="00B30BBD" w:rsidRPr="00B30BBD">
        <w:rPr>
          <w:sz w:val="20"/>
          <w:szCs w:val="20"/>
        </w:rPr>
        <w:t>tukee selviytymistä vastoinkäymisistä, luo pohjan parempiin ihmissuhte</w:t>
      </w:r>
      <w:r w:rsidR="007D6DC0">
        <w:rPr>
          <w:sz w:val="20"/>
          <w:szCs w:val="20"/>
        </w:rPr>
        <w:t>isiin ja vastavuoroisuuteen</w:t>
      </w:r>
      <w:r w:rsidR="00F03E49">
        <w:rPr>
          <w:sz w:val="20"/>
          <w:szCs w:val="20"/>
        </w:rPr>
        <w:t xml:space="preserve">. </w:t>
      </w:r>
      <w:r w:rsidR="008715B4">
        <w:rPr>
          <w:sz w:val="20"/>
          <w:szCs w:val="20"/>
        </w:rPr>
        <w:t xml:space="preserve">Kun kehitämme vahvuuksiamme, voimme paremmin. </w:t>
      </w:r>
    </w:p>
    <w:p w:rsidR="007D6DC0" w:rsidRDefault="007D6DC0" w:rsidP="00CB7952">
      <w:pPr>
        <w:rPr>
          <w:sz w:val="20"/>
          <w:szCs w:val="20"/>
        </w:rPr>
      </w:pPr>
      <w:r>
        <w:rPr>
          <w:sz w:val="20"/>
          <w:szCs w:val="20"/>
        </w:rPr>
        <w:t xml:space="preserve">Todellisen menestyjän tunnistaa hymystä, aidosta iloisuudesta, tyytyväisyydestä itseen ja elämään sekä muiden kunnioittamisesta. Tyytyväinen ja innostunut ihminen levittää hyvää myös ympärilleen. </w:t>
      </w:r>
    </w:p>
    <w:p w:rsidR="007D6DC0" w:rsidRDefault="00472981" w:rsidP="00CB7952">
      <w:pPr>
        <w:rPr>
          <w:sz w:val="20"/>
          <w:szCs w:val="20"/>
        </w:rPr>
      </w:pPr>
      <w:r>
        <w:rPr>
          <w:sz w:val="20"/>
          <w:szCs w:val="20"/>
        </w:rPr>
        <w:t>”</w:t>
      </w:r>
      <w:r w:rsidR="007D6DC0" w:rsidRPr="007D6DC0">
        <w:rPr>
          <w:sz w:val="20"/>
          <w:szCs w:val="20"/>
        </w:rPr>
        <w:t>Nykymaailmassa vahvuusperustainen kyky kohdata haasteita ja vastoinkäymisiä, pysyä toiveikkaana muutoksissa ja uskoa itseensä voivat osoittautua tärkeiksi menestystekijöiksi</w:t>
      </w:r>
      <w:r>
        <w:rPr>
          <w:sz w:val="20"/>
          <w:szCs w:val="20"/>
        </w:rPr>
        <w:t>”</w:t>
      </w:r>
      <w:r w:rsidR="007D6DC0" w:rsidRPr="007D6DC0">
        <w:rPr>
          <w:sz w:val="20"/>
          <w:szCs w:val="20"/>
        </w:rPr>
        <w:t xml:space="preserve">, </w:t>
      </w:r>
      <w:r w:rsidR="00F03E49">
        <w:rPr>
          <w:sz w:val="20"/>
          <w:szCs w:val="20"/>
        </w:rPr>
        <w:t xml:space="preserve">sanoo </w:t>
      </w:r>
      <w:proofErr w:type="spellStart"/>
      <w:r w:rsidR="00F03E49">
        <w:rPr>
          <w:sz w:val="20"/>
          <w:szCs w:val="20"/>
        </w:rPr>
        <w:t>Uusiautti</w:t>
      </w:r>
      <w:proofErr w:type="spellEnd"/>
      <w:r w:rsidR="00F03E49">
        <w:rPr>
          <w:sz w:val="20"/>
          <w:szCs w:val="20"/>
        </w:rPr>
        <w:t xml:space="preserve">. </w:t>
      </w:r>
    </w:p>
    <w:p w:rsidR="00C36D42" w:rsidRPr="00F03E49" w:rsidRDefault="00F03E49" w:rsidP="00C36D42">
      <w:pPr>
        <w:rPr>
          <w:sz w:val="20"/>
          <w:szCs w:val="20"/>
        </w:rPr>
      </w:pPr>
      <w:r>
        <w:rPr>
          <w:sz w:val="20"/>
          <w:szCs w:val="20"/>
        </w:rPr>
        <w:t>Kirjassa on t</w:t>
      </w:r>
      <w:r w:rsidRPr="00F03E49">
        <w:rPr>
          <w:sz w:val="20"/>
          <w:szCs w:val="20"/>
        </w:rPr>
        <w:t>estejä ja vinkkejä omien vahvuuksien tunnistamiseen, menestyksen pohtimiseen ja hyvinvoinnin harjoittamiseen</w:t>
      </w:r>
      <w:r>
        <w:rPr>
          <w:sz w:val="20"/>
          <w:szCs w:val="20"/>
        </w:rPr>
        <w:t>.</w:t>
      </w:r>
      <w:bookmarkStart w:id="1" w:name="_nvktmqqiq287" w:colFirst="0" w:colLast="0"/>
      <w:bookmarkEnd w:id="1"/>
    </w:p>
    <w:p w:rsidR="00C36D42" w:rsidRPr="00C36D42" w:rsidRDefault="00C36D42" w:rsidP="00C36D42">
      <w:pPr>
        <w:rPr>
          <w:sz w:val="20"/>
          <w:szCs w:val="20"/>
        </w:rPr>
      </w:pPr>
      <w:r w:rsidRPr="00C36D42">
        <w:rPr>
          <w:b/>
          <w:sz w:val="20"/>
          <w:szCs w:val="20"/>
        </w:rPr>
        <w:t xml:space="preserve">Satu </w:t>
      </w:r>
      <w:proofErr w:type="spellStart"/>
      <w:r w:rsidRPr="00C36D42">
        <w:rPr>
          <w:b/>
          <w:sz w:val="20"/>
          <w:szCs w:val="20"/>
        </w:rPr>
        <w:t>Uusiautti</w:t>
      </w:r>
      <w:proofErr w:type="spellEnd"/>
      <w:r w:rsidRPr="00C36D42">
        <w:rPr>
          <w:b/>
          <w:sz w:val="20"/>
          <w:szCs w:val="20"/>
        </w:rPr>
        <w:t xml:space="preserve"> </w:t>
      </w:r>
      <w:r w:rsidRPr="00C36D42">
        <w:rPr>
          <w:sz w:val="20"/>
          <w:szCs w:val="20"/>
        </w:rPr>
        <w:t xml:space="preserve">on Lapin yliopiston kasvatustieteen, erityisesti kasvatuspsykologian professori. Hän on tutkinut muun muassa työssä menestymisen ilmiötä ja julkaissut teemasta lukuisia kansainvälisiä tiedeartikkeleita ja -kirjoja. </w:t>
      </w:r>
      <w:proofErr w:type="spellStart"/>
      <w:r w:rsidR="00EA78E9">
        <w:rPr>
          <w:sz w:val="20"/>
          <w:szCs w:val="20"/>
        </w:rPr>
        <w:t>Uusiautti</w:t>
      </w:r>
      <w:proofErr w:type="spellEnd"/>
      <w:r w:rsidR="00EA78E9">
        <w:rPr>
          <w:sz w:val="20"/>
          <w:szCs w:val="20"/>
        </w:rPr>
        <w:t xml:space="preserve"> on k</w:t>
      </w:r>
      <w:r w:rsidRPr="00C36D42">
        <w:rPr>
          <w:sz w:val="20"/>
          <w:szCs w:val="20"/>
        </w:rPr>
        <w:t xml:space="preserve">irjoittanut yhdessä Kaarina Määtän kanssa teoksen </w:t>
      </w:r>
      <w:r w:rsidRPr="00F03E49">
        <w:rPr>
          <w:i/>
          <w:iCs/>
          <w:sz w:val="20"/>
          <w:szCs w:val="20"/>
        </w:rPr>
        <w:t>Rakkaus. Tunteita, taitoja, tekoja</w:t>
      </w:r>
      <w:r w:rsidRPr="00C36D42">
        <w:rPr>
          <w:sz w:val="20"/>
          <w:szCs w:val="20"/>
        </w:rPr>
        <w:t xml:space="preserve"> (2014).</w:t>
      </w:r>
    </w:p>
    <w:p w:rsidR="006C73AC" w:rsidRDefault="00C36D42">
      <w:pPr>
        <w:rPr>
          <w:sz w:val="20"/>
          <w:szCs w:val="20"/>
        </w:rPr>
      </w:pPr>
      <w:r>
        <w:rPr>
          <w:sz w:val="20"/>
          <w:szCs w:val="20"/>
        </w:rPr>
        <w:t xml:space="preserve">Satu </w:t>
      </w:r>
      <w:proofErr w:type="spellStart"/>
      <w:r>
        <w:rPr>
          <w:sz w:val="20"/>
          <w:szCs w:val="20"/>
        </w:rPr>
        <w:t>Uusiautti</w:t>
      </w:r>
      <w:proofErr w:type="spellEnd"/>
      <w:r w:rsidR="00BD6F16">
        <w:rPr>
          <w:sz w:val="20"/>
          <w:szCs w:val="20"/>
        </w:rPr>
        <w:t xml:space="preserve">: </w:t>
      </w:r>
      <w:r>
        <w:rPr>
          <w:i/>
          <w:sz w:val="20"/>
          <w:szCs w:val="20"/>
        </w:rPr>
        <w:t>Tunnista vahvuutesi ja menesty</w:t>
      </w:r>
      <w:r w:rsidR="00BD6F16">
        <w:rPr>
          <w:i/>
          <w:sz w:val="20"/>
          <w:szCs w:val="20"/>
        </w:rPr>
        <w:t xml:space="preserve">. </w:t>
      </w:r>
      <w:r w:rsidR="00BD6F16">
        <w:rPr>
          <w:sz w:val="20"/>
          <w:szCs w:val="20"/>
        </w:rPr>
        <w:t>Kirjapaja 2019. ISBN 978-952-354-0</w:t>
      </w:r>
      <w:r>
        <w:rPr>
          <w:sz w:val="20"/>
          <w:szCs w:val="20"/>
        </w:rPr>
        <w:t>26-2</w:t>
      </w:r>
      <w:r w:rsidR="00BD6F16">
        <w:rPr>
          <w:sz w:val="20"/>
          <w:szCs w:val="20"/>
        </w:rPr>
        <w:t xml:space="preserve">| Kansi </w:t>
      </w:r>
      <w:r>
        <w:rPr>
          <w:sz w:val="20"/>
          <w:szCs w:val="20"/>
        </w:rPr>
        <w:t>Mika Tuominen</w:t>
      </w:r>
      <w:r w:rsidR="00BD6F16">
        <w:rPr>
          <w:sz w:val="20"/>
          <w:szCs w:val="20"/>
        </w:rPr>
        <w:t xml:space="preserve"> | 1</w:t>
      </w:r>
      <w:r>
        <w:rPr>
          <w:sz w:val="20"/>
          <w:szCs w:val="20"/>
        </w:rPr>
        <w:t>48</w:t>
      </w:r>
      <w:r w:rsidR="00BD6F16">
        <w:rPr>
          <w:sz w:val="20"/>
          <w:szCs w:val="20"/>
        </w:rPr>
        <w:t xml:space="preserve"> s. | </w:t>
      </w:r>
      <w:proofErr w:type="spellStart"/>
      <w:r w:rsidR="00BD6F16">
        <w:rPr>
          <w:sz w:val="20"/>
          <w:szCs w:val="20"/>
        </w:rPr>
        <w:t>Kl</w:t>
      </w:r>
      <w:proofErr w:type="spellEnd"/>
      <w:r w:rsidR="00BD6F16">
        <w:rPr>
          <w:sz w:val="20"/>
          <w:szCs w:val="20"/>
        </w:rPr>
        <w:t xml:space="preserve"> 17.3. Ovh. </w:t>
      </w:r>
      <w:r>
        <w:rPr>
          <w:sz w:val="20"/>
          <w:szCs w:val="20"/>
        </w:rPr>
        <w:t>31,90</w:t>
      </w:r>
      <w:r w:rsidR="00BD6F16">
        <w:rPr>
          <w:sz w:val="20"/>
          <w:szCs w:val="20"/>
        </w:rPr>
        <w:t>e.</w:t>
      </w:r>
    </w:p>
    <w:p w:rsidR="00EA78E9" w:rsidRDefault="00BD6F16">
      <w:pPr>
        <w:rPr>
          <w:sz w:val="20"/>
          <w:szCs w:val="20"/>
        </w:rPr>
      </w:pPr>
      <w:r>
        <w:rPr>
          <w:b/>
          <w:sz w:val="20"/>
          <w:szCs w:val="20"/>
        </w:rPr>
        <w:t>Lisätietoja ja haastattelut: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Marja-Liisa Saraste | viestintäpäällikkö | 040 553 4757| </w:t>
      </w:r>
      <w:hyperlink r:id="rId7" w:history="1">
        <w:r w:rsidR="00EA78E9" w:rsidRPr="00B23819">
          <w:rPr>
            <w:rStyle w:val="Hyperlinkki"/>
            <w:sz w:val="20"/>
            <w:szCs w:val="20"/>
          </w:rPr>
          <w:t>marja-liisa.saraste@kirjapaja.fi</w:t>
        </w:r>
      </w:hyperlink>
      <w:r w:rsidR="00EA78E9">
        <w:rPr>
          <w:sz w:val="20"/>
          <w:szCs w:val="20"/>
        </w:rPr>
        <w:t xml:space="preserve"> tai </w:t>
      </w:r>
      <w:r>
        <w:rPr>
          <w:sz w:val="20"/>
          <w:szCs w:val="20"/>
        </w:rPr>
        <w:br/>
      </w:r>
      <w:r w:rsidR="00C36D42">
        <w:rPr>
          <w:sz w:val="20"/>
          <w:szCs w:val="20"/>
        </w:rPr>
        <w:t xml:space="preserve">Satu </w:t>
      </w:r>
      <w:proofErr w:type="spellStart"/>
      <w:r w:rsidR="00C36D42">
        <w:rPr>
          <w:sz w:val="20"/>
          <w:szCs w:val="20"/>
        </w:rPr>
        <w:t>Uusiautti</w:t>
      </w:r>
      <w:proofErr w:type="spellEnd"/>
      <w:r>
        <w:rPr>
          <w:sz w:val="20"/>
          <w:szCs w:val="20"/>
        </w:rPr>
        <w:t xml:space="preserve"> | </w:t>
      </w:r>
      <w:r w:rsidR="0008360B" w:rsidRPr="0008360B">
        <w:rPr>
          <w:sz w:val="20"/>
          <w:szCs w:val="20"/>
        </w:rPr>
        <w:t>040-4844150</w:t>
      </w:r>
      <w:r w:rsidR="0008360B">
        <w:rPr>
          <w:sz w:val="20"/>
          <w:szCs w:val="20"/>
        </w:rPr>
        <w:t xml:space="preserve"> </w:t>
      </w:r>
      <w:r w:rsidR="008715B4">
        <w:rPr>
          <w:sz w:val="20"/>
          <w:szCs w:val="20"/>
        </w:rPr>
        <w:t xml:space="preserve">| </w:t>
      </w:r>
      <w:hyperlink r:id="rId8" w:history="1">
        <w:r w:rsidR="00EA78E9" w:rsidRPr="00B23819">
          <w:rPr>
            <w:rStyle w:val="Hyperlinkki"/>
            <w:sz w:val="20"/>
            <w:szCs w:val="20"/>
          </w:rPr>
          <w:t>satu.uusiautti@ulapland.fi</w:t>
        </w:r>
      </w:hyperlink>
    </w:p>
    <w:p w:rsidR="006C73AC" w:rsidRDefault="00BD6F16">
      <w:pPr>
        <w:rPr>
          <w:sz w:val="20"/>
          <w:szCs w:val="20"/>
        </w:rPr>
      </w:pPr>
      <w:r>
        <w:rPr>
          <w:b/>
          <w:sz w:val="20"/>
          <w:szCs w:val="20"/>
        </w:rPr>
        <w:t>Arvostelukappaleet ja kuvat:</w:t>
      </w:r>
      <w:r>
        <w:rPr>
          <w:sz w:val="20"/>
          <w:szCs w:val="20"/>
        </w:rPr>
        <w:t xml:space="preserve"> Minna Vatja | mediakoordinaattori | minna.vatja@kirjapaja.fi</w:t>
      </w:r>
    </w:p>
    <w:p w:rsidR="006C73AC" w:rsidRDefault="006C73AC"/>
    <w:sectPr w:rsidR="006C73AC">
      <w:headerReference w:type="default" r:id="rId9"/>
      <w:footerReference w:type="default" r:id="rId10"/>
      <w:pgSz w:w="11900" w:h="16840"/>
      <w:pgMar w:top="2977" w:right="845" w:bottom="851" w:left="1134" w:header="2268" w:footer="3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15" w:rsidRDefault="00274315">
      <w:pPr>
        <w:spacing w:after="0" w:line="240" w:lineRule="auto"/>
      </w:pPr>
      <w:r>
        <w:separator/>
      </w:r>
    </w:p>
  </w:endnote>
  <w:endnote w:type="continuationSeparator" w:id="0">
    <w:p w:rsidR="00274315" w:rsidRDefault="0027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3AC" w:rsidRDefault="006C73AC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rPr>
        <w:b/>
        <w:color w:val="000000"/>
        <w:sz w:val="14"/>
        <w:szCs w:val="14"/>
      </w:rPr>
    </w:pPr>
  </w:p>
  <w:p w:rsidR="006C73AC" w:rsidRDefault="00BD6F16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b/>
        <w:color w:val="000000"/>
        <w:sz w:val="14"/>
        <w:szCs w:val="14"/>
      </w:rPr>
    </w:pPr>
    <w:r>
      <w:rPr>
        <w:b/>
        <w:color w:val="000000"/>
        <w:sz w:val="14"/>
        <w:szCs w:val="14"/>
      </w:rPr>
      <w:t>Lasten Keskus ja Kirjapaja Oy</w:t>
    </w:r>
  </w:p>
  <w:p w:rsidR="006C73AC" w:rsidRDefault="00BD6F16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b/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Itälahdenkatu 27 A </w:t>
    </w:r>
    <w:r>
      <w:rPr>
        <w:color w:val="B5CA4A"/>
        <w:sz w:val="22"/>
        <w:szCs w:val="22"/>
      </w:rPr>
      <w:t>•</w:t>
    </w:r>
    <w:r>
      <w:rPr>
        <w:color w:val="000000"/>
        <w:sz w:val="14"/>
        <w:szCs w:val="14"/>
      </w:rPr>
      <w:t xml:space="preserve"> 00210 Helsinki </w:t>
    </w:r>
    <w:r>
      <w:rPr>
        <w:color w:val="DE941B"/>
        <w:sz w:val="22"/>
        <w:szCs w:val="22"/>
      </w:rPr>
      <w:t>•</w:t>
    </w:r>
    <w:r>
      <w:rPr>
        <w:color w:val="000000"/>
        <w:sz w:val="14"/>
        <w:szCs w:val="14"/>
      </w:rPr>
      <w:t xml:space="preserve"> +358 (0)9 6877 450 </w:t>
    </w:r>
    <w:r>
      <w:rPr>
        <w:color w:val="34A1DE"/>
        <w:sz w:val="22"/>
        <w:szCs w:val="22"/>
      </w:rPr>
      <w:t>•</w:t>
    </w:r>
    <w:r>
      <w:rPr>
        <w:color w:val="000000"/>
        <w:sz w:val="14"/>
        <w:szCs w:val="14"/>
      </w:rPr>
      <w:t xml:space="preserve"> kirjapaja.fi </w:t>
    </w:r>
    <w:r>
      <w:rPr>
        <w:color w:val="C3004E"/>
        <w:sz w:val="22"/>
        <w:szCs w:val="22"/>
      </w:rPr>
      <w:t>•</w:t>
    </w:r>
    <w:r>
      <w:rPr>
        <w:color w:val="000000"/>
        <w:sz w:val="14"/>
        <w:szCs w:val="14"/>
      </w:rPr>
      <w:t xml:space="preserve"> lastenkeskus.fi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15" w:rsidRDefault="00274315">
      <w:pPr>
        <w:spacing w:after="0" w:line="240" w:lineRule="auto"/>
      </w:pPr>
      <w:r>
        <w:separator/>
      </w:r>
    </w:p>
  </w:footnote>
  <w:footnote w:type="continuationSeparator" w:id="0">
    <w:p w:rsidR="00274315" w:rsidRDefault="0027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3AC" w:rsidRDefault="00BD6F1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4800600</wp:posOffset>
          </wp:positionH>
          <wp:positionV relativeFrom="paragraph">
            <wp:posOffset>0</wp:posOffset>
          </wp:positionV>
          <wp:extent cx="1518285" cy="109220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8285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73AC"/>
    <w:rsid w:val="00081FA9"/>
    <w:rsid w:val="0008360B"/>
    <w:rsid w:val="000C1EAB"/>
    <w:rsid w:val="00274315"/>
    <w:rsid w:val="00472981"/>
    <w:rsid w:val="004E73D9"/>
    <w:rsid w:val="006C73AC"/>
    <w:rsid w:val="007437A8"/>
    <w:rsid w:val="007D6DC0"/>
    <w:rsid w:val="008101F6"/>
    <w:rsid w:val="008715B4"/>
    <w:rsid w:val="00B30BBD"/>
    <w:rsid w:val="00BD6F16"/>
    <w:rsid w:val="00C36D42"/>
    <w:rsid w:val="00CA327E"/>
    <w:rsid w:val="00CB7952"/>
    <w:rsid w:val="00E55E09"/>
    <w:rsid w:val="00EA78E9"/>
    <w:rsid w:val="00F0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18"/>
        <w:szCs w:val="18"/>
        <w:lang w:val="fi-FI" w:eastAsia="fi-FI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240" w:after="320" w:line="240" w:lineRule="auto"/>
      <w:outlineLvl w:val="0"/>
    </w:pPr>
    <w:rPr>
      <w:sz w:val="24"/>
      <w:szCs w:val="24"/>
    </w:rPr>
  </w:style>
  <w:style w:type="paragraph" w:styleId="Otsikko2">
    <w:name w:val="heading 2"/>
    <w:basedOn w:val="Normaali"/>
    <w:next w:val="Normaali"/>
    <w:pPr>
      <w:keepNext/>
      <w:keepLines/>
      <w:spacing w:before="200" w:after="120" w:line="240" w:lineRule="auto"/>
      <w:outlineLvl w:val="1"/>
    </w:pPr>
    <w:rPr>
      <w:b/>
      <w:sz w:val="20"/>
      <w:szCs w:val="20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ki">
    <w:name w:val="Hyperlink"/>
    <w:basedOn w:val="Kappaleenoletusfontti"/>
    <w:uiPriority w:val="99"/>
    <w:unhideWhenUsed/>
    <w:rsid w:val="00EA7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18"/>
        <w:szCs w:val="18"/>
        <w:lang w:val="fi-FI" w:eastAsia="fi-FI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240" w:after="320" w:line="240" w:lineRule="auto"/>
      <w:outlineLvl w:val="0"/>
    </w:pPr>
    <w:rPr>
      <w:sz w:val="24"/>
      <w:szCs w:val="24"/>
    </w:rPr>
  </w:style>
  <w:style w:type="paragraph" w:styleId="Otsikko2">
    <w:name w:val="heading 2"/>
    <w:basedOn w:val="Normaali"/>
    <w:next w:val="Normaali"/>
    <w:pPr>
      <w:keepNext/>
      <w:keepLines/>
      <w:spacing w:before="200" w:after="120" w:line="240" w:lineRule="auto"/>
      <w:outlineLvl w:val="1"/>
    </w:pPr>
    <w:rPr>
      <w:b/>
      <w:sz w:val="20"/>
      <w:szCs w:val="20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ki">
    <w:name w:val="Hyperlink"/>
    <w:basedOn w:val="Kappaleenoletusfontti"/>
    <w:uiPriority w:val="99"/>
    <w:unhideWhenUsed/>
    <w:rsid w:val="00EA7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u.uusiautti@ulapland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ja-liisa.saraste@kirjapaja.f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Marja-Liisa</dc:creator>
  <cp:lastModifiedBy>Marja-Liisa</cp:lastModifiedBy>
  <cp:revision>8</cp:revision>
  <dcterms:created xsi:type="dcterms:W3CDTF">2019-02-25T13:09:00Z</dcterms:created>
  <dcterms:modified xsi:type="dcterms:W3CDTF">2019-02-26T13:12:00Z</dcterms:modified>
</cp:coreProperties>
</file>