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CB" w:rsidRDefault="0060043B" w:rsidP="006D19CD">
      <w:pPr>
        <w:jc w:val="center"/>
        <w:rPr>
          <w:rFonts w:ascii="Calibri" w:hAnsi="Calibri"/>
          <w:b/>
          <w:color w:val="538135" w:themeColor="accent6" w:themeShade="BF"/>
          <w:sz w:val="100"/>
          <w:szCs w:val="100"/>
        </w:rPr>
      </w:pPr>
      <w:r w:rsidRPr="00541BCB">
        <w:rPr>
          <w:b/>
          <w:noProof/>
          <w:color w:val="538135" w:themeColor="accent6" w:themeShade="BF"/>
          <w:sz w:val="100"/>
          <w:szCs w:val="100"/>
          <w:lang w:eastAsia="fi-FI"/>
        </w:rPr>
        <w:drawing>
          <wp:anchor distT="0" distB="0" distL="114300" distR="114300" simplePos="0" relativeHeight="251661312" behindDoc="0" locked="0" layoutInCell="1" allowOverlap="1" wp14:anchorId="31B6E161" wp14:editId="4FF11EE1">
            <wp:simplePos x="0" y="0"/>
            <wp:positionH relativeFrom="margin">
              <wp:align>right</wp:align>
            </wp:positionH>
            <wp:positionV relativeFrom="paragraph">
              <wp:posOffset>-15240</wp:posOffset>
            </wp:positionV>
            <wp:extent cx="2333296" cy="2333296"/>
            <wp:effectExtent l="0" t="0" r="0" b="0"/>
            <wp:wrapNone/>
            <wp:docPr id="4" name="Kuva 4" descr="Z:\TEKY\LSYP\Ympäristöneuvontatiimi\Ympäristöviikko ja Autotonpäivä\Logot\Ymparistoviikko_logotiedostot\ymparistoviikko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KY\LSYP\Ympäristöneuvontatiimi\Ympäristöviikko ja Autotonpäivä\Logot\Ymparistoviikko_logotiedostot\ymparistoviikko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96" cy="233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BCB">
        <w:rPr>
          <w:rFonts w:ascii="Calibri" w:hAnsi="Calibri"/>
          <w:noProof/>
          <w:color w:val="538135" w:themeColor="accent6" w:themeShade="BF"/>
          <w:sz w:val="100"/>
          <w:szCs w:val="100"/>
          <w:lang w:eastAsia="fi-FI"/>
        </w:rPr>
        <w:drawing>
          <wp:anchor distT="0" distB="0" distL="114300" distR="114300" simplePos="0" relativeHeight="251659264" behindDoc="0" locked="0" layoutInCell="1" allowOverlap="1" wp14:anchorId="4413F93A" wp14:editId="4D4D042E">
            <wp:simplePos x="0" y="0"/>
            <wp:positionH relativeFrom="margin">
              <wp:align>left</wp:align>
            </wp:positionH>
            <wp:positionV relativeFrom="paragraph">
              <wp:posOffset>-16291</wp:posOffset>
            </wp:positionV>
            <wp:extent cx="2301765" cy="2301765"/>
            <wp:effectExtent l="0" t="0" r="3810" b="3810"/>
            <wp:wrapNone/>
            <wp:docPr id="2" name="Kuva 2" descr="Z:\TEKY\LSYP\Ympäristöneuvontatiimi\Ympäristöviikko ja Autotonpäivä\Ympäristökylä\ymparistokyl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KY\LSYP\Ympäristöneuvontatiimi\Ympäristöviikko ja Autotonpäivä\Ympäristökylä\ymparistokyla_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65" cy="23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B63" w:rsidRPr="00541BCB" w:rsidRDefault="000135D0" w:rsidP="006D19CD">
      <w:pPr>
        <w:jc w:val="center"/>
        <w:rPr>
          <w:b/>
          <w:color w:val="538135" w:themeColor="accent6" w:themeShade="BF"/>
          <w:sz w:val="110"/>
          <w:szCs w:val="110"/>
        </w:rPr>
      </w:pPr>
      <w:r w:rsidRPr="00541BCB">
        <w:rPr>
          <w:rFonts w:ascii="Calibri" w:hAnsi="Calibri"/>
          <w:b/>
          <w:color w:val="538135" w:themeColor="accent6" w:themeShade="BF"/>
          <w:sz w:val="110"/>
          <w:szCs w:val="110"/>
        </w:rPr>
        <w:t>YMPÄRISTÖKYLÄ</w:t>
      </w:r>
    </w:p>
    <w:p w:rsidR="000871A4" w:rsidRPr="00810D20" w:rsidRDefault="00811E61" w:rsidP="006D19CD">
      <w:pPr>
        <w:jc w:val="center"/>
        <w:rPr>
          <w:rFonts w:ascii="Calibri" w:hAnsi="Calibri"/>
          <w:b/>
          <w:color w:val="538135" w:themeColor="accent6" w:themeShade="BF"/>
          <w:sz w:val="50"/>
          <w:szCs w:val="50"/>
        </w:rPr>
      </w:pPr>
      <w:r w:rsidRPr="00810D20">
        <w:rPr>
          <w:rFonts w:ascii="Calibri" w:hAnsi="Calibri"/>
          <w:b/>
          <w:color w:val="538135" w:themeColor="accent6" w:themeShade="BF"/>
          <w:sz w:val="70"/>
          <w:szCs w:val="70"/>
        </w:rPr>
        <w:t>22.9</w:t>
      </w:r>
      <w:r w:rsidR="007D62F1">
        <w:rPr>
          <w:rFonts w:ascii="Calibri" w:hAnsi="Calibri"/>
          <w:b/>
          <w:color w:val="538135" w:themeColor="accent6" w:themeShade="BF"/>
          <w:sz w:val="70"/>
          <w:szCs w:val="70"/>
        </w:rPr>
        <w:t>.</w:t>
      </w:r>
      <w:r w:rsidRPr="00810D20">
        <w:rPr>
          <w:rFonts w:ascii="Calibri" w:hAnsi="Calibri"/>
          <w:b/>
          <w:color w:val="538135" w:themeColor="accent6" w:themeShade="BF"/>
          <w:sz w:val="70"/>
          <w:szCs w:val="70"/>
        </w:rPr>
        <w:t xml:space="preserve"> klo 10-15</w:t>
      </w:r>
      <w:r w:rsidR="00810D20" w:rsidRPr="00810D20">
        <w:rPr>
          <w:rFonts w:ascii="Calibri" w:hAnsi="Calibri"/>
          <w:b/>
          <w:color w:val="538135" w:themeColor="accent6" w:themeShade="BF"/>
          <w:sz w:val="30"/>
          <w:szCs w:val="30"/>
        </w:rPr>
        <w:br/>
      </w:r>
      <w:r w:rsidR="006D19CD" w:rsidRPr="00810D20">
        <w:rPr>
          <w:rFonts w:ascii="Calibri" w:hAnsi="Calibri"/>
          <w:b/>
          <w:color w:val="538135" w:themeColor="accent6" w:themeShade="BF"/>
          <w:sz w:val="30"/>
          <w:szCs w:val="30"/>
        </w:rPr>
        <w:br/>
      </w:r>
      <w:r w:rsidR="000871A4" w:rsidRPr="00810D20">
        <w:rPr>
          <w:rFonts w:ascii="Calibri" w:hAnsi="Calibri"/>
          <w:b/>
          <w:color w:val="538135" w:themeColor="accent6" w:themeShade="BF"/>
          <w:sz w:val="50"/>
          <w:szCs w:val="50"/>
        </w:rPr>
        <w:t>Tule mukaan juhlimaan</w:t>
      </w:r>
      <w:r w:rsidRPr="00810D20">
        <w:rPr>
          <w:rFonts w:ascii="Calibri" w:hAnsi="Calibri"/>
          <w:b/>
          <w:color w:val="538135" w:themeColor="accent6" w:themeShade="BF"/>
          <w:sz w:val="50"/>
          <w:szCs w:val="50"/>
        </w:rPr>
        <w:t xml:space="preserve"> Y</w:t>
      </w:r>
      <w:r w:rsidR="000871A4" w:rsidRPr="00810D20">
        <w:rPr>
          <w:rFonts w:ascii="Calibri" w:hAnsi="Calibri"/>
          <w:b/>
          <w:color w:val="538135" w:themeColor="accent6" w:themeShade="BF"/>
          <w:sz w:val="50"/>
          <w:szCs w:val="50"/>
        </w:rPr>
        <w:t>mpäristökylään</w:t>
      </w:r>
    </w:p>
    <w:p w:rsidR="00811E61" w:rsidRPr="00810D20" w:rsidRDefault="00811E61" w:rsidP="00810D20">
      <w:pPr>
        <w:jc w:val="center"/>
        <w:rPr>
          <w:rFonts w:ascii="Calibri" w:hAnsi="Calibri"/>
          <w:b/>
          <w:color w:val="538135" w:themeColor="accent6" w:themeShade="BF"/>
          <w:sz w:val="50"/>
          <w:szCs w:val="50"/>
        </w:rPr>
      </w:pPr>
      <w:r w:rsidRPr="00810D20">
        <w:rPr>
          <w:rFonts w:ascii="Calibri" w:hAnsi="Calibri"/>
          <w:b/>
          <w:color w:val="538135" w:themeColor="accent6" w:themeShade="BF"/>
          <w:sz w:val="50"/>
          <w:szCs w:val="50"/>
        </w:rPr>
        <w:t>Lahden kauppatorille!</w:t>
      </w:r>
      <w:r w:rsidR="00810D20">
        <w:rPr>
          <w:rFonts w:ascii="Calibri" w:hAnsi="Calibri"/>
          <w:b/>
          <w:color w:val="538135" w:themeColor="accent6" w:themeShade="BF"/>
          <w:sz w:val="50"/>
          <w:szCs w:val="50"/>
        </w:rPr>
        <w:br/>
      </w:r>
    </w:p>
    <w:p w:rsidR="006D19CD" w:rsidRPr="00094B63" w:rsidRDefault="00094B63" w:rsidP="006D19CD">
      <w:pPr>
        <w:rPr>
          <w:rFonts w:ascii="Calibri" w:hAnsi="Calibri"/>
          <w:b/>
          <w:color w:val="538135" w:themeColor="accent6" w:themeShade="BF"/>
          <w:sz w:val="32"/>
          <w:szCs w:val="32"/>
        </w:rPr>
      </w:pPr>
      <w:proofErr w:type="gramStart"/>
      <w:r w:rsidRPr="00094B63">
        <w:rPr>
          <w:rFonts w:ascii="Calibri" w:hAnsi="Calibri"/>
          <w:b/>
          <w:color w:val="538135" w:themeColor="accent6" w:themeShade="BF"/>
          <w:sz w:val="32"/>
          <w:szCs w:val="32"/>
        </w:rPr>
        <w:t>Päivän ohjelma</w:t>
      </w:r>
      <w:r w:rsidR="006D19CD" w:rsidRPr="00094B63">
        <w:rPr>
          <w:rFonts w:ascii="Calibri" w:hAnsi="Calibri"/>
          <w:b/>
          <w:color w:val="538135" w:themeColor="accent6" w:themeShade="BF"/>
          <w:sz w:val="32"/>
          <w:szCs w:val="32"/>
        </w:rPr>
        <w:t xml:space="preserve">: </w:t>
      </w:r>
      <w:r w:rsidR="006D19CD" w:rsidRPr="00094B63">
        <w:rPr>
          <w:rFonts w:ascii="Calibri" w:hAnsi="Calibri"/>
          <w:b/>
          <w:color w:val="538135" w:themeColor="accent6" w:themeShade="BF"/>
          <w:sz w:val="32"/>
          <w:szCs w:val="32"/>
        </w:rPr>
        <w:tab/>
      </w:r>
      <w:r w:rsidR="006D19CD" w:rsidRPr="00094B63">
        <w:rPr>
          <w:rFonts w:ascii="Calibri" w:hAnsi="Calibri"/>
          <w:b/>
          <w:color w:val="538135" w:themeColor="accent6" w:themeShade="BF"/>
          <w:sz w:val="32"/>
          <w:szCs w:val="32"/>
        </w:rPr>
        <w:tab/>
      </w:r>
      <w:r w:rsidR="006D19CD" w:rsidRPr="00094B63">
        <w:rPr>
          <w:rFonts w:ascii="Calibri" w:hAnsi="Calibri"/>
          <w:b/>
          <w:color w:val="538135" w:themeColor="accent6" w:themeShade="BF"/>
          <w:sz w:val="32"/>
          <w:szCs w:val="32"/>
        </w:rPr>
        <w:tab/>
      </w:r>
      <w:r w:rsidR="006D19CD" w:rsidRPr="00094B63">
        <w:rPr>
          <w:rFonts w:ascii="Calibri" w:hAnsi="Calibri"/>
          <w:b/>
          <w:color w:val="538135" w:themeColor="accent6" w:themeShade="BF"/>
          <w:sz w:val="32"/>
          <w:szCs w:val="32"/>
        </w:rPr>
        <w:tab/>
      </w:r>
      <w:r w:rsidR="006D19CD" w:rsidRPr="00094B63">
        <w:rPr>
          <w:rFonts w:ascii="Calibri" w:hAnsi="Calibri"/>
          <w:b/>
          <w:color w:val="538135" w:themeColor="accent6" w:themeShade="BF"/>
          <w:sz w:val="32"/>
          <w:szCs w:val="32"/>
        </w:rPr>
        <w:tab/>
      </w:r>
      <w:r w:rsidR="00D36543">
        <w:rPr>
          <w:rFonts w:ascii="Calibri" w:hAnsi="Calibri"/>
          <w:b/>
          <w:color w:val="538135" w:themeColor="accent6" w:themeShade="BF"/>
          <w:sz w:val="32"/>
          <w:szCs w:val="32"/>
        </w:rPr>
        <w:t>Mukana tapahtumassa</w:t>
      </w:r>
      <w:r w:rsidR="006D19CD" w:rsidRPr="00094B63">
        <w:rPr>
          <w:rFonts w:ascii="Calibri" w:hAnsi="Calibri"/>
          <w:b/>
          <w:color w:val="538135" w:themeColor="accent6" w:themeShade="BF"/>
          <w:sz w:val="32"/>
          <w:szCs w:val="32"/>
        </w:rPr>
        <w:t>:</w:t>
      </w:r>
      <w:proofErr w:type="gramEnd"/>
    </w:p>
    <w:p w:rsidR="007F54D1" w:rsidRPr="007F54D1" w:rsidRDefault="00D3654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 w:rsidRPr="00D36543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4797425" cy="5822315"/>
            <wp:effectExtent l="0" t="0" r="3175" b="6985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58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212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 xml:space="preserve">Ohjelman juontaa Marianne </w:t>
      </w:r>
      <w:proofErr w:type="spellStart"/>
      <w:r w:rsidR="00353212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Valola</w:t>
      </w:r>
      <w:proofErr w:type="spellEnd"/>
      <w:r w:rsid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353212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353212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7F54D1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 xml:space="preserve">Diakonialaitos Lahti – </w:t>
      </w:r>
      <w:r w:rsidR="007F54D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Esittelee omaa to</w:t>
      </w:r>
      <w:r w:rsidR="005B65C9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imintaansa </w:t>
      </w:r>
      <w:r w:rsidR="005B65C9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5B65C9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  <w:t>Ympäristöneuvonnan</w:t>
      </w:r>
      <w:r w:rsidR="007F54D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teltassa</w:t>
      </w:r>
    </w:p>
    <w:p w:rsidR="006D19CD" w:rsidRPr="00094B63" w:rsidRDefault="007F54D1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proofErr w:type="spellStart"/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Gasum</w:t>
      </w:r>
      <w:proofErr w:type="spellEnd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Esittelee omaa toimintaansa ja kaasuautoa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Greenpeace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Esittelee omaa toimintaansa 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proofErr w:type="spellStart"/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Inspis</w:t>
      </w:r>
      <w:proofErr w:type="spellEnd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– Esittelee omaa toimintaansa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 xml:space="preserve">Jussi </w:t>
      </w:r>
      <w:proofErr w:type="spellStart"/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Waajakoski</w:t>
      </w:r>
      <w:proofErr w:type="spellEnd"/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 xml:space="preserve"> </w:t>
      </w:r>
      <w:proofErr w:type="spellStart"/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Huilista</w:t>
      </w:r>
      <w:proofErr w:type="spellEnd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Kyyditsee sohvapyörällä halukkaita 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Kaisla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Energianeuvontaa ja apua</w:t>
      </w:r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oikean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lampun</w:t>
      </w:r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valintaan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lastRenderedPageBreak/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Ladec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Kertoo omasta toiminnastaan ja yrittäjyydestä </w:t>
      </w: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541BC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Lahden pyörähuolto</w:t>
      </w:r>
      <w:r w:rsidR="00ED6CFA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Pyöränhuoltopakettiauto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ja erilaisten pyörien </w:t>
      </w:r>
      <w:r w:rsidR="00ED6CFA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esittely</w:t>
      </w:r>
      <w:r w:rsidR="00ED6CFA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, mukana samalla pisteellä Royal </w:t>
      </w:r>
      <w:proofErr w:type="spellStart"/>
      <w:r w:rsidR="00ED6CFA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Cycling</w:t>
      </w:r>
      <w:proofErr w:type="spellEnd"/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Lahden Vihreät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Pyörä</w:t>
      </w:r>
      <w:r w:rsidR="00ED6CFA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n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huoltoa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Lahti Energia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Esittelee omaa toimintaa</w:t>
      </w:r>
      <w:r w:rsidR="009769D4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nsa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ja sähköautoa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br/>
      </w: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 xml:space="preserve">LAMK 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– </w:t>
      </w:r>
      <w:proofErr w:type="spellStart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LAMKgreen</w:t>
      </w:r>
      <w:proofErr w:type="spellEnd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-oppimisympäristö esillä – opiskelijat kertomassa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br/>
      </w: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kokemuksistaan ja tietoa Itämerihaasteesta </w:t>
      </w:r>
    </w:p>
    <w:p w:rsidR="007F54D1" w:rsidRDefault="00353212" w:rsidP="006D19CD">
      <w:pPr>
        <w:tabs>
          <w:tab w:val="left" w:pos="8178"/>
        </w:tabs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FF0000"/>
          <w:sz w:val="27"/>
          <w:szCs w:val="27"/>
        </w:rPr>
        <w:t xml:space="preserve">  </w:t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LSL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Esittelee omaa toimintaansa ja Euro6 linja-auton esittely</w:t>
      </w:r>
      <w:r w:rsidR="00541BC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,</w:t>
      </w:r>
    </w:p>
    <w:p w:rsidR="006D19CD" w:rsidRPr="00353212" w:rsidRDefault="007F54D1" w:rsidP="006D19CD">
      <w:pPr>
        <w:tabs>
          <w:tab w:val="left" w:pos="8178"/>
        </w:tabs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 </w:t>
      </w:r>
      <w:r w:rsidR="00541BC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jossa</w:t>
      </w:r>
      <w:r w:rsidR="002770B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  <w:r w:rsidR="00541BC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mahdollisuus ladata </w:t>
      </w:r>
      <w:proofErr w:type="spellStart"/>
      <w:r w:rsidR="00541BC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Waltti</w:t>
      </w:r>
      <w:proofErr w:type="spellEnd"/>
      <w:r w:rsidR="00541BC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-kortti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Patina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Järjestää muotinäytöksen, jonka lisäksi teltassa oman </w:t>
      </w: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toiminnan esittelyä ja putiikki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PHJ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jäten</w:t>
      </w:r>
      <w:r w:rsidR="00442A15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euvontaa, lajittelutehtäviä ja M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essi</w:t>
      </w:r>
      <w:r w:rsidR="00442A15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M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enninkäinen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 xml:space="preserve">Royal </w:t>
      </w:r>
      <w:proofErr w:type="spellStart"/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Cycling</w:t>
      </w:r>
      <w:proofErr w:type="spellEnd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Esittelee omaa toimintaansa</w:t>
      </w:r>
    </w:p>
    <w:p w:rsidR="00EE3DBC" w:rsidRPr="00EE3DBC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Ruokapiiri Ry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Arvonnassa ruokak</w:t>
      </w: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asseja ja loppuvuoden jäsenyys, </w:t>
      </w: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jonka</w:t>
      </w: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  <w:r w:rsidR="00EE3DBC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lisäksi voi tutustua Ruokapiirin toimintaan. Herrala </w:t>
      </w:r>
      <w:proofErr w:type="spellStart"/>
      <w:r w:rsidR="00EE3DBC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Beef</w:t>
      </w:r>
      <w:proofErr w:type="spellEnd"/>
      <w:r w:rsidR="00EE3DBC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myös </w:t>
      </w:r>
      <w:r w:rsidR="00EE3DBC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  <w:t>mukana omilla tuotteillaan.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Seurakunta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–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Tietoa mm. </w:t>
      </w: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hautaamisesta </w:t>
      </w:r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ja sen </w:t>
      </w:r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  <w:t xml:space="preserve">ympäristövaikutuksista, </w:t>
      </w:r>
      <w:proofErr w:type="spellStart"/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Teivaanmäen</w:t>
      </w:r>
      <w:proofErr w:type="spellEnd"/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hiljentymispolusta ja Kirkon </w:t>
      </w:r>
      <w:r w:rsidR="007818B8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  <w:t xml:space="preserve">ympäristödiplomista 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Vesijärvisäätiö</w:t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Oman toiminnan esittely, myytävänä Vesijärvi </w:t>
      </w:r>
    </w:p>
    <w:p w:rsidR="006D19CD" w:rsidRPr="00094B63" w:rsidRDefault="00094B63" w:rsidP="006D19CD">
      <w:pPr>
        <w:spacing w:after="0" w:line="240" w:lineRule="auto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proofErr w:type="spellStart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Baywatch</w:t>
      </w:r>
      <w:proofErr w:type="spellEnd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  <w:proofErr w:type="gramStart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–paitoja</w:t>
      </w:r>
      <w:proofErr w:type="gramEnd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, Vesijärvi –</w:t>
      </w:r>
      <w:proofErr w:type="spellStart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pinssejä</w:t>
      </w:r>
      <w:proofErr w:type="spellEnd"/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sekä mahdollisuus ostaa </w:t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aineeton Joululahja. Lisäksi kalakori </w:t>
      </w:r>
      <w:proofErr w:type="gramStart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–heittopeli</w:t>
      </w:r>
      <w:proofErr w:type="gramEnd"/>
      <w:r w:rsidR="006D19CD" w:rsidRPr="00094B63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</w:p>
    <w:p w:rsidR="002C2E09" w:rsidRPr="007F54D1" w:rsidRDefault="00094B63" w:rsidP="00810D20">
      <w:pPr>
        <w:spacing w:after="0"/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</w:pPr>
      <w:r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D3654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D3654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D3654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D3654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r w:rsidR="00D3654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ab/>
      </w:r>
      <w:proofErr w:type="gramStart"/>
      <w:r w:rsidR="006D19CD" w:rsidRPr="00094B63">
        <w:rPr>
          <w:rFonts w:ascii="Calibri" w:eastAsia="Calibri" w:hAnsi="Calibri" w:cs="Times New Roman"/>
          <w:b/>
          <w:color w:val="538135" w:themeColor="accent6" w:themeShade="BF"/>
          <w:sz w:val="27"/>
          <w:szCs w:val="27"/>
        </w:rPr>
        <w:t>Ympäristöneuvonta</w:t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– Osallistuminen sallittu!</w:t>
      </w:r>
      <w:proofErr w:type="gramEnd"/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Saako Lahdessa </w:t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  <w:t>äänensä kuuluviin</w:t>
      </w:r>
      <w:r w:rsidR="0060043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? </w:t>
      </w:r>
      <w:r w:rsidR="008C3C9F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Tule kertomaan mielipiteesi. </w:t>
      </w:r>
      <w:proofErr w:type="gramStart"/>
      <w:r w:rsidR="0060043B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L</w:t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uontokarttoja ja </w:t>
      </w:r>
      <w:r w:rsidR="008C3C9F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8C3C9F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8C3C9F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8C3C9F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8C3C9F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8C3C9F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ab/>
      </w:r>
      <w:r w:rsidR="00C3641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muuta </w:t>
      </w:r>
      <w:r w:rsidR="009769D4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materiaalia luonnossa liikkumiseen</w:t>
      </w:r>
      <w:r w:rsidR="005B65C9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>.</w:t>
      </w:r>
      <w:proofErr w:type="gramEnd"/>
      <w:r w:rsidR="005B65C9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t xml:space="preserve"> </w:t>
      </w:r>
      <w:r w:rsidR="007F54D1">
        <w:rPr>
          <w:rFonts w:ascii="Calibri" w:eastAsia="Calibri" w:hAnsi="Calibri" w:cs="Times New Roman"/>
          <w:color w:val="538135" w:themeColor="accent6" w:themeShade="BF"/>
          <w:sz w:val="27"/>
          <w:szCs w:val="27"/>
        </w:rPr>
        <w:br/>
      </w:r>
    </w:p>
    <w:p w:rsidR="000871A4" w:rsidRPr="00810D20" w:rsidRDefault="00810D20" w:rsidP="00810D20">
      <w:pPr>
        <w:spacing w:line="240" w:lineRule="auto"/>
        <w:jc w:val="center"/>
        <w:rPr>
          <w:rFonts w:ascii="Calibri" w:eastAsia="Calibri" w:hAnsi="Calibri" w:cs="Times New Roman"/>
          <w:b/>
          <w:color w:val="538135" w:themeColor="accent6" w:themeShade="BF"/>
          <w:sz w:val="10"/>
          <w:szCs w:val="10"/>
        </w:rPr>
      </w:pPr>
      <w:r w:rsidRPr="00541BCB">
        <w:rPr>
          <w:rFonts w:ascii="Calibri" w:hAnsi="Calibri"/>
          <w:noProof/>
          <w:color w:val="538135" w:themeColor="accent6" w:themeShade="BF"/>
          <w:sz w:val="70"/>
          <w:szCs w:val="70"/>
          <w:lang w:eastAsia="fi-FI"/>
        </w:rPr>
        <w:drawing>
          <wp:anchor distT="0" distB="0" distL="114300" distR="114300" simplePos="0" relativeHeight="251658240" behindDoc="1" locked="0" layoutInCell="1" allowOverlap="1" wp14:anchorId="721565C2" wp14:editId="39EDB24C">
            <wp:simplePos x="0" y="0"/>
            <wp:positionH relativeFrom="margin">
              <wp:align>center</wp:align>
            </wp:positionH>
            <wp:positionV relativeFrom="paragraph">
              <wp:posOffset>2140462</wp:posOffset>
            </wp:positionV>
            <wp:extent cx="6252845" cy="685800"/>
            <wp:effectExtent l="0" t="0" r="0" b="0"/>
            <wp:wrapTight wrapText="bothSides">
              <wp:wrapPolygon edited="0">
                <wp:start x="0" y="0"/>
                <wp:lineTo x="0" y="21000"/>
                <wp:lineTo x="21519" y="21000"/>
                <wp:lineTo x="21519" y="0"/>
                <wp:lineTo x="0" y="0"/>
              </wp:wrapPolygon>
            </wp:wrapTight>
            <wp:docPr id="1" name="Kuva 1" descr="Z:\TEKY\LSYP\Ympäristöneuvontatiimi\Ympäristöviikko ja Autotonpäivä\JaloToivio_Materiaalit\www.YMPARISTOVIIKKO.fi_liuska_55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KY\LSYP\Ympäristöneuvontatiimi\Ympäristöviikko ja Autotonpäivä\JaloToivio_Materiaalit\www.YMPARISTOVIIKKO.fi_liuska_55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93BD0">
        <w:rPr>
          <w:rFonts w:ascii="Calibri" w:eastAsia="Calibri" w:hAnsi="Calibri" w:cs="Times New Roman"/>
          <w:b/>
          <w:color w:val="538135" w:themeColor="accent6" w:themeShade="BF"/>
          <w:sz w:val="50"/>
          <w:szCs w:val="50"/>
        </w:rPr>
        <w:t xml:space="preserve">Luvassa </w:t>
      </w:r>
      <w:r w:rsidR="000871A4" w:rsidRPr="00541BCB">
        <w:rPr>
          <w:rFonts w:ascii="Calibri" w:eastAsia="Calibri" w:hAnsi="Calibri" w:cs="Times New Roman"/>
          <w:b/>
          <w:color w:val="538135" w:themeColor="accent6" w:themeShade="BF"/>
          <w:sz w:val="50"/>
          <w:szCs w:val="50"/>
        </w:rPr>
        <w:t>palkitsemisia, haastatteluja, musiikkia ja</w:t>
      </w:r>
      <w:r w:rsidR="000871A4" w:rsidRPr="00541BCB">
        <w:rPr>
          <w:rFonts w:ascii="Calibri" w:eastAsia="Calibri" w:hAnsi="Calibri" w:cs="Times New Roman"/>
          <w:b/>
          <w:color w:val="538135" w:themeColor="accent6" w:themeShade="BF"/>
          <w:sz w:val="50"/>
          <w:szCs w:val="50"/>
        </w:rPr>
        <w:br/>
        <w:t>muuta mukavaa kaiken ikäisille!</w:t>
      </w:r>
      <w:proofErr w:type="gramEnd"/>
      <w:r w:rsidR="00C36411">
        <w:rPr>
          <w:rFonts w:ascii="Calibri" w:eastAsia="Calibri" w:hAnsi="Calibri" w:cs="Times New Roman"/>
          <w:b/>
          <w:color w:val="538135" w:themeColor="accent6" w:themeShade="BF"/>
          <w:sz w:val="10"/>
          <w:szCs w:val="10"/>
        </w:rPr>
        <w:br/>
      </w:r>
      <w:bookmarkStart w:id="0" w:name="_GoBack"/>
      <w:bookmarkEnd w:id="0"/>
      <w:r>
        <w:rPr>
          <w:rFonts w:ascii="Calibri" w:eastAsia="Calibri" w:hAnsi="Calibri" w:cs="Times New Roman"/>
          <w:b/>
          <w:color w:val="538135" w:themeColor="accent6" w:themeShade="BF"/>
          <w:sz w:val="50"/>
          <w:szCs w:val="50"/>
        </w:rPr>
        <w:lastRenderedPageBreak/>
        <w:br/>
      </w:r>
      <w:r w:rsidR="000871A4" w:rsidRPr="00541BCB">
        <w:rPr>
          <w:rFonts w:ascii="Calibri" w:eastAsia="Calibri" w:hAnsi="Calibri" w:cs="Times New Roman"/>
          <w:b/>
          <w:color w:val="538135" w:themeColor="accent6" w:themeShade="BF"/>
          <w:sz w:val="70"/>
          <w:szCs w:val="70"/>
        </w:rPr>
        <w:t>TERVETULOA!</w:t>
      </w:r>
    </w:p>
    <w:sectPr w:rsidR="000871A4" w:rsidRPr="00810D20" w:rsidSect="000871A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1"/>
    <w:rsid w:val="000135D0"/>
    <w:rsid w:val="000871A4"/>
    <w:rsid w:val="00094B63"/>
    <w:rsid w:val="002770BB"/>
    <w:rsid w:val="002C2E09"/>
    <w:rsid w:val="002C429D"/>
    <w:rsid w:val="00353212"/>
    <w:rsid w:val="00442A15"/>
    <w:rsid w:val="004D304A"/>
    <w:rsid w:val="00541BCB"/>
    <w:rsid w:val="005B65C9"/>
    <w:rsid w:val="005E310B"/>
    <w:rsid w:val="0060043B"/>
    <w:rsid w:val="006C1D5F"/>
    <w:rsid w:val="006D19CD"/>
    <w:rsid w:val="007818B8"/>
    <w:rsid w:val="007D62F1"/>
    <w:rsid w:val="007F54D1"/>
    <w:rsid w:val="00810D20"/>
    <w:rsid w:val="00811E61"/>
    <w:rsid w:val="00893BD0"/>
    <w:rsid w:val="008C3C9F"/>
    <w:rsid w:val="009610E1"/>
    <w:rsid w:val="009769D4"/>
    <w:rsid w:val="0098095A"/>
    <w:rsid w:val="00C065BD"/>
    <w:rsid w:val="00C36411"/>
    <w:rsid w:val="00CA29AB"/>
    <w:rsid w:val="00D36543"/>
    <w:rsid w:val="00EC0757"/>
    <w:rsid w:val="00ED6CFA"/>
    <w:rsid w:val="00E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0275-AE5F-4179-9FF7-C3A5EE4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Jappinen Rita</dc:creator>
  <cp:keywords/>
  <dc:description/>
  <cp:lastModifiedBy>Sieppi Paivi</cp:lastModifiedBy>
  <cp:revision>4</cp:revision>
  <cp:lastPrinted>2016-09-20T13:16:00Z</cp:lastPrinted>
  <dcterms:created xsi:type="dcterms:W3CDTF">2016-09-21T06:34:00Z</dcterms:created>
  <dcterms:modified xsi:type="dcterms:W3CDTF">2016-09-21T07:04:00Z</dcterms:modified>
</cp:coreProperties>
</file>