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E06" w:rsidRDefault="00E23E06" w:rsidP="00775CA8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kern w:val="36"/>
          <w:sz w:val="32"/>
          <w:szCs w:val="32"/>
          <w:lang w:eastAsia="fi-FI"/>
        </w:rPr>
      </w:pPr>
    </w:p>
    <w:p w:rsidR="00561BE4" w:rsidRDefault="00D318C5" w:rsidP="00561BE4">
      <w:pPr>
        <w:spacing w:after="0" w:line="240" w:lineRule="auto"/>
        <w:rPr>
          <w:rFonts w:eastAsia="Times New Roman" w:cs="Times New Roman"/>
          <w:bCs/>
          <w:lang w:eastAsia="fi-FI"/>
        </w:rPr>
      </w:pPr>
      <w:r>
        <w:rPr>
          <w:rFonts w:eastAsia="Times New Roman" w:cs="Times New Roman"/>
          <w:b/>
          <w:bCs/>
          <w:kern w:val="36"/>
          <w:sz w:val="32"/>
          <w:szCs w:val="32"/>
          <w:lang w:eastAsia="fi-FI"/>
        </w:rPr>
        <w:t>Lämpöpumppuala</w:t>
      </w:r>
      <w:r w:rsidR="00451D5E">
        <w:rPr>
          <w:rFonts w:eastAsia="Times New Roman" w:cs="Times New Roman"/>
          <w:b/>
          <w:bCs/>
          <w:kern w:val="36"/>
          <w:sz w:val="32"/>
          <w:szCs w:val="32"/>
          <w:lang w:eastAsia="fi-FI"/>
        </w:rPr>
        <w:t xml:space="preserve"> </w:t>
      </w:r>
      <w:r w:rsidR="004A2CC4">
        <w:rPr>
          <w:rFonts w:eastAsia="Times New Roman" w:cs="Times New Roman"/>
          <w:b/>
          <w:bCs/>
          <w:kern w:val="36"/>
          <w:sz w:val="32"/>
          <w:szCs w:val="32"/>
          <w:lang w:eastAsia="fi-FI"/>
        </w:rPr>
        <w:t>palasi</w:t>
      </w:r>
      <w:r w:rsidR="00BC1CBB" w:rsidRPr="00BC1CBB">
        <w:rPr>
          <w:rFonts w:eastAsia="Times New Roman" w:cs="Times New Roman"/>
          <w:b/>
          <w:bCs/>
          <w:kern w:val="36"/>
          <w:sz w:val="32"/>
          <w:szCs w:val="32"/>
          <w:lang w:eastAsia="fi-FI"/>
        </w:rPr>
        <w:t xml:space="preserve"> </w:t>
      </w:r>
      <w:r w:rsidR="00451D5E">
        <w:rPr>
          <w:rFonts w:eastAsia="Times New Roman" w:cs="Times New Roman"/>
          <w:b/>
          <w:bCs/>
          <w:kern w:val="36"/>
          <w:sz w:val="32"/>
          <w:szCs w:val="32"/>
          <w:lang w:eastAsia="fi-FI"/>
        </w:rPr>
        <w:t>kasvu-urall</w:t>
      </w:r>
      <w:r w:rsidR="004A2CC4">
        <w:rPr>
          <w:rFonts w:eastAsia="Times New Roman" w:cs="Times New Roman"/>
          <w:b/>
          <w:bCs/>
          <w:kern w:val="36"/>
          <w:sz w:val="32"/>
          <w:szCs w:val="32"/>
          <w:lang w:eastAsia="fi-FI"/>
        </w:rPr>
        <w:t>e</w:t>
      </w:r>
      <w:r w:rsidR="00BC1CBB" w:rsidRPr="00BC1CBB">
        <w:rPr>
          <w:rFonts w:ascii="Helvetica" w:eastAsia="Times New Roman" w:hAnsi="Helvetica" w:cs="Times New Roman"/>
          <w:color w:val="000000"/>
          <w:sz w:val="18"/>
          <w:szCs w:val="18"/>
          <w:lang w:eastAsia="fi-FI"/>
        </w:rPr>
        <w:br/>
      </w:r>
      <w:r w:rsidR="00BC1CBB" w:rsidRPr="00BC1CBB">
        <w:rPr>
          <w:rFonts w:ascii="Helvetica" w:eastAsia="Times New Roman" w:hAnsi="Helvetica" w:cs="Times New Roman"/>
          <w:color w:val="000000"/>
          <w:sz w:val="18"/>
          <w:szCs w:val="18"/>
          <w:lang w:eastAsia="fi-FI"/>
        </w:rPr>
        <w:br/>
      </w:r>
      <w:r w:rsidR="00BC1CBB" w:rsidRPr="00BC1CBB">
        <w:rPr>
          <w:rFonts w:eastAsia="Times New Roman" w:cs="Times New Roman"/>
          <w:b/>
          <w:bCs/>
          <w:lang w:eastAsia="fi-FI"/>
        </w:rPr>
        <w:t xml:space="preserve">Rakentamisen, talouden ja yleisen mielialan alhosta sekä </w:t>
      </w:r>
      <w:r w:rsidR="00644E56">
        <w:rPr>
          <w:rFonts w:eastAsia="Times New Roman" w:cs="Times New Roman"/>
          <w:b/>
          <w:bCs/>
          <w:lang w:eastAsia="fi-FI"/>
        </w:rPr>
        <w:t>halvasta öljystä</w:t>
      </w:r>
      <w:r w:rsidR="00BC1CBB" w:rsidRPr="00BC1CBB">
        <w:rPr>
          <w:rFonts w:eastAsia="Times New Roman" w:cs="Times New Roman"/>
          <w:b/>
          <w:bCs/>
          <w:lang w:eastAsia="fi-FI"/>
        </w:rPr>
        <w:t xml:space="preserve"> </w:t>
      </w:r>
      <w:r w:rsidR="00561BE4">
        <w:rPr>
          <w:rFonts w:eastAsia="Times New Roman" w:cs="Times New Roman"/>
          <w:b/>
          <w:bCs/>
          <w:lang w:eastAsia="fi-FI"/>
        </w:rPr>
        <w:t xml:space="preserve">muutamia vuosia </w:t>
      </w:r>
      <w:r w:rsidR="00BC1CBB" w:rsidRPr="00BC1CBB">
        <w:rPr>
          <w:rFonts w:eastAsia="Times New Roman" w:cs="Times New Roman"/>
          <w:b/>
          <w:bCs/>
          <w:lang w:eastAsia="fi-FI"/>
        </w:rPr>
        <w:t>kärsinyt lämpöpum</w:t>
      </w:r>
      <w:r w:rsidR="00561BE4">
        <w:rPr>
          <w:rFonts w:eastAsia="Times New Roman" w:cs="Times New Roman"/>
          <w:b/>
          <w:bCs/>
          <w:lang w:eastAsia="fi-FI"/>
        </w:rPr>
        <w:t>p</w:t>
      </w:r>
      <w:r w:rsidR="00BC1CBB" w:rsidRPr="00BC1CBB">
        <w:rPr>
          <w:rFonts w:eastAsia="Times New Roman" w:cs="Times New Roman"/>
          <w:b/>
          <w:bCs/>
          <w:lang w:eastAsia="fi-FI"/>
        </w:rPr>
        <w:t xml:space="preserve">pujen myynti kääntyi taas nousuun. Viime vuonna myytiin yli 60.000 lämpöpumppua. Kuluttajat investoivat omia rahojaan </w:t>
      </w:r>
      <w:r w:rsidR="00451D5E">
        <w:rPr>
          <w:rFonts w:eastAsia="Times New Roman" w:cs="Times New Roman"/>
          <w:b/>
          <w:bCs/>
          <w:lang w:eastAsia="fi-FI"/>
        </w:rPr>
        <w:t>niihin 350 miljoonalla. L</w:t>
      </w:r>
      <w:r w:rsidR="00BC1CBB" w:rsidRPr="00BC1CBB">
        <w:rPr>
          <w:rFonts w:eastAsia="Times New Roman" w:cs="Times New Roman"/>
          <w:b/>
          <w:bCs/>
          <w:lang w:eastAsia="fi-FI"/>
        </w:rPr>
        <w:t>ämpöpumppujen talojen ympäriltä otetun energian määrä nousi 0,6 TWh</w:t>
      </w:r>
      <w:r w:rsidR="00561BE4">
        <w:rPr>
          <w:rFonts w:eastAsia="Times New Roman" w:cs="Times New Roman"/>
          <w:b/>
          <w:bCs/>
          <w:lang w:eastAsia="fi-FI"/>
        </w:rPr>
        <w:t>/vuosi</w:t>
      </w:r>
      <w:r w:rsidR="00BC1CBB" w:rsidRPr="00BC1CBB">
        <w:rPr>
          <w:rFonts w:eastAsia="Times New Roman" w:cs="Times New Roman"/>
          <w:b/>
          <w:bCs/>
          <w:lang w:eastAsia="fi-FI"/>
        </w:rPr>
        <w:t>. Lämpö</w:t>
      </w:r>
      <w:r w:rsidR="00561BE4">
        <w:rPr>
          <w:rFonts w:eastAsia="Times New Roman" w:cs="Times New Roman"/>
          <w:b/>
          <w:bCs/>
          <w:lang w:eastAsia="fi-FI"/>
        </w:rPr>
        <w:t>pumppu</w:t>
      </w:r>
      <w:r w:rsidR="00BC1CBB" w:rsidRPr="00BC1CBB">
        <w:rPr>
          <w:rFonts w:eastAsia="Times New Roman" w:cs="Times New Roman"/>
          <w:b/>
          <w:bCs/>
          <w:lang w:eastAsia="fi-FI"/>
        </w:rPr>
        <w:t>jen suosio isojen kohteiden lämmityksessä ja jäähdytyksessä kasvoi. Suomeen asennettujen lämpöpumppujen kokonaismäärä ylittää</w:t>
      </w:r>
      <w:r w:rsidR="00561BE4">
        <w:rPr>
          <w:rFonts w:eastAsia="Times New Roman" w:cs="Times New Roman"/>
          <w:b/>
          <w:bCs/>
          <w:lang w:eastAsia="fi-FI"/>
        </w:rPr>
        <w:t xml:space="preserve"> näinä päivinä 800.000</w:t>
      </w:r>
      <w:r w:rsidR="00BC1CBB" w:rsidRPr="00BC1CBB">
        <w:rPr>
          <w:rFonts w:eastAsia="Times New Roman" w:cs="Times New Roman"/>
          <w:b/>
          <w:bCs/>
          <w:lang w:eastAsia="fi-FI"/>
        </w:rPr>
        <w:t xml:space="preserve"> rajan.</w:t>
      </w:r>
      <w:r w:rsidR="00BC1CBB" w:rsidRPr="00BC1CBB">
        <w:rPr>
          <w:rFonts w:ascii="Helvetica" w:eastAsia="Times New Roman" w:hAnsi="Helvetica" w:cs="Times New Roman"/>
          <w:color w:val="000000"/>
          <w:sz w:val="18"/>
          <w:szCs w:val="18"/>
          <w:lang w:eastAsia="fi-FI"/>
        </w:rPr>
        <w:br/>
      </w:r>
      <w:r w:rsidR="00BC1CBB" w:rsidRPr="00BC1CBB">
        <w:rPr>
          <w:rFonts w:ascii="Helvetica" w:eastAsia="Times New Roman" w:hAnsi="Helvetica" w:cs="Times New Roman"/>
          <w:color w:val="000000"/>
          <w:sz w:val="18"/>
          <w:szCs w:val="18"/>
          <w:lang w:eastAsia="fi-FI"/>
        </w:rPr>
        <w:br/>
      </w:r>
      <w:r w:rsidR="00CC558F" w:rsidRPr="00CC558F">
        <w:rPr>
          <w:rFonts w:eastAsia="Times New Roman" w:cs="Times New Roman"/>
          <w:bCs/>
          <w:lang w:eastAsia="fi-FI"/>
        </w:rPr>
        <w:t xml:space="preserve">Suomen Lämpöpumppuyhdistys SULPU ry:n tilastojen mukaan </w:t>
      </w:r>
      <w:r w:rsidR="00CC558F">
        <w:rPr>
          <w:rFonts w:eastAsia="Times New Roman" w:cs="Times New Roman"/>
          <w:bCs/>
          <w:lang w:eastAsia="fi-FI"/>
        </w:rPr>
        <w:t>m</w:t>
      </w:r>
      <w:r w:rsidR="00BC1CBB" w:rsidRPr="00BC1CBB">
        <w:rPr>
          <w:rFonts w:eastAsia="Times New Roman" w:cs="Times New Roman"/>
          <w:bCs/>
          <w:lang w:eastAsia="fi-FI"/>
        </w:rPr>
        <w:t xml:space="preserve">aalämpöpumppujen </w:t>
      </w:r>
      <w:r w:rsidR="00561BE4">
        <w:rPr>
          <w:rFonts w:eastAsia="Times New Roman" w:cs="Times New Roman"/>
          <w:bCs/>
          <w:lang w:eastAsia="fi-FI"/>
        </w:rPr>
        <w:t>vuosi</w:t>
      </w:r>
      <w:r w:rsidR="00BC1CBB" w:rsidRPr="00BC1CBB">
        <w:rPr>
          <w:rFonts w:eastAsia="Times New Roman" w:cs="Times New Roman"/>
          <w:bCs/>
          <w:lang w:eastAsia="fi-FI"/>
        </w:rPr>
        <w:t xml:space="preserve">myynti laski </w:t>
      </w:r>
      <w:r w:rsidR="00BD3737">
        <w:rPr>
          <w:rFonts w:eastAsia="Times New Roman" w:cs="Times New Roman"/>
          <w:bCs/>
          <w:lang w:eastAsia="fi-FI"/>
        </w:rPr>
        <w:t xml:space="preserve">valitettavasti edelleen </w:t>
      </w:r>
      <w:r w:rsidR="00BC1CBB" w:rsidRPr="00BC1CBB">
        <w:rPr>
          <w:rFonts w:eastAsia="Times New Roman" w:cs="Times New Roman"/>
          <w:bCs/>
          <w:lang w:eastAsia="fi-FI"/>
        </w:rPr>
        <w:t xml:space="preserve">8% </w:t>
      </w:r>
      <w:r w:rsidR="00561BE4">
        <w:rPr>
          <w:rFonts w:eastAsia="Times New Roman" w:cs="Times New Roman"/>
          <w:bCs/>
          <w:lang w:eastAsia="fi-FI"/>
        </w:rPr>
        <w:t>8500 kappaleeseen</w:t>
      </w:r>
      <w:r w:rsidR="00BC1CBB" w:rsidRPr="00BC1CBB">
        <w:rPr>
          <w:rFonts w:eastAsia="Times New Roman" w:cs="Times New Roman"/>
          <w:bCs/>
          <w:lang w:eastAsia="fi-FI"/>
        </w:rPr>
        <w:t xml:space="preserve">. </w:t>
      </w:r>
      <w:r>
        <w:rPr>
          <w:rFonts w:eastAsia="Times New Roman" w:cs="Times New Roman"/>
          <w:bCs/>
          <w:lang w:eastAsia="fi-FI"/>
        </w:rPr>
        <w:t>R</w:t>
      </w:r>
      <w:r w:rsidR="00561BE4" w:rsidRPr="00561BE4">
        <w:rPr>
          <w:rFonts w:eastAsia="Times New Roman" w:cs="Times New Roman"/>
          <w:bCs/>
          <w:lang w:eastAsia="fi-FI"/>
        </w:rPr>
        <w:t xml:space="preserve">akentamisen </w:t>
      </w:r>
      <w:r>
        <w:rPr>
          <w:rFonts w:eastAsia="Times New Roman" w:cs="Times New Roman"/>
          <w:bCs/>
          <w:lang w:eastAsia="fi-FI"/>
        </w:rPr>
        <w:t xml:space="preserve">ja </w:t>
      </w:r>
      <w:r w:rsidR="00561BE4" w:rsidRPr="00561BE4">
        <w:rPr>
          <w:rFonts w:eastAsia="Times New Roman" w:cs="Times New Roman"/>
          <w:bCs/>
          <w:lang w:eastAsia="fi-FI"/>
        </w:rPr>
        <w:t xml:space="preserve">yleinen saneerausinvestointien </w:t>
      </w:r>
      <w:r>
        <w:rPr>
          <w:rFonts w:eastAsia="Times New Roman" w:cs="Times New Roman"/>
          <w:bCs/>
          <w:lang w:eastAsia="fi-FI"/>
        </w:rPr>
        <w:t>aallon pohja, alhainen öljyn hinta</w:t>
      </w:r>
      <w:r w:rsidR="00561BE4" w:rsidRPr="00561BE4">
        <w:rPr>
          <w:rFonts w:eastAsia="Times New Roman" w:cs="Times New Roman"/>
          <w:bCs/>
          <w:lang w:eastAsia="fi-FI"/>
        </w:rPr>
        <w:t xml:space="preserve"> </w:t>
      </w:r>
      <w:r>
        <w:rPr>
          <w:rFonts w:eastAsia="Times New Roman" w:cs="Times New Roman"/>
          <w:bCs/>
          <w:lang w:eastAsia="fi-FI"/>
        </w:rPr>
        <w:t xml:space="preserve">sekä ilma-vesilämpöpumppujen myynnin kasvu </w:t>
      </w:r>
      <w:r w:rsidR="00561BE4" w:rsidRPr="00561BE4">
        <w:rPr>
          <w:rFonts w:eastAsia="Times New Roman" w:cs="Times New Roman"/>
          <w:bCs/>
          <w:lang w:eastAsia="fi-FI"/>
        </w:rPr>
        <w:t>vaikuttivat eniten maalämpöpumppuasennuksiin</w:t>
      </w:r>
      <w:r w:rsidR="00561BE4">
        <w:rPr>
          <w:rFonts w:eastAsia="Times New Roman" w:cs="Times New Roman"/>
          <w:bCs/>
          <w:lang w:eastAsia="fi-FI"/>
        </w:rPr>
        <w:t>.</w:t>
      </w:r>
      <w:r w:rsidR="00561BE4" w:rsidRPr="00561BE4">
        <w:rPr>
          <w:rFonts w:eastAsia="Times New Roman" w:cs="Times New Roman"/>
          <w:bCs/>
          <w:lang w:eastAsia="fi-FI"/>
        </w:rPr>
        <w:t xml:space="preserve"> </w:t>
      </w:r>
      <w:r w:rsidR="00561BE4">
        <w:rPr>
          <w:rFonts w:eastAsia="Times New Roman" w:cs="Times New Roman"/>
          <w:bCs/>
          <w:lang w:eastAsia="fi-FI"/>
        </w:rPr>
        <w:t>Vuonna 2016</w:t>
      </w:r>
      <w:r w:rsidR="00561BE4" w:rsidRPr="00561BE4">
        <w:rPr>
          <w:rFonts w:eastAsia="Times New Roman" w:cs="Times New Roman"/>
          <w:bCs/>
          <w:lang w:eastAsia="fi-FI"/>
        </w:rPr>
        <w:t xml:space="preserve"> rakennetusta 6000 uudesta pientalosta </w:t>
      </w:r>
      <w:r w:rsidR="00451D5E">
        <w:rPr>
          <w:rFonts w:eastAsia="Times New Roman" w:cs="Times New Roman"/>
          <w:bCs/>
          <w:lang w:eastAsia="fi-FI"/>
        </w:rPr>
        <w:t xml:space="preserve">kuitenkin </w:t>
      </w:r>
      <w:r w:rsidR="00561BE4" w:rsidRPr="00561BE4">
        <w:rPr>
          <w:rFonts w:eastAsia="Times New Roman" w:cs="Times New Roman"/>
          <w:bCs/>
          <w:lang w:eastAsia="fi-FI"/>
        </w:rPr>
        <w:t xml:space="preserve">puolet eli 3000 varustettiin maalämmöllä. Loput </w:t>
      </w:r>
      <w:r w:rsidR="00561BE4">
        <w:rPr>
          <w:rFonts w:eastAsia="Times New Roman" w:cs="Times New Roman"/>
          <w:bCs/>
          <w:lang w:eastAsia="fi-FI"/>
        </w:rPr>
        <w:t>5500</w:t>
      </w:r>
      <w:r w:rsidR="00561BE4" w:rsidRPr="00561BE4">
        <w:rPr>
          <w:rFonts w:eastAsia="Times New Roman" w:cs="Times New Roman"/>
          <w:bCs/>
          <w:lang w:eastAsia="fi-FI"/>
        </w:rPr>
        <w:t xml:space="preserve"> maalämpöpumppua korvasivat öljy- ja sähkölämmitystä sekä myös jo jonkin verran kaukol</w:t>
      </w:r>
      <w:r>
        <w:rPr>
          <w:rFonts w:eastAsia="Times New Roman" w:cs="Times New Roman"/>
          <w:bCs/>
          <w:lang w:eastAsia="fi-FI"/>
        </w:rPr>
        <w:t>ämpöä</w:t>
      </w:r>
      <w:r w:rsidR="00561BE4" w:rsidRPr="00561BE4">
        <w:rPr>
          <w:rFonts w:eastAsia="Times New Roman" w:cs="Times New Roman"/>
          <w:bCs/>
          <w:lang w:eastAsia="fi-FI"/>
        </w:rPr>
        <w:t xml:space="preserve"> - kertoo toiminnanjohtaja Jussi Hirvonen Suomen Lämpöpumppuyhdistys SULPUsta.</w:t>
      </w:r>
    </w:p>
    <w:p w:rsidR="00451D5E" w:rsidRDefault="00BD3737" w:rsidP="00644E56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fi-FI"/>
        </w:rPr>
      </w:pPr>
      <w:r>
        <w:rPr>
          <w:rFonts w:eastAsia="Times New Roman" w:cs="Times New Roman"/>
          <w:bCs/>
          <w:lang w:eastAsia="fi-FI"/>
        </w:rPr>
        <w:t>Vuoden 2016 myyntitilastoihin sa</w:t>
      </w:r>
      <w:r w:rsidR="00D318C5">
        <w:rPr>
          <w:rFonts w:eastAsia="Times New Roman" w:cs="Times New Roman"/>
          <w:bCs/>
          <w:lang w:eastAsia="fi-FI"/>
        </w:rPr>
        <w:t>atiin kuitenkin kasvuluvut. Ma</w:t>
      </w:r>
      <w:r>
        <w:rPr>
          <w:rFonts w:eastAsia="Times New Roman" w:cs="Times New Roman"/>
          <w:bCs/>
          <w:lang w:eastAsia="fi-FI"/>
        </w:rPr>
        <w:t xml:space="preserve">alämmön </w:t>
      </w:r>
      <w:r w:rsidR="00D318C5">
        <w:rPr>
          <w:rFonts w:eastAsia="Times New Roman" w:cs="Times New Roman"/>
          <w:bCs/>
          <w:lang w:eastAsia="fi-FI"/>
        </w:rPr>
        <w:t>l</w:t>
      </w:r>
      <w:r w:rsidR="00BC1CBB" w:rsidRPr="00BC1CBB">
        <w:rPr>
          <w:rFonts w:eastAsia="Times New Roman" w:cs="Times New Roman"/>
          <w:bCs/>
          <w:lang w:eastAsia="fi-FI"/>
        </w:rPr>
        <w:t xml:space="preserve">askua kompensoi ilma-vesi lämpöpumppujen </w:t>
      </w:r>
      <w:r w:rsidR="00561BE4">
        <w:rPr>
          <w:rFonts w:eastAsia="Times New Roman" w:cs="Times New Roman"/>
          <w:bCs/>
          <w:lang w:eastAsia="fi-FI"/>
        </w:rPr>
        <w:t xml:space="preserve">myynnin </w:t>
      </w:r>
      <w:r w:rsidRPr="00BC1CBB">
        <w:rPr>
          <w:rFonts w:eastAsia="Times New Roman" w:cs="Times New Roman"/>
          <w:bCs/>
          <w:lang w:eastAsia="fi-FI"/>
        </w:rPr>
        <w:t xml:space="preserve">yli 30% </w:t>
      </w:r>
      <w:r w:rsidR="00BC1CBB" w:rsidRPr="00BC1CBB">
        <w:rPr>
          <w:rFonts w:eastAsia="Times New Roman" w:cs="Times New Roman"/>
          <w:bCs/>
          <w:lang w:eastAsia="fi-FI"/>
        </w:rPr>
        <w:t xml:space="preserve">kasvu 3500 </w:t>
      </w:r>
      <w:r>
        <w:rPr>
          <w:rFonts w:eastAsia="Times New Roman" w:cs="Times New Roman"/>
          <w:bCs/>
          <w:lang w:eastAsia="fi-FI"/>
        </w:rPr>
        <w:t xml:space="preserve">pumppuun </w:t>
      </w:r>
      <w:r w:rsidR="00BC1CBB" w:rsidRPr="00BC1CBB">
        <w:rPr>
          <w:rFonts w:eastAsia="Times New Roman" w:cs="Times New Roman"/>
          <w:bCs/>
          <w:lang w:eastAsia="fi-FI"/>
        </w:rPr>
        <w:t>sekä poist</w:t>
      </w:r>
      <w:r w:rsidR="00561BE4">
        <w:rPr>
          <w:rFonts w:eastAsia="Times New Roman" w:cs="Times New Roman"/>
          <w:bCs/>
          <w:lang w:eastAsia="fi-FI"/>
        </w:rPr>
        <w:t>o</w:t>
      </w:r>
      <w:r w:rsidR="001A01EF">
        <w:rPr>
          <w:rFonts w:eastAsia="Times New Roman" w:cs="Times New Roman"/>
          <w:bCs/>
          <w:lang w:eastAsia="fi-FI"/>
        </w:rPr>
        <w:t>ilmalämpöpumppujen yli 20% kasvu 22</w:t>
      </w:r>
      <w:r w:rsidR="00BC1CBB" w:rsidRPr="00BC1CBB">
        <w:rPr>
          <w:rFonts w:eastAsia="Times New Roman" w:cs="Times New Roman"/>
          <w:bCs/>
          <w:lang w:eastAsia="fi-FI"/>
        </w:rPr>
        <w:t xml:space="preserve">00 pumppuun. </w:t>
      </w:r>
      <w:r w:rsidR="001A01EF">
        <w:rPr>
          <w:rFonts w:eastAsia="Times New Roman" w:cs="Times New Roman"/>
          <w:bCs/>
          <w:lang w:eastAsia="fi-FI"/>
        </w:rPr>
        <w:t xml:space="preserve">Ilmavesilämpöpumput menevät pääosin saneeraukseen öljy- tai sähkölämmityksen tilalle tai rinnalla. Poistoilmalämpöpumput </w:t>
      </w:r>
      <w:r w:rsidR="00644E56">
        <w:rPr>
          <w:rFonts w:eastAsia="Times New Roman" w:cs="Times New Roman"/>
          <w:bCs/>
          <w:lang w:eastAsia="fi-FI"/>
        </w:rPr>
        <w:t>asennetaan</w:t>
      </w:r>
      <w:r w:rsidR="001A01EF">
        <w:rPr>
          <w:rFonts w:eastAsia="Times New Roman" w:cs="Times New Roman"/>
          <w:bCs/>
          <w:lang w:eastAsia="fi-FI"/>
        </w:rPr>
        <w:t xml:space="preserve"> enimmäkseen uusiin omakotitaloihin. Huikeat kasvuluvut kertovat </w:t>
      </w:r>
      <w:r w:rsidR="00644E56">
        <w:rPr>
          <w:rFonts w:eastAsia="Times New Roman" w:cs="Times New Roman"/>
          <w:bCs/>
          <w:lang w:eastAsia="fi-FI"/>
        </w:rPr>
        <w:t xml:space="preserve">näiden </w:t>
      </w:r>
      <w:r w:rsidR="001A01EF">
        <w:rPr>
          <w:rFonts w:eastAsia="Times New Roman" w:cs="Times New Roman"/>
          <w:bCs/>
          <w:lang w:eastAsia="fi-FI"/>
        </w:rPr>
        <w:t>pumppujen suoritusarvojen kehittymisestä, järjestelmien toimituslaadun korkeasta tasosta</w:t>
      </w:r>
      <w:r w:rsidR="00644E56">
        <w:rPr>
          <w:rFonts w:eastAsia="Times New Roman" w:cs="Times New Roman"/>
          <w:bCs/>
          <w:lang w:eastAsia="fi-FI"/>
        </w:rPr>
        <w:t>, markkinan rakenteen muuttumisesta</w:t>
      </w:r>
      <w:r w:rsidR="001A01EF">
        <w:rPr>
          <w:rFonts w:eastAsia="Times New Roman" w:cs="Times New Roman"/>
          <w:bCs/>
          <w:lang w:eastAsia="fi-FI"/>
        </w:rPr>
        <w:t xml:space="preserve"> sekä myös tarjonnan lisääntymisestä. Ilmalämpöpumppujen iso</w:t>
      </w:r>
      <w:r w:rsidR="00BC1CBB" w:rsidRPr="00BC1CBB">
        <w:rPr>
          <w:rFonts w:eastAsia="Times New Roman" w:cs="Times New Roman"/>
          <w:bCs/>
          <w:lang w:eastAsia="fi-FI"/>
        </w:rPr>
        <w:t xml:space="preserve"> 45.000 myyntimäärä pysyi suunnilleen ennallaan. Lämpöpumppumyynnin euromääriä kasvattaa isojen lämpöpumppujen suosion lisääntyminen. </w:t>
      </w:r>
    </w:p>
    <w:p w:rsidR="00BD3737" w:rsidRDefault="00BC1CBB" w:rsidP="00644E56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fi-FI"/>
        </w:rPr>
      </w:pPr>
      <w:r w:rsidRPr="00BC1CBB">
        <w:rPr>
          <w:rFonts w:eastAsia="Times New Roman" w:cs="Times New Roman"/>
          <w:bCs/>
          <w:lang w:eastAsia="fi-FI"/>
        </w:rPr>
        <w:t>Viime vuoden 60.000 pumpun vuosimyynnillä taistelemme Euroopan kärkisijasta kotitalouksien määrään suhteutettuna Norjan ja Viron kanssa. Ruotsinhan ohitimm</w:t>
      </w:r>
      <w:r w:rsidR="00561BE4">
        <w:rPr>
          <w:rFonts w:eastAsia="Times New Roman" w:cs="Times New Roman"/>
          <w:bCs/>
          <w:lang w:eastAsia="fi-FI"/>
        </w:rPr>
        <w:t>e jo muutama vuosi sitten. Keski-</w:t>
      </w:r>
      <w:r w:rsidRPr="00BC1CBB">
        <w:rPr>
          <w:rFonts w:eastAsia="Times New Roman" w:cs="Times New Roman"/>
          <w:bCs/>
          <w:lang w:eastAsia="fi-FI"/>
        </w:rPr>
        <w:t>Euroopan maiden kuten Saksan ja Ranskan my</w:t>
      </w:r>
      <w:r w:rsidR="00561BE4">
        <w:rPr>
          <w:rFonts w:eastAsia="Times New Roman" w:cs="Times New Roman"/>
          <w:bCs/>
          <w:lang w:eastAsia="fi-FI"/>
        </w:rPr>
        <w:t>ynnit ovat kotitaloutta vain noin kymmenes</w:t>
      </w:r>
      <w:r w:rsidRPr="00BC1CBB">
        <w:rPr>
          <w:rFonts w:eastAsia="Times New Roman" w:cs="Times New Roman"/>
          <w:bCs/>
          <w:lang w:eastAsia="fi-FI"/>
        </w:rPr>
        <w:t>osa Suomen luvuista.</w:t>
      </w:r>
    </w:p>
    <w:p w:rsidR="00BD3737" w:rsidRDefault="00BD3737" w:rsidP="00BD3737">
      <w:pPr>
        <w:spacing w:after="0" w:line="240" w:lineRule="auto"/>
        <w:rPr>
          <w:rFonts w:eastAsia="Times New Roman" w:cs="Times New Roman"/>
          <w:bCs/>
          <w:lang w:eastAsia="fi-FI"/>
        </w:rPr>
      </w:pPr>
      <w:r w:rsidRPr="00BD3737">
        <w:rPr>
          <w:rFonts w:eastAsia="Times New Roman" w:cs="Times New Roman"/>
          <w:bCs/>
          <w:lang w:eastAsia="fi-FI"/>
        </w:rPr>
        <w:t xml:space="preserve">Suomalaiset sijoittivat lämpöpumppuihin viime vuonna 350 miljoonaa euroa. </w:t>
      </w:r>
      <w:r w:rsidR="00451D5E">
        <w:rPr>
          <w:rFonts w:eastAsia="Times New Roman" w:cs="Times New Roman"/>
          <w:bCs/>
          <w:lang w:eastAsia="fi-FI"/>
        </w:rPr>
        <w:t>Menestyksen syy löyt</w:t>
      </w:r>
      <w:r w:rsidR="00FC6626">
        <w:rPr>
          <w:rFonts w:eastAsia="Times New Roman" w:cs="Times New Roman"/>
          <w:bCs/>
          <w:lang w:eastAsia="fi-FI"/>
        </w:rPr>
        <w:t>yy lämpöumppujen kannattavuudes</w:t>
      </w:r>
      <w:r w:rsidR="00451D5E">
        <w:rPr>
          <w:rFonts w:eastAsia="Times New Roman" w:cs="Times New Roman"/>
          <w:bCs/>
          <w:lang w:eastAsia="fi-FI"/>
        </w:rPr>
        <w:t xml:space="preserve">ta. </w:t>
      </w:r>
      <w:r w:rsidRPr="00BD3737">
        <w:rPr>
          <w:rFonts w:eastAsia="Times New Roman" w:cs="Times New Roman"/>
          <w:bCs/>
          <w:lang w:eastAsia="fi-FI"/>
        </w:rPr>
        <w:t xml:space="preserve">Sijoituksen tuotto on erinomainen, useimmiten yli 10 % /vuosi. </w:t>
      </w:r>
      <w:r w:rsidR="00971E7A">
        <w:rPr>
          <w:rFonts w:eastAsia="Times New Roman" w:cs="Times New Roman"/>
          <w:bCs/>
          <w:lang w:eastAsia="fi-FI"/>
        </w:rPr>
        <w:t xml:space="preserve">Ja kannattavuus on paranemaan päin. </w:t>
      </w:r>
      <w:r w:rsidR="00644E56">
        <w:rPr>
          <w:rFonts w:eastAsia="Times New Roman" w:cs="Times New Roman"/>
          <w:bCs/>
          <w:lang w:eastAsia="fi-FI"/>
        </w:rPr>
        <w:t>Öljyn hinta on vuoden 2016 loppupuolella kohonnut</w:t>
      </w:r>
      <w:r w:rsidR="00971E7A">
        <w:rPr>
          <w:rFonts w:eastAsia="Times New Roman" w:cs="Times New Roman"/>
          <w:bCs/>
          <w:lang w:eastAsia="fi-FI"/>
        </w:rPr>
        <w:t xml:space="preserve"> lähes 50%</w:t>
      </w:r>
      <w:r w:rsidR="00644E56">
        <w:rPr>
          <w:rFonts w:eastAsia="Times New Roman" w:cs="Times New Roman"/>
          <w:bCs/>
          <w:lang w:eastAsia="fi-FI"/>
        </w:rPr>
        <w:t>.</w:t>
      </w:r>
      <w:r w:rsidR="00971E7A">
        <w:rPr>
          <w:rFonts w:eastAsia="Times New Roman" w:cs="Times New Roman"/>
          <w:bCs/>
          <w:lang w:eastAsia="fi-FI"/>
        </w:rPr>
        <w:t xml:space="preserve"> </w:t>
      </w:r>
      <w:r w:rsidR="00644E56">
        <w:rPr>
          <w:rFonts w:eastAsia="Times New Roman" w:cs="Times New Roman"/>
          <w:bCs/>
          <w:lang w:eastAsia="fi-FI"/>
        </w:rPr>
        <w:t>Tämä tulee</w:t>
      </w:r>
      <w:r w:rsidR="00971E7A">
        <w:rPr>
          <w:rFonts w:eastAsia="Times New Roman" w:cs="Times New Roman"/>
          <w:bCs/>
          <w:lang w:eastAsia="fi-FI"/>
        </w:rPr>
        <w:t xml:space="preserve"> </w:t>
      </w:r>
      <w:r w:rsidR="007F263C">
        <w:rPr>
          <w:rFonts w:eastAsia="Times New Roman" w:cs="Times New Roman"/>
          <w:bCs/>
          <w:lang w:eastAsia="fi-FI"/>
        </w:rPr>
        <w:t xml:space="preserve">varmasti </w:t>
      </w:r>
      <w:r w:rsidR="00F245EA">
        <w:rPr>
          <w:rFonts w:eastAsia="Times New Roman" w:cs="Times New Roman"/>
          <w:bCs/>
          <w:lang w:eastAsia="fi-FI"/>
        </w:rPr>
        <w:t xml:space="preserve">jatkossa vaikuttamaan </w:t>
      </w:r>
      <w:r w:rsidR="007F263C">
        <w:rPr>
          <w:rFonts w:eastAsia="Times New Roman" w:cs="Times New Roman"/>
          <w:bCs/>
          <w:lang w:eastAsia="fi-FI"/>
        </w:rPr>
        <w:t>200.000 öljylämmittäjän investointihalukkuuteen.</w:t>
      </w:r>
      <w:r w:rsidR="00971E7A">
        <w:rPr>
          <w:rFonts w:eastAsia="Times New Roman" w:cs="Times New Roman"/>
          <w:bCs/>
          <w:lang w:eastAsia="fi-FI"/>
        </w:rPr>
        <w:t xml:space="preserve"> </w:t>
      </w:r>
      <w:r w:rsidRPr="00BD3737">
        <w:rPr>
          <w:rFonts w:eastAsia="Times New Roman" w:cs="Times New Roman"/>
          <w:bCs/>
          <w:lang w:eastAsia="fi-FI"/>
        </w:rPr>
        <w:t xml:space="preserve">Helppokäyttöisyys, huolettomuus, pieni tilantarve ja jäähdytysmahdollisuus ovat myös lämpöpumpun vahvoja argumentteja. </w:t>
      </w:r>
      <w:r w:rsidR="00F245EA">
        <w:rPr>
          <w:rFonts w:eastAsia="Times New Roman" w:cs="Times New Roman"/>
          <w:bCs/>
          <w:lang w:eastAsia="fi-FI"/>
        </w:rPr>
        <w:t>Lämpöpumpuilla s</w:t>
      </w:r>
      <w:r w:rsidRPr="00BD3737">
        <w:rPr>
          <w:rFonts w:eastAsia="Times New Roman" w:cs="Times New Roman"/>
          <w:bCs/>
          <w:lang w:eastAsia="fi-FI"/>
        </w:rPr>
        <w:t>ääst</w:t>
      </w:r>
      <w:r w:rsidR="00F245EA">
        <w:rPr>
          <w:rFonts w:eastAsia="Times New Roman" w:cs="Times New Roman"/>
          <w:bCs/>
          <w:lang w:eastAsia="fi-FI"/>
        </w:rPr>
        <w:t>etyn</w:t>
      </w:r>
      <w:r w:rsidRPr="00BD3737">
        <w:rPr>
          <w:rFonts w:eastAsia="Times New Roman" w:cs="Times New Roman"/>
          <w:bCs/>
          <w:lang w:eastAsia="fi-FI"/>
        </w:rPr>
        <w:t xml:space="preserve"> polttoaineen </w:t>
      </w:r>
      <w:r w:rsidR="00F245EA">
        <w:rPr>
          <w:rFonts w:eastAsia="Times New Roman" w:cs="Times New Roman"/>
          <w:bCs/>
          <w:lang w:eastAsia="fi-FI"/>
        </w:rPr>
        <w:t xml:space="preserve">ja sähkön </w:t>
      </w:r>
      <w:r w:rsidRPr="00BD3737">
        <w:rPr>
          <w:rFonts w:eastAsia="Times New Roman" w:cs="Times New Roman"/>
          <w:bCs/>
          <w:lang w:eastAsia="fi-FI"/>
        </w:rPr>
        <w:t xml:space="preserve">vaikutus Suomen kauppataseeseen on jo satamiljoonaluokkaa. Lämpöpumppuala työllistää 2000 henkilöä.  Myös hiilidioksidipäästöjen väheneminen on megatonniluokkaa, kun Suomen </w:t>
      </w:r>
      <w:r w:rsidR="00D318C5">
        <w:rPr>
          <w:rFonts w:eastAsia="Times New Roman" w:cs="Times New Roman"/>
          <w:bCs/>
          <w:lang w:eastAsia="fi-FI"/>
        </w:rPr>
        <w:t>80</w:t>
      </w:r>
      <w:r w:rsidRPr="00BD3737">
        <w:rPr>
          <w:rFonts w:eastAsia="Times New Roman" w:cs="Times New Roman"/>
          <w:bCs/>
          <w:lang w:eastAsia="fi-FI"/>
        </w:rPr>
        <w:t xml:space="preserve">0.000 lämpöpumppua keräävät </w:t>
      </w:r>
      <w:r w:rsidR="00D318C5">
        <w:rPr>
          <w:rFonts w:eastAsia="Times New Roman" w:cs="Times New Roman"/>
          <w:bCs/>
          <w:lang w:eastAsia="fi-FI"/>
        </w:rPr>
        <w:t>reilut</w:t>
      </w:r>
      <w:r w:rsidRPr="00BD3737">
        <w:rPr>
          <w:rFonts w:eastAsia="Times New Roman" w:cs="Times New Roman"/>
          <w:bCs/>
          <w:lang w:eastAsia="fi-FI"/>
        </w:rPr>
        <w:t xml:space="preserve"> </w:t>
      </w:r>
      <w:r>
        <w:rPr>
          <w:rFonts w:eastAsia="Times New Roman" w:cs="Times New Roman"/>
          <w:bCs/>
          <w:lang w:eastAsia="fi-FI"/>
        </w:rPr>
        <w:t>6</w:t>
      </w:r>
      <w:r w:rsidRPr="00BD3737">
        <w:rPr>
          <w:rFonts w:eastAsia="Times New Roman" w:cs="Times New Roman"/>
          <w:bCs/>
          <w:lang w:eastAsia="fi-FI"/>
        </w:rPr>
        <w:t xml:space="preserve"> TWh/a lähienergiaa talojen ympäriltä maasta, kalliosta tai ilmasta. Pelkästään v</w:t>
      </w:r>
      <w:r>
        <w:rPr>
          <w:rFonts w:eastAsia="Times New Roman" w:cs="Times New Roman"/>
          <w:bCs/>
          <w:lang w:eastAsia="fi-FI"/>
        </w:rPr>
        <w:t>uoden 2016</w:t>
      </w:r>
      <w:r w:rsidRPr="00BD3737">
        <w:rPr>
          <w:rFonts w:eastAsia="Times New Roman" w:cs="Times New Roman"/>
          <w:bCs/>
          <w:lang w:eastAsia="fi-FI"/>
        </w:rPr>
        <w:t xml:space="preserve"> asennetut 60.000 lämpöpumppua lisäsivät 0,6-0,8 TWh uusiutuvan energian käyttöä talojen lämmityksessä. </w:t>
      </w:r>
      <w:r w:rsidR="00F245EA">
        <w:rPr>
          <w:rFonts w:eastAsia="Times New Roman" w:cs="Times New Roman"/>
          <w:bCs/>
          <w:lang w:eastAsia="fi-FI"/>
        </w:rPr>
        <w:t>Vertailun vu</w:t>
      </w:r>
      <w:r w:rsidR="00451D5E">
        <w:rPr>
          <w:rFonts w:eastAsia="Times New Roman" w:cs="Times New Roman"/>
          <w:bCs/>
          <w:lang w:eastAsia="fi-FI"/>
        </w:rPr>
        <w:t>oksi esimerkiksi tuuliv</w:t>
      </w:r>
      <w:r w:rsidR="00A10131">
        <w:rPr>
          <w:rFonts w:eastAsia="Times New Roman" w:cs="Times New Roman"/>
          <w:bCs/>
          <w:lang w:eastAsia="fi-FI"/>
        </w:rPr>
        <w:t xml:space="preserve">oiman tuotanto viime vuonna oli </w:t>
      </w:r>
      <w:r w:rsidR="00451D5E">
        <w:rPr>
          <w:rFonts w:eastAsia="Times New Roman" w:cs="Times New Roman"/>
          <w:bCs/>
          <w:lang w:eastAsia="fi-FI"/>
        </w:rPr>
        <w:t xml:space="preserve">noin </w:t>
      </w:r>
      <w:r w:rsidR="00FC6626">
        <w:rPr>
          <w:rFonts w:eastAsia="Times New Roman" w:cs="Times New Roman"/>
          <w:bCs/>
          <w:lang w:eastAsia="fi-FI"/>
        </w:rPr>
        <w:t>3 TWh</w:t>
      </w:r>
      <w:bookmarkStart w:id="0" w:name="_GoBack"/>
      <w:bookmarkEnd w:id="0"/>
      <w:r w:rsidR="00A10131">
        <w:rPr>
          <w:rFonts w:eastAsia="Times New Roman" w:cs="Times New Roman"/>
          <w:bCs/>
          <w:lang w:eastAsia="fi-FI"/>
        </w:rPr>
        <w:t xml:space="preserve"> ja Loviisan yhden ydinvoi</w:t>
      </w:r>
      <w:r w:rsidR="00451D5E">
        <w:rPr>
          <w:rFonts w:eastAsia="Times New Roman" w:cs="Times New Roman"/>
          <w:bCs/>
          <w:lang w:eastAsia="fi-FI"/>
        </w:rPr>
        <w:t>ma</w:t>
      </w:r>
      <w:r w:rsidR="00A10131">
        <w:rPr>
          <w:rFonts w:eastAsia="Times New Roman" w:cs="Times New Roman"/>
          <w:bCs/>
          <w:lang w:eastAsia="fi-FI"/>
        </w:rPr>
        <w:t>layksikön tuotanto 5 TWh/a.</w:t>
      </w:r>
    </w:p>
    <w:p w:rsidR="00D318C5" w:rsidRDefault="00D318C5" w:rsidP="00BD3737">
      <w:pPr>
        <w:spacing w:after="0" w:line="240" w:lineRule="auto"/>
        <w:rPr>
          <w:rFonts w:eastAsia="Times New Roman" w:cs="Times New Roman"/>
          <w:bCs/>
          <w:lang w:eastAsia="fi-FI"/>
        </w:rPr>
      </w:pPr>
    </w:p>
    <w:p w:rsidR="00D318C5" w:rsidRDefault="00451D5E" w:rsidP="00D318C5">
      <w:pPr>
        <w:spacing w:after="0" w:line="240" w:lineRule="auto"/>
        <w:rPr>
          <w:rFonts w:eastAsia="Times New Roman" w:cs="Times New Roman"/>
          <w:bCs/>
          <w:lang w:eastAsia="fi-FI"/>
        </w:rPr>
      </w:pPr>
      <w:r>
        <w:rPr>
          <w:rFonts w:eastAsia="Times New Roman" w:cs="Times New Roman"/>
          <w:bCs/>
          <w:lang w:eastAsia="fi-FI"/>
        </w:rPr>
        <w:t>Myös a</w:t>
      </w:r>
      <w:r w:rsidR="00503823">
        <w:rPr>
          <w:rFonts w:eastAsia="Times New Roman" w:cs="Times New Roman"/>
          <w:bCs/>
          <w:lang w:eastAsia="fi-FI"/>
        </w:rPr>
        <w:t>sennukset i</w:t>
      </w:r>
      <w:r w:rsidR="00971E7A">
        <w:rPr>
          <w:rFonts w:eastAsia="Times New Roman" w:cs="Times New Roman"/>
          <w:bCs/>
          <w:lang w:eastAsia="fi-FI"/>
        </w:rPr>
        <w:t>so</w:t>
      </w:r>
      <w:r w:rsidR="004A08BB">
        <w:rPr>
          <w:rFonts w:eastAsia="Times New Roman" w:cs="Times New Roman"/>
          <w:bCs/>
          <w:lang w:eastAsia="fi-FI"/>
        </w:rPr>
        <w:t>ihin kohteisiin</w:t>
      </w:r>
      <w:r w:rsidR="00971E7A">
        <w:rPr>
          <w:rFonts w:eastAsia="Times New Roman" w:cs="Times New Roman"/>
          <w:bCs/>
          <w:lang w:eastAsia="fi-FI"/>
        </w:rPr>
        <w:t xml:space="preserve"> kuten kerrostalot, </w:t>
      </w:r>
      <w:r w:rsidR="00503823">
        <w:rPr>
          <w:rFonts w:eastAsia="Times New Roman" w:cs="Times New Roman"/>
          <w:bCs/>
          <w:lang w:eastAsia="fi-FI"/>
        </w:rPr>
        <w:t xml:space="preserve">palvelurakennukset ja </w:t>
      </w:r>
      <w:r w:rsidR="00971E7A">
        <w:rPr>
          <w:rFonts w:eastAsia="Times New Roman" w:cs="Times New Roman"/>
          <w:bCs/>
          <w:lang w:eastAsia="fi-FI"/>
        </w:rPr>
        <w:t>teollis</w:t>
      </w:r>
      <w:r w:rsidR="00503823">
        <w:rPr>
          <w:rFonts w:eastAsia="Times New Roman" w:cs="Times New Roman"/>
          <w:bCs/>
          <w:lang w:eastAsia="fi-FI"/>
        </w:rPr>
        <w:t>uushallit</w:t>
      </w:r>
      <w:r w:rsidR="00971E7A">
        <w:rPr>
          <w:rFonts w:eastAsia="Times New Roman" w:cs="Times New Roman"/>
          <w:bCs/>
          <w:lang w:eastAsia="fi-FI"/>
        </w:rPr>
        <w:t xml:space="preserve"> kasvo</w:t>
      </w:r>
      <w:r w:rsidR="004A08BB">
        <w:rPr>
          <w:rFonts w:eastAsia="Times New Roman" w:cs="Times New Roman"/>
          <w:bCs/>
          <w:lang w:eastAsia="fi-FI"/>
        </w:rPr>
        <w:t>ivat</w:t>
      </w:r>
      <w:r w:rsidR="0031746B">
        <w:rPr>
          <w:rFonts w:eastAsia="Times New Roman" w:cs="Times New Roman"/>
          <w:bCs/>
          <w:lang w:eastAsia="fi-FI"/>
        </w:rPr>
        <w:t xml:space="preserve"> </w:t>
      </w:r>
      <w:r>
        <w:rPr>
          <w:rFonts w:eastAsia="Times New Roman" w:cs="Times New Roman"/>
          <w:bCs/>
          <w:lang w:eastAsia="fi-FI"/>
        </w:rPr>
        <w:t xml:space="preserve">ilahduttavasti </w:t>
      </w:r>
      <w:r w:rsidR="0031746B">
        <w:rPr>
          <w:rFonts w:eastAsia="Times New Roman" w:cs="Times New Roman"/>
          <w:bCs/>
          <w:lang w:eastAsia="fi-FI"/>
        </w:rPr>
        <w:t xml:space="preserve">yli </w:t>
      </w:r>
      <w:r w:rsidR="0097590C">
        <w:rPr>
          <w:rFonts w:eastAsia="Times New Roman" w:cs="Times New Roman"/>
          <w:bCs/>
          <w:lang w:eastAsia="fi-FI"/>
        </w:rPr>
        <w:t xml:space="preserve">1000 </w:t>
      </w:r>
      <w:r w:rsidR="00CC558F">
        <w:rPr>
          <w:rFonts w:eastAsia="Times New Roman" w:cs="Times New Roman"/>
          <w:bCs/>
          <w:lang w:eastAsia="fi-FI"/>
        </w:rPr>
        <w:t>lämpö</w:t>
      </w:r>
      <w:r w:rsidR="0097590C">
        <w:rPr>
          <w:rFonts w:eastAsia="Times New Roman" w:cs="Times New Roman"/>
          <w:bCs/>
          <w:lang w:eastAsia="fi-FI"/>
        </w:rPr>
        <w:t>pumppuun.</w:t>
      </w:r>
      <w:r w:rsidR="00D318C5">
        <w:rPr>
          <w:rFonts w:eastAsia="Times New Roman" w:cs="Times New Roman"/>
          <w:bCs/>
          <w:lang w:eastAsia="fi-FI"/>
        </w:rPr>
        <w:t xml:space="preserve"> </w:t>
      </w:r>
      <w:r w:rsidR="00D318C5" w:rsidRPr="00D318C5">
        <w:rPr>
          <w:rFonts w:eastAsia="Times New Roman" w:cs="Times New Roman"/>
          <w:bCs/>
          <w:lang w:eastAsia="fi-FI"/>
        </w:rPr>
        <w:t>Kerrostalojen poistoilmalämpöpumput yleisty</w:t>
      </w:r>
      <w:r w:rsidR="0097590C">
        <w:rPr>
          <w:rFonts w:eastAsia="Times New Roman" w:cs="Times New Roman"/>
          <w:bCs/>
          <w:lang w:eastAsia="fi-FI"/>
        </w:rPr>
        <w:t>iv</w:t>
      </w:r>
      <w:r w:rsidR="00D318C5" w:rsidRPr="00D318C5">
        <w:rPr>
          <w:rFonts w:eastAsia="Times New Roman" w:cs="Times New Roman"/>
          <w:bCs/>
          <w:lang w:eastAsia="fi-FI"/>
        </w:rPr>
        <w:t>ä</w:t>
      </w:r>
      <w:r w:rsidR="0097590C">
        <w:rPr>
          <w:rFonts w:eastAsia="Times New Roman" w:cs="Times New Roman"/>
          <w:bCs/>
          <w:lang w:eastAsia="fi-FI"/>
        </w:rPr>
        <w:t>t</w:t>
      </w:r>
      <w:r w:rsidR="00D318C5" w:rsidRPr="00D318C5">
        <w:rPr>
          <w:rFonts w:eastAsia="Times New Roman" w:cs="Times New Roman"/>
          <w:bCs/>
          <w:lang w:eastAsia="fi-FI"/>
        </w:rPr>
        <w:t xml:space="preserve"> vauhdilla. Jo muutamaan sataan kerrostaloon asennettiin poistoilman lämpöä talteenottava lämpöpumppu, joilla pienennetään jopa 50 % taloyhtiön kaukolämmön tai muun energian kulutusta. </w:t>
      </w:r>
      <w:r w:rsidR="004A08BB" w:rsidRPr="004A08BB">
        <w:rPr>
          <w:rFonts w:eastAsia="Times New Roman" w:cs="Times New Roman"/>
          <w:bCs/>
          <w:lang w:eastAsia="fi-FI"/>
        </w:rPr>
        <w:t>Näiden ratkaisujen potentiaali on todella valtava. Yli 30.000 kerrostaloa päästää ilmanvaihdostaan yli 20 asteista poistoilmaa pakkasessa värjötteleville harakoille</w:t>
      </w:r>
      <w:r w:rsidR="00A10131">
        <w:rPr>
          <w:rFonts w:eastAsia="Times New Roman" w:cs="Times New Roman"/>
          <w:bCs/>
          <w:lang w:eastAsia="fi-FI"/>
        </w:rPr>
        <w:t>.</w:t>
      </w:r>
      <w:r w:rsidR="004A08BB">
        <w:rPr>
          <w:rFonts w:eastAsia="Times New Roman" w:cs="Times New Roman"/>
          <w:bCs/>
          <w:lang w:eastAsia="fi-FI"/>
        </w:rPr>
        <w:t xml:space="preserve"> </w:t>
      </w:r>
      <w:r w:rsidR="0097590C">
        <w:rPr>
          <w:rFonts w:eastAsia="Times New Roman" w:cs="Times New Roman"/>
          <w:bCs/>
          <w:lang w:eastAsia="fi-FI"/>
        </w:rPr>
        <w:t xml:space="preserve">Yhä useammat </w:t>
      </w:r>
      <w:r w:rsidR="004A08BB">
        <w:rPr>
          <w:rFonts w:eastAsia="Times New Roman" w:cs="Times New Roman"/>
          <w:bCs/>
          <w:lang w:eastAsia="fi-FI"/>
        </w:rPr>
        <w:t>taloyhtiöt päätt</w:t>
      </w:r>
      <w:r w:rsidR="0097590C">
        <w:rPr>
          <w:rFonts w:eastAsia="Times New Roman" w:cs="Times New Roman"/>
          <w:bCs/>
          <w:lang w:eastAsia="fi-FI"/>
        </w:rPr>
        <w:t xml:space="preserve">ivät siirtyä kokonaan kaukolämmöstä lämpöpumppupohjaiseen ratkaisuun. </w:t>
      </w:r>
    </w:p>
    <w:p w:rsidR="001A01EF" w:rsidRDefault="001A01EF" w:rsidP="00D318C5">
      <w:pPr>
        <w:spacing w:after="0" w:line="240" w:lineRule="auto"/>
        <w:rPr>
          <w:rFonts w:eastAsia="Times New Roman" w:cs="Times New Roman"/>
          <w:bCs/>
          <w:lang w:eastAsia="fi-FI"/>
        </w:rPr>
      </w:pPr>
    </w:p>
    <w:p w:rsidR="001A01EF" w:rsidRPr="00D318C5" w:rsidRDefault="001A01EF" w:rsidP="00D318C5">
      <w:pPr>
        <w:spacing w:after="0" w:line="240" w:lineRule="auto"/>
        <w:rPr>
          <w:rFonts w:eastAsia="Times New Roman" w:cs="Times New Roman"/>
          <w:bCs/>
          <w:lang w:eastAsia="fi-FI"/>
        </w:rPr>
      </w:pPr>
      <w:r>
        <w:rPr>
          <w:rFonts w:eastAsia="Times New Roman" w:cs="Times New Roman"/>
          <w:bCs/>
          <w:lang w:eastAsia="fi-FI"/>
        </w:rPr>
        <w:t xml:space="preserve">Lämpöpumppuala kääntyi taas kasvu-uralle. </w:t>
      </w:r>
      <w:r w:rsidR="00A96193">
        <w:rPr>
          <w:rFonts w:eastAsia="Times New Roman" w:cs="Times New Roman"/>
          <w:bCs/>
          <w:lang w:eastAsia="fi-FI"/>
        </w:rPr>
        <w:t xml:space="preserve">Mutta olemme vasta menestyksen alkumetreillä. </w:t>
      </w:r>
      <w:r>
        <w:rPr>
          <w:rFonts w:eastAsia="Times New Roman" w:cs="Times New Roman"/>
          <w:bCs/>
          <w:lang w:eastAsia="fi-FI"/>
        </w:rPr>
        <w:t>200.000 öljykattilaa, 100.000 ve</w:t>
      </w:r>
      <w:r w:rsidR="00A96193">
        <w:rPr>
          <w:rFonts w:eastAsia="Times New Roman" w:cs="Times New Roman"/>
          <w:bCs/>
          <w:lang w:eastAsia="fi-FI"/>
        </w:rPr>
        <w:t xml:space="preserve">sikiertoista ja 500.000 sähkölämmitystä odottaa </w:t>
      </w:r>
      <w:r w:rsidR="00CC558F">
        <w:rPr>
          <w:rFonts w:eastAsia="Times New Roman" w:cs="Times New Roman"/>
          <w:bCs/>
          <w:lang w:eastAsia="fi-FI"/>
        </w:rPr>
        <w:t>lämpöpumppu</w:t>
      </w:r>
      <w:r w:rsidR="00A96193">
        <w:rPr>
          <w:rFonts w:eastAsia="Times New Roman" w:cs="Times New Roman"/>
          <w:bCs/>
          <w:lang w:eastAsia="fi-FI"/>
        </w:rPr>
        <w:t xml:space="preserve">investointipäätöksen </w:t>
      </w:r>
      <w:r w:rsidR="00A96193">
        <w:rPr>
          <w:rFonts w:eastAsia="Times New Roman" w:cs="Times New Roman"/>
          <w:bCs/>
          <w:lang w:eastAsia="fi-FI"/>
        </w:rPr>
        <w:lastRenderedPageBreak/>
        <w:t>kypsymistä</w:t>
      </w:r>
      <w:r w:rsidR="00CC558F">
        <w:rPr>
          <w:rFonts w:eastAsia="Times New Roman" w:cs="Times New Roman"/>
          <w:bCs/>
          <w:lang w:eastAsia="fi-FI"/>
        </w:rPr>
        <w:t>, vaikka se olisi kannattavaa tehdä jo tänään</w:t>
      </w:r>
      <w:r w:rsidR="00A96193">
        <w:rPr>
          <w:rFonts w:eastAsia="Times New Roman" w:cs="Times New Roman"/>
          <w:bCs/>
          <w:lang w:eastAsia="fi-FI"/>
        </w:rPr>
        <w:t xml:space="preserve">. </w:t>
      </w:r>
      <w:r w:rsidR="00CC558F">
        <w:rPr>
          <w:rFonts w:eastAsia="Times New Roman" w:cs="Times New Roman"/>
          <w:bCs/>
          <w:lang w:eastAsia="fi-FI"/>
        </w:rPr>
        <w:t>O</w:t>
      </w:r>
      <w:r w:rsidR="00A96193">
        <w:rPr>
          <w:rFonts w:eastAsia="Times New Roman" w:cs="Times New Roman"/>
          <w:bCs/>
          <w:lang w:eastAsia="fi-FI"/>
        </w:rPr>
        <w:t xml:space="preserve">makotitalon rakentajista yli 70 % päätykin jo </w:t>
      </w:r>
      <w:r w:rsidR="00451D5E">
        <w:rPr>
          <w:rFonts w:eastAsia="Times New Roman" w:cs="Times New Roman"/>
          <w:bCs/>
          <w:lang w:eastAsia="fi-FI"/>
        </w:rPr>
        <w:t xml:space="preserve">jonkun tyyppiseen </w:t>
      </w:r>
      <w:r w:rsidR="00A96193">
        <w:rPr>
          <w:rFonts w:eastAsia="Times New Roman" w:cs="Times New Roman"/>
          <w:bCs/>
          <w:lang w:eastAsia="fi-FI"/>
        </w:rPr>
        <w:t>lämpöpumppuun</w:t>
      </w:r>
      <w:r w:rsidR="00CC558F">
        <w:rPr>
          <w:rFonts w:eastAsia="Times New Roman" w:cs="Times New Roman"/>
          <w:bCs/>
          <w:lang w:eastAsia="fi-FI"/>
        </w:rPr>
        <w:t>. Omakoti</w:t>
      </w:r>
      <w:r w:rsidR="00A96193">
        <w:rPr>
          <w:rFonts w:eastAsia="Times New Roman" w:cs="Times New Roman"/>
          <w:bCs/>
          <w:lang w:eastAsia="fi-FI"/>
        </w:rPr>
        <w:t xml:space="preserve">rakentamisen palautuminen normaalitasolle </w:t>
      </w:r>
      <w:r w:rsidR="00CC558F">
        <w:rPr>
          <w:rFonts w:eastAsia="Times New Roman" w:cs="Times New Roman"/>
          <w:bCs/>
          <w:lang w:eastAsia="fi-FI"/>
        </w:rPr>
        <w:t>tulee näkymään</w:t>
      </w:r>
      <w:r w:rsidR="00A96193">
        <w:rPr>
          <w:rFonts w:eastAsia="Times New Roman" w:cs="Times New Roman"/>
          <w:bCs/>
          <w:lang w:eastAsia="fi-FI"/>
        </w:rPr>
        <w:t xml:space="preserve"> </w:t>
      </w:r>
      <w:r w:rsidR="00CC558F">
        <w:rPr>
          <w:rFonts w:eastAsia="Times New Roman" w:cs="Times New Roman"/>
          <w:bCs/>
          <w:lang w:eastAsia="fi-FI"/>
        </w:rPr>
        <w:t xml:space="preserve">automaattisesti </w:t>
      </w:r>
      <w:r w:rsidR="00A96193">
        <w:rPr>
          <w:rFonts w:eastAsia="Times New Roman" w:cs="Times New Roman"/>
          <w:bCs/>
          <w:lang w:eastAsia="fi-FI"/>
        </w:rPr>
        <w:t>lämpöpumppu</w:t>
      </w:r>
      <w:r w:rsidR="00CC558F">
        <w:rPr>
          <w:rFonts w:eastAsia="Times New Roman" w:cs="Times New Roman"/>
          <w:bCs/>
          <w:lang w:eastAsia="fi-FI"/>
        </w:rPr>
        <w:t>myynnissä</w:t>
      </w:r>
      <w:r w:rsidR="00A96193">
        <w:rPr>
          <w:rFonts w:eastAsia="Times New Roman" w:cs="Times New Roman"/>
          <w:bCs/>
          <w:lang w:eastAsia="fi-FI"/>
        </w:rPr>
        <w:t xml:space="preserve">. Isot kohteet, </w:t>
      </w:r>
      <w:r w:rsidR="00CC558F">
        <w:rPr>
          <w:rFonts w:eastAsia="Times New Roman" w:cs="Times New Roman"/>
          <w:bCs/>
          <w:lang w:eastAsia="fi-FI"/>
        </w:rPr>
        <w:t xml:space="preserve">jäähdytystarpeiden lisääntyminen, </w:t>
      </w:r>
      <w:r w:rsidR="00A96193">
        <w:rPr>
          <w:rFonts w:eastAsia="Times New Roman" w:cs="Times New Roman"/>
          <w:bCs/>
          <w:lang w:eastAsia="fi-FI"/>
        </w:rPr>
        <w:t>kaukolämmön haastaminen ja tuo</w:t>
      </w:r>
      <w:r w:rsidR="0029077A">
        <w:rPr>
          <w:rFonts w:eastAsia="Times New Roman" w:cs="Times New Roman"/>
          <w:bCs/>
          <w:lang w:eastAsia="fi-FI"/>
        </w:rPr>
        <w:t>vat</w:t>
      </w:r>
      <w:r w:rsidR="00A96193">
        <w:rPr>
          <w:rFonts w:eastAsia="Times New Roman" w:cs="Times New Roman"/>
          <w:bCs/>
          <w:lang w:eastAsia="fi-FI"/>
        </w:rPr>
        <w:t xml:space="preserve"> valtava</w:t>
      </w:r>
      <w:r w:rsidR="00CC558F">
        <w:rPr>
          <w:rFonts w:eastAsia="Times New Roman" w:cs="Times New Roman"/>
          <w:bCs/>
          <w:lang w:eastAsia="fi-FI"/>
        </w:rPr>
        <w:t>t</w:t>
      </w:r>
      <w:r w:rsidR="00A96193">
        <w:rPr>
          <w:rFonts w:eastAsia="Times New Roman" w:cs="Times New Roman"/>
          <w:bCs/>
          <w:lang w:eastAsia="fi-FI"/>
        </w:rPr>
        <w:t xml:space="preserve"> mahdollisuudet alalle</w:t>
      </w:r>
      <w:r w:rsidR="0029077A">
        <w:rPr>
          <w:rFonts w:eastAsia="Times New Roman" w:cs="Times New Roman"/>
          <w:bCs/>
          <w:lang w:eastAsia="fi-FI"/>
        </w:rPr>
        <w:t>. Mukana tulevat myös</w:t>
      </w:r>
      <w:r w:rsidR="00A96193">
        <w:rPr>
          <w:rFonts w:eastAsia="Times New Roman" w:cs="Times New Roman"/>
          <w:bCs/>
          <w:lang w:eastAsia="fi-FI"/>
        </w:rPr>
        <w:t xml:space="preserve"> </w:t>
      </w:r>
      <w:r w:rsidR="00A10131">
        <w:rPr>
          <w:rFonts w:eastAsia="Times New Roman" w:cs="Times New Roman"/>
          <w:bCs/>
          <w:lang w:eastAsia="fi-FI"/>
        </w:rPr>
        <w:t xml:space="preserve">alan </w:t>
      </w:r>
      <w:r w:rsidR="00A96193">
        <w:rPr>
          <w:rFonts w:eastAsia="Times New Roman" w:cs="Times New Roman"/>
          <w:bCs/>
          <w:lang w:eastAsia="fi-FI"/>
        </w:rPr>
        <w:t xml:space="preserve">haasteet osaamiselle, </w:t>
      </w:r>
      <w:r w:rsidR="00A10131">
        <w:rPr>
          <w:rFonts w:eastAsia="Times New Roman" w:cs="Times New Roman"/>
          <w:bCs/>
          <w:lang w:eastAsia="fi-FI"/>
        </w:rPr>
        <w:t xml:space="preserve">suunnittelulle, </w:t>
      </w:r>
      <w:r w:rsidR="00A96193">
        <w:rPr>
          <w:rFonts w:eastAsia="Times New Roman" w:cs="Times New Roman"/>
          <w:bCs/>
          <w:lang w:eastAsia="fi-FI"/>
        </w:rPr>
        <w:t>koulutukselle sekä tuotteiden</w:t>
      </w:r>
      <w:r w:rsidR="00451D5E">
        <w:rPr>
          <w:rFonts w:eastAsia="Times New Roman" w:cs="Times New Roman"/>
          <w:bCs/>
          <w:lang w:eastAsia="fi-FI"/>
        </w:rPr>
        <w:t>,</w:t>
      </w:r>
      <w:r w:rsidR="00A10131">
        <w:rPr>
          <w:rFonts w:eastAsia="Times New Roman" w:cs="Times New Roman"/>
          <w:bCs/>
          <w:lang w:eastAsia="fi-FI"/>
        </w:rPr>
        <w:t xml:space="preserve"> </w:t>
      </w:r>
      <w:r w:rsidR="00A96193">
        <w:rPr>
          <w:rFonts w:eastAsia="Times New Roman" w:cs="Times New Roman"/>
          <w:bCs/>
          <w:lang w:eastAsia="fi-FI"/>
        </w:rPr>
        <w:t>asennusten laadulle</w:t>
      </w:r>
      <w:r w:rsidR="00451D5E">
        <w:rPr>
          <w:rFonts w:eastAsia="Times New Roman" w:cs="Times New Roman"/>
          <w:bCs/>
          <w:lang w:eastAsia="fi-FI"/>
        </w:rPr>
        <w:t xml:space="preserve"> ja kasvun hallinnalle yrityksissä</w:t>
      </w:r>
      <w:r w:rsidR="00A96193">
        <w:rPr>
          <w:rFonts w:eastAsia="Times New Roman" w:cs="Times New Roman"/>
          <w:bCs/>
          <w:lang w:eastAsia="fi-FI"/>
        </w:rPr>
        <w:t xml:space="preserve">. </w:t>
      </w:r>
      <w:r w:rsidR="00CC558F">
        <w:rPr>
          <w:rFonts w:eastAsia="Times New Roman" w:cs="Times New Roman"/>
          <w:bCs/>
          <w:lang w:eastAsia="fi-FI"/>
        </w:rPr>
        <w:t xml:space="preserve">Uskon, että tulemme näkemään tuplaantuneet </w:t>
      </w:r>
      <w:r w:rsidR="0029077A">
        <w:rPr>
          <w:rFonts w:eastAsia="Times New Roman" w:cs="Times New Roman"/>
          <w:bCs/>
          <w:lang w:eastAsia="fi-FI"/>
        </w:rPr>
        <w:t>lämpöpumppujen myynti</w:t>
      </w:r>
      <w:r w:rsidR="00CC558F">
        <w:rPr>
          <w:rFonts w:eastAsia="Times New Roman" w:cs="Times New Roman"/>
          <w:bCs/>
          <w:lang w:eastAsia="fi-FI"/>
        </w:rPr>
        <w:t>luvut yllättävän</w:t>
      </w:r>
      <w:r w:rsidR="0029077A">
        <w:rPr>
          <w:rFonts w:eastAsia="Times New Roman" w:cs="Times New Roman"/>
          <w:bCs/>
          <w:lang w:eastAsia="fi-FI"/>
        </w:rPr>
        <w:t>kin</w:t>
      </w:r>
      <w:r w:rsidR="00CC558F">
        <w:rPr>
          <w:rFonts w:eastAsia="Times New Roman" w:cs="Times New Roman"/>
          <w:bCs/>
          <w:lang w:eastAsia="fi-FI"/>
        </w:rPr>
        <w:t xml:space="preserve"> lähitulevaisuudessa </w:t>
      </w:r>
      <w:r w:rsidR="00A96193">
        <w:rPr>
          <w:rFonts w:eastAsia="Times New Roman" w:cs="Times New Roman"/>
          <w:bCs/>
          <w:lang w:eastAsia="fi-FI"/>
        </w:rPr>
        <w:t xml:space="preserve">– </w:t>
      </w:r>
      <w:r w:rsidR="0029077A">
        <w:rPr>
          <w:rFonts w:eastAsia="Times New Roman" w:cs="Times New Roman"/>
          <w:bCs/>
          <w:lang w:eastAsia="fi-FI"/>
        </w:rPr>
        <w:t>visioi</w:t>
      </w:r>
      <w:r w:rsidR="00A96193">
        <w:rPr>
          <w:rFonts w:eastAsia="Times New Roman" w:cs="Times New Roman"/>
          <w:bCs/>
          <w:lang w:eastAsia="fi-FI"/>
        </w:rPr>
        <w:t xml:space="preserve"> Jussi Hirvone</w:t>
      </w:r>
      <w:r w:rsidR="00CC558F">
        <w:rPr>
          <w:rFonts w:eastAsia="Times New Roman" w:cs="Times New Roman"/>
          <w:bCs/>
          <w:lang w:eastAsia="fi-FI"/>
        </w:rPr>
        <w:t>n</w:t>
      </w:r>
      <w:r w:rsidR="00A10131">
        <w:rPr>
          <w:rFonts w:eastAsia="Times New Roman" w:cs="Times New Roman"/>
          <w:bCs/>
          <w:lang w:eastAsia="fi-FI"/>
        </w:rPr>
        <w:t xml:space="preserve">. </w:t>
      </w:r>
    </w:p>
    <w:p w:rsidR="006948FD" w:rsidRPr="006948FD" w:rsidRDefault="006948FD" w:rsidP="0029077A">
      <w:pPr>
        <w:spacing w:after="0" w:line="240" w:lineRule="auto"/>
        <w:rPr>
          <w:rFonts w:eastAsia="Times New Roman" w:cs="Times New Roman"/>
          <w:lang w:eastAsia="fi-FI"/>
        </w:rPr>
      </w:pPr>
    </w:p>
    <w:p w:rsidR="00D30C80" w:rsidRPr="00156905" w:rsidRDefault="004403A7" w:rsidP="004403A7">
      <w:pPr>
        <w:spacing w:before="100" w:beforeAutospacing="1" w:after="100" w:afterAutospacing="1"/>
      </w:pPr>
      <w:r>
        <w:rPr>
          <w:rStyle w:val="Hienovarainenkorostus"/>
          <w:color w:val="000000" w:themeColor="text1"/>
        </w:rPr>
        <w:t xml:space="preserve">Lisätietoja: Suomen Lämpöpumppuyhdistys SULPU ry, </w:t>
      </w:r>
      <w:hyperlink r:id="rId6" w:history="1">
        <w:r>
          <w:rPr>
            <w:rStyle w:val="Hienovarainenkorostus"/>
            <w:color w:val="000000" w:themeColor="text1"/>
          </w:rPr>
          <w:t>www.sulpu.fi</w:t>
        </w:r>
      </w:hyperlink>
      <w:r>
        <w:rPr>
          <w:rStyle w:val="Hienovarainenkorostus"/>
          <w:color w:val="000000" w:themeColor="text1"/>
        </w:rPr>
        <w:t xml:space="preserve"> , Toiminnanjohtaja Jussi Hirvonen, puh +358 50 500 2751, jussi.hirvonen@sulpu.fi</w:t>
      </w:r>
      <w:r w:rsidR="004B0E78" w:rsidRPr="00156905">
        <w:rPr>
          <w:rFonts w:eastAsia="Times New Roman" w:cs="Times New Roman"/>
          <w:bCs/>
          <w:lang w:eastAsia="fi-FI"/>
        </w:rPr>
        <w:t>.</w:t>
      </w:r>
    </w:p>
    <w:sectPr w:rsidR="00D30C80" w:rsidRPr="00156905" w:rsidSect="006F64FE">
      <w:headerReference w:type="default" r:id="rId7"/>
      <w:pgSz w:w="11906" w:h="16838"/>
      <w:pgMar w:top="127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E9D" w:rsidRDefault="00756E9D" w:rsidP="004403A7">
      <w:pPr>
        <w:spacing w:after="0" w:line="240" w:lineRule="auto"/>
      </w:pPr>
      <w:r>
        <w:separator/>
      </w:r>
    </w:p>
  </w:endnote>
  <w:endnote w:type="continuationSeparator" w:id="0">
    <w:p w:rsidR="00756E9D" w:rsidRDefault="00756E9D" w:rsidP="0044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E9D" w:rsidRDefault="00756E9D" w:rsidP="004403A7">
      <w:pPr>
        <w:spacing w:after="0" w:line="240" w:lineRule="auto"/>
      </w:pPr>
      <w:r>
        <w:separator/>
      </w:r>
    </w:p>
  </w:footnote>
  <w:footnote w:type="continuationSeparator" w:id="0">
    <w:p w:rsidR="00756E9D" w:rsidRDefault="00756E9D" w:rsidP="0044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4FE" w:rsidRDefault="004403A7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4A0F27EE" wp14:editId="427BA7CF">
          <wp:simplePos x="0" y="0"/>
          <wp:positionH relativeFrom="column">
            <wp:posOffset>57150</wp:posOffset>
          </wp:positionH>
          <wp:positionV relativeFrom="paragraph">
            <wp:posOffset>-230128</wp:posOffset>
          </wp:positionV>
          <wp:extent cx="1661795" cy="559435"/>
          <wp:effectExtent l="0" t="0" r="0" b="0"/>
          <wp:wrapTight wrapText="bothSides">
            <wp:wrapPolygon edited="0">
              <wp:start x="0" y="0"/>
              <wp:lineTo x="0" y="20595"/>
              <wp:lineTo x="21295" y="20595"/>
              <wp:lineTo x="21295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lpu suomek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795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4403A7" w:rsidRDefault="006F64FE">
    <w:pPr>
      <w:pStyle w:val="Yltunniste"/>
    </w:pPr>
    <w:r>
      <w:tab/>
    </w:r>
    <w:r w:rsidR="004403A7">
      <w:t>Lehdi</w:t>
    </w:r>
    <w:r w:rsidR="009E502C">
      <w:t>s</w:t>
    </w:r>
    <w:r w:rsidR="004403A7">
      <w:t>tötiedote</w:t>
    </w:r>
    <w:r w:rsidR="00475F02">
      <w:t xml:space="preserve"> 1/2017</w:t>
    </w:r>
    <w:r w:rsidR="004403A7">
      <w:t xml:space="preserve"> </w:t>
    </w:r>
    <w:r w:rsidR="004403A7">
      <w:tab/>
      <w:t>Vapaa julkaistavaksi</w:t>
    </w:r>
  </w:p>
  <w:p w:rsidR="00A10131" w:rsidRDefault="00A10131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A8"/>
    <w:rsid w:val="000C2D00"/>
    <w:rsid w:val="0012204F"/>
    <w:rsid w:val="00156905"/>
    <w:rsid w:val="001A01EF"/>
    <w:rsid w:val="0029077A"/>
    <w:rsid w:val="002A48B7"/>
    <w:rsid w:val="0031746B"/>
    <w:rsid w:val="00335C21"/>
    <w:rsid w:val="00430234"/>
    <w:rsid w:val="004403A7"/>
    <w:rsid w:val="00451125"/>
    <w:rsid w:val="00451D5E"/>
    <w:rsid w:val="00475F02"/>
    <w:rsid w:val="004A08BB"/>
    <w:rsid w:val="004A2CC4"/>
    <w:rsid w:val="004B0E78"/>
    <w:rsid w:val="00503823"/>
    <w:rsid w:val="00535634"/>
    <w:rsid w:val="00561BE4"/>
    <w:rsid w:val="00644E56"/>
    <w:rsid w:val="006827AC"/>
    <w:rsid w:val="006948FD"/>
    <w:rsid w:val="006F64FE"/>
    <w:rsid w:val="007145FA"/>
    <w:rsid w:val="00741A17"/>
    <w:rsid w:val="00756E9D"/>
    <w:rsid w:val="00775CA8"/>
    <w:rsid w:val="007F263C"/>
    <w:rsid w:val="00876EAE"/>
    <w:rsid w:val="008E6AA8"/>
    <w:rsid w:val="00971E7A"/>
    <w:rsid w:val="0097590C"/>
    <w:rsid w:val="009A21E3"/>
    <w:rsid w:val="009B6A44"/>
    <w:rsid w:val="009D6D2D"/>
    <w:rsid w:val="009E502C"/>
    <w:rsid w:val="00A10131"/>
    <w:rsid w:val="00A24679"/>
    <w:rsid w:val="00A746B2"/>
    <w:rsid w:val="00A855EC"/>
    <w:rsid w:val="00A96193"/>
    <w:rsid w:val="00B6710D"/>
    <w:rsid w:val="00BA0DA5"/>
    <w:rsid w:val="00BC1CBB"/>
    <w:rsid w:val="00BD3737"/>
    <w:rsid w:val="00C36875"/>
    <w:rsid w:val="00CB53A7"/>
    <w:rsid w:val="00CC4401"/>
    <w:rsid w:val="00CC558F"/>
    <w:rsid w:val="00D30C80"/>
    <w:rsid w:val="00D318C5"/>
    <w:rsid w:val="00D520F4"/>
    <w:rsid w:val="00E23E06"/>
    <w:rsid w:val="00F245EA"/>
    <w:rsid w:val="00F5766B"/>
    <w:rsid w:val="00FC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A6B97"/>
  <w15:chartTrackingRefBased/>
  <w15:docId w15:val="{279E087A-B087-4578-A08E-B0F941FA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9B6A4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40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403A7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4403A7"/>
    <w:rPr>
      <w:color w:val="0563C1" w:themeColor="hyperlink"/>
      <w:u w:val="single"/>
    </w:rPr>
  </w:style>
  <w:style w:type="character" w:styleId="Hienovarainenkorostus">
    <w:name w:val="Subtle Emphasis"/>
    <w:basedOn w:val="Kappaleenoletusfontti"/>
    <w:uiPriority w:val="19"/>
    <w:qFormat/>
    <w:rsid w:val="004403A7"/>
    <w:rPr>
      <w:i/>
      <w:iCs/>
      <w:color w:val="808080" w:themeColor="text1" w:themeTint="7F"/>
    </w:rPr>
  </w:style>
  <w:style w:type="paragraph" w:styleId="Yltunniste">
    <w:name w:val="header"/>
    <w:basedOn w:val="Normaali"/>
    <w:link w:val="YltunnisteChar"/>
    <w:uiPriority w:val="99"/>
    <w:unhideWhenUsed/>
    <w:rsid w:val="004403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403A7"/>
  </w:style>
  <w:style w:type="paragraph" w:styleId="Alatunniste">
    <w:name w:val="footer"/>
    <w:basedOn w:val="Normaali"/>
    <w:link w:val="AlatunnisteChar"/>
    <w:uiPriority w:val="99"/>
    <w:unhideWhenUsed/>
    <w:rsid w:val="004403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403A7"/>
  </w:style>
  <w:style w:type="character" w:customStyle="1" w:styleId="apple-converted-space">
    <w:name w:val="apple-converted-space"/>
    <w:basedOn w:val="Kappaleenoletusfontti"/>
    <w:rsid w:val="00BC1CBB"/>
  </w:style>
  <w:style w:type="paragraph" w:styleId="NormaaliWWW">
    <w:name w:val="Normal (Web)"/>
    <w:basedOn w:val="Normaali"/>
    <w:uiPriority w:val="99"/>
    <w:semiHidden/>
    <w:unhideWhenUsed/>
    <w:rsid w:val="00F576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customStyle="1" w:styleId="textexposedshow">
    <w:name w:val="text_exposed_show"/>
    <w:basedOn w:val="Kappaleenoletusfontti"/>
    <w:rsid w:val="00F57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lpu.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536</Words>
  <Characters>4348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 Hirvonen</dc:creator>
  <cp:keywords/>
  <dc:description/>
  <cp:lastModifiedBy>Jussi Hirvonen</cp:lastModifiedBy>
  <cp:revision>4</cp:revision>
  <cp:lastPrinted>2016-01-21T11:23:00Z</cp:lastPrinted>
  <dcterms:created xsi:type="dcterms:W3CDTF">2017-01-26T05:23:00Z</dcterms:created>
  <dcterms:modified xsi:type="dcterms:W3CDTF">2017-01-26T06:15:00Z</dcterms:modified>
</cp:coreProperties>
</file>