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D8" w:rsidRDefault="00BC257C">
      <w:bookmarkStart w:id="0" w:name="_GoBack"/>
      <w:r>
        <w:rPr>
          <w:noProof/>
          <w:lang w:eastAsia="fi-FI"/>
        </w:rPr>
        <w:drawing>
          <wp:inline distT="0" distB="0" distL="0" distR="0" wp14:anchorId="609E0FC1" wp14:editId="2ACF45FE">
            <wp:extent cx="5760085" cy="345567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iverkoston_uudet_kodit_ja_kasv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5C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7C"/>
    <w:rsid w:val="00175CD8"/>
    <w:rsid w:val="00BC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1FF4B-D97F-44FB-ABCE-B977B529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A-lehdet Oy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 Kettunen</dc:creator>
  <cp:keywords/>
  <dc:description/>
  <cp:lastModifiedBy>Anna-Mari Kettunen</cp:lastModifiedBy>
  <cp:revision>1</cp:revision>
  <dcterms:created xsi:type="dcterms:W3CDTF">2015-10-14T12:59:00Z</dcterms:created>
  <dcterms:modified xsi:type="dcterms:W3CDTF">2015-10-14T13:00:00Z</dcterms:modified>
</cp:coreProperties>
</file>