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B5" w:rsidRPr="00203620" w:rsidRDefault="00203620">
      <w:pPr>
        <w:rPr>
          <w:b/>
          <w:i/>
          <w:sz w:val="24"/>
          <w:szCs w:val="24"/>
        </w:rPr>
      </w:pPr>
      <w:r w:rsidRPr="00203620">
        <w:rPr>
          <w:b/>
          <w:i/>
          <w:sz w:val="24"/>
          <w:szCs w:val="24"/>
        </w:rPr>
        <w:t>Kuvateksti:</w:t>
      </w:r>
    </w:p>
    <w:p w:rsidR="00203620" w:rsidRPr="00203620" w:rsidRDefault="00203620" w:rsidP="00203620">
      <w:pPr>
        <w:rPr>
          <w:sz w:val="24"/>
          <w:szCs w:val="24"/>
        </w:rPr>
      </w:pPr>
      <w:r w:rsidRPr="00203620">
        <w:rPr>
          <w:sz w:val="24"/>
          <w:szCs w:val="24"/>
        </w:rPr>
        <w:t xml:space="preserve">Suunniteltu </w:t>
      </w:r>
      <w:bookmarkStart w:id="0" w:name="_GoBack"/>
      <w:bookmarkEnd w:id="0"/>
      <w:r w:rsidRPr="00203620">
        <w:rPr>
          <w:sz w:val="24"/>
          <w:szCs w:val="24"/>
        </w:rPr>
        <w:t>seisminen mittauslinja (violetti laatikko) sijoittuu Kuopion ja Tuusniemen kuntien rajan molemmin puolin (paksu musta viiva) Litmaniemen ja Pärsnämäen väliselle alueelle. Pohjakartta © Maanmittauslaitos.</w:t>
      </w:r>
    </w:p>
    <w:p w:rsidR="00203620" w:rsidRDefault="00203620"/>
    <w:sectPr w:rsidR="002036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20"/>
    <w:rsid w:val="00203620"/>
    <w:rsid w:val="00D464E0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D176-DF7B-49E2-A910-8681771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Sanna</dc:creator>
  <cp:keywords/>
  <dc:description/>
  <cp:lastModifiedBy>Tuominen Sanna</cp:lastModifiedBy>
  <cp:revision>1</cp:revision>
  <dcterms:created xsi:type="dcterms:W3CDTF">2020-09-11T11:27:00Z</dcterms:created>
  <dcterms:modified xsi:type="dcterms:W3CDTF">2020-09-11T11:28:00Z</dcterms:modified>
</cp:coreProperties>
</file>