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6F905E52" w:rsidR="00B9646A" w:rsidRDefault="00B9646A" w:rsidP="00B9646A">
      <w:pPr>
        <w:rPr>
          <w:rFonts w:ascii="Calibri" w:hAnsi="Calibri"/>
          <w:sz w:val="22"/>
          <w:szCs w:val="22"/>
        </w:rPr>
      </w:pPr>
      <w:r w:rsidRPr="00BD2B04">
        <w:rPr>
          <w:rFonts w:ascii="Calibri" w:hAnsi="Calibri"/>
          <w:sz w:val="22"/>
          <w:szCs w:val="22"/>
        </w:rPr>
        <w:t>LEHDISTÖTIEDOTE</w:t>
      </w:r>
      <w:r w:rsidR="00B17666">
        <w:rPr>
          <w:rFonts w:ascii="Calibri" w:hAnsi="Calibri"/>
          <w:sz w:val="22"/>
          <w:szCs w:val="22"/>
        </w:rPr>
        <w:t xml:space="preserve"> </w:t>
      </w:r>
      <w:r w:rsidR="00F3730F">
        <w:rPr>
          <w:rFonts w:ascii="Calibri" w:hAnsi="Calibri"/>
          <w:sz w:val="22"/>
          <w:szCs w:val="22"/>
        </w:rPr>
        <w:t>2</w:t>
      </w:r>
      <w:r w:rsidR="00F36CF3">
        <w:rPr>
          <w:rFonts w:ascii="Calibri" w:hAnsi="Calibri"/>
          <w:sz w:val="22"/>
          <w:szCs w:val="22"/>
        </w:rPr>
        <w:t>1</w:t>
      </w:r>
      <w:r w:rsidR="00F3730F">
        <w:rPr>
          <w:rFonts w:ascii="Calibri" w:hAnsi="Calibri"/>
          <w:sz w:val="22"/>
          <w:szCs w:val="22"/>
        </w:rPr>
        <w:t>.1.</w:t>
      </w:r>
      <w:r w:rsidR="00A81F44">
        <w:rPr>
          <w:rFonts w:ascii="Calibri" w:hAnsi="Calibri"/>
          <w:sz w:val="22"/>
          <w:szCs w:val="22"/>
        </w:rPr>
        <w:t>2014</w:t>
      </w:r>
      <w:r w:rsidR="00C237FD">
        <w:rPr>
          <w:rFonts w:ascii="Calibri" w:hAnsi="Calibri"/>
          <w:sz w:val="22"/>
          <w:szCs w:val="22"/>
        </w:rPr>
        <w:t>, julkaisuvapaa</w:t>
      </w:r>
      <w:bookmarkStart w:id="0" w:name="_GoBack"/>
      <w:bookmarkEnd w:id="0"/>
    </w:p>
    <w:p w14:paraId="7CE8A9D0" w14:textId="6BB2861B" w:rsidR="00F3730F" w:rsidRDefault="00F3730F" w:rsidP="00B9646A">
      <w:pPr>
        <w:rPr>
          <w:rFonts w:ascii="Calibri" w:hAnsi="Calibri"/>
          <w:sz w:val="22"/>
          <w:szCs w:val="22"/>
        </w:rPr>
      </w:pPr>
      <w:proofErr w:type="spellStart"/>
      <w:r w:rsidRPr="001B67D8">
        <w:rPr>
          <w:rFonts w:ascii="Calibri" w:hAnsi="Calibri"/>
          <w:b/>
          <w:sz w:val="22"/>
          <w:szCs w:val="22"/>
        </w:rPr>
        <w:t>Huom</w:t>
      </w:r>
      <w:proofErr w:type="spellEnd"/>
      <w:r w:rsidRPr="001B67D8">
        <w:rPr>
          <w:rFonts w:ascii="Calibri" w:hAnsi="Calibri"/>
          <w:b/>
          <w:sz w:val="22"/>
          <w:szCs w:val="22"/>
        </w:rPr>
        <w:t>!</w:t>
      </w:r>
      <w:r>
        <w:rPr>
          <w:rFonts w:ascii="Calibri" w:hAnsi="Calibri"/>
          <w:sz w:val="22"/>
          <w:szCs w:val="22"/>
        </w:rPr>
        <w:t xml:space="preserve"> Kutsu 29.1. klo 9 (alla)</w:t>
      </w:r>
    </w:p>
    <w:p w14:paraId="15F0EB1C" w14:textId="77777777" w:rsidR="008B3A06" w:rsidRDefault="008B3A06" w:rsidP="00B9646A">
      <w:pPr>
        <w:rPr>
          <w:rFonts w:ascii="Calibri" w:hAnsi="Calibri"/>
          <w:sz w:val="22"/>
          <w:szCs w:val="22"/>
        </w:rPr>
      </w:pPr>
    </w:p>
    <w:p w14:paraId="56784F10" w14:textId="5B068003" w:rsidR="008B3A06" w:rsidRPr="000221E6" w:rsidRDefault="008B3A06" w:rsidP="00B9646A">
      <w:pPr>
        <w:rPr>
          <w:rFonts w:ascii="Calibri" w:hAnsi="Calibri"/>
          <w:b/>
        </w:rPr>
      </w:pPr>
      <w:r w:rsidRPr="000221E6">
        <w:rPr>
          <w:rFonts w:ascii="Calibri" w:hAnsi="Calibri"/>
          <w:b/>
        </w:rPr>
        <w:t>Nykyajan nuukailua Laura Honkasalon tapaan</w:t>
      </w:r>
    </w:p>
    <w:p w14:paraId="607DF400" w14:textId="77777777" w:rsidR="008B3A06" w:rsidRDefault="008B3A06" w:rsidP="00B9646A">
      <w:pPr>
        <w:rPr>
          <w:rFonts w:ascii="Calibri" w:hAnsi="Calibri"/>
          <w:sz w:val="22"/>
          <w:szCs w:val="22"/>
        </w:rPr>
      </w:pPr>
    </w:p>
    <w:p w14:paraId="5BEDBAB9" w14:textId="26CC490E" w:rsidR="008B3A06" w:rsidRPr="00E613FF" w:rsidRDefault="008B3A06" w:rsidP="008B3A06">
      <w:pPr>
        <w:rPr>
          <w:rFonts w:ascii="Calibri" w:hAnsi="Calibri"/>
          <w:sz w:val="22"/>
          <w:szCs w:val="22"/>
        </w:rPr>
      </w:pPr>
      <w:r w:rsidRPr="00E613FF">
        <w:rPr>
          <w:rFonts w:ascii="Calibri" w:hAnsi="Calibri"/>
          <w:sz w:val="22"/>
          <w:szCs w:val="22"/>
        </w:rPr>
        <w:t xml:space="preserve">Joulumässäilyn ja kulutusjuhlien jälkeen on monella tapana aloittaa </w:t>
      </w:r>
      <w:r w:rsidR="00E613FF" w:rsidRPr="00E613FF">
        <w:rPr>
          <w:rFonts w:ascii="Calibri" w:hAnsi="Calibri"/>
          <w:sz w:val="22"/>
          <w:szCs w:val="22"/>
        </w:rPr>
        <w:t>kulu</w:t>
      </w:r>
      <w:r w:rsidRPr="00E613FF">
        <w:rPr>
          <w:rFonts w:ascii="Calibri" w:hAnsi="Calibri"/>
          <w:sz w:val="22"/>
          <w:szCs w:val="22"/>
        </w:rPr>
        <w:t xml:space="preserve">kuuri. Laura Honkasalon kohdalla uusi elämäntilanne ajoi </w:t>
      </w:r>
      <w:proofErr w:type="gramStart"/>
      <w:r w:rsidRPr="00E613FF">
        <w:rPr>
          <w:rFonts w:ascii="Calibri" w:hAnsi="Calibri"/>
          <w:sz w:val="22"/>
          <w:szCs w:val="22"/>
        </w:rPr>
        <w:t>miettimään  kulutusta</w:t>
      </w:r>
      <w:proofErr w:type="gramEnd"/>
      <w:r w:rsidRPr="00E613FF">
        <w:rPr>
          <w:rFonts w:ascii="Calibri" w:hAnsi="Calibri"/>
          <w:sz w:val="22"/>
          <w:szCs w:val="22"/>
        </w:rPr>
        <w:t xml:space="preserve"> ja tutk</w:t>
      </w:r>
      <w:r w:rsidR="00E613FF" w:rsidRPr="00E613FF">
        <w:rPr>
          <w:rFonts w:ascii="Calibri" w:hAnsi="Calibri"/>
          <w:sz w:val="22"/>
          <w:szCs w:val="22"/>
        </w:rPr>
        <w:t>i</w:t>
      </w:r>
      <w:r w:rsidRPr="00E613FF">
        <w:rPr>
          <w:rFonts w:ascii="Calibri" w:hAnsi="Calibri"/>
          <w:sz w:val="22"/>
          <w:szCs w:val="22"/>
        </w:rPr>
        <w:t>maan, miten entisinä aikoina on säästetty ja pärjätty.</w:t>
      </w:r>
      <w:r w:rsidR="00E613FF" w:rsidRPr="00E613FF">
        <w:rPr>
          <w:rFonts w:ascii="Calibri" w:hAnsi="Calibri"/>
          <w:sz w:val="22"/>
          <w:szCs w:val="22"/>
        </w:rPr>
        <w:t xml:space="preserve"> </w:t>
      </w:r>
      <w:r w:rsidR="00E613FF" w:rsidRPr="000221E6">
        <w:rPr>
          <w:rFonts w:ascii="Calibri" w:hAnsi="Calibri"/>
          <w:i/>
          <w:sz w:val="22"/>
          <w:szCs w:val="22"/>
        </w:rPr>
        <w:t>Nuukaillen eli kuinka pelastin kukkaroni ja maailman</w:t>
      </w:r>
      <w:r w:rsidR="00E613FF" w:rsidRPr="00E613FF">
        <w:rPr>
          <w:rFonts w:ascii="Calibri" w:hAnsi="Calibri"/>
          <w:sz w:val="22"/>
          <w:szCs w:val="22"/>
        </w:rPr>
        <w:t xml:space="preserve"> on syntynyt näistä pohdinnoista. </w:t>
      </w:r>
    </w:p>
    <w:p w14:paraId="2369CF07" w14:textId="049BAB1D" w:rsidR="008B3A06" w:rsidRDefault="008B3A06" w:rsidP="00B9646A">
      <w:pPr>
        <w:rPr>
          <w:rFonts w:ascii="Calibri" w:hAnsi="Calibri"/>
          <w:sz w:val="22"/>
          <w:szCs w:val="22"/>
        </w:rPr>
      </w:pPr>
    </w:p>
    <w:p w14:paraId="133ABA72" w14:textId="6F3DE7C4" w:rsidR="008B3A06" w:rsidRPr="008B3A06" w:rsidRDefault="00E613FF" w:rsidP="008B3A06">
      <w:pPr>
        <w:rPr>
          <w:rFonts w:ascii="Calibri" w:hAnsi="Calibri"/>
          <w:sz w:val="22"/>
          <w:szCs w:val="22"/>
        </w:rPr>
      </w:pPr>
      <w:r w:rsidRPr="00E613FF">
        <w:rPr>
          <w:rFonts w:ascii="Calibri" w:hAnsi="Calibri"/>
          <w:sz w:val="22"/>
          <w:szCs w:val="22"/>
        </w:rPr>
        <w:t>Kun kukkaronnyörit kiristyvät, mummon säästövinkit tulevat tarpeeseen ja pula-ajasta voi oppia.</w:t>
      </w:r>
      <w:r>
        <w:rPr>
          <w:rFonts w:ascii="Calibri" w:hAnsi="Calibri"/>
          <w:sz w:val="22"/>
          <w:szCs w:val="22"/>
        </w:rPr>
        <w:t xml:space="preserve"> </w:t>
      </w:r>
      <w:r w:rsidR="008B3A06" w:rsidRPr="008B3A06">
        <w:rPr>
          <w:rFonts w:ascii="Calibri" w:hAnsi="Calibri"/>
          <w:sz w:val="22"/>
          <w:szCs w:val="22"/>
        </w:rPr>
        <w:t>Voiko kaunista turhuutta rakastava nykynainen oppia yhtä järkeväksi kuin esiäitimme? Miten ostolakko ja kosmetiikankarsimi</w:t>
      </w:r>
      <w:r>
        <w:rPr>
          <w:rFonts w:ascii="Calibri" w:hAnsi="Calibri"/>
          <w:sz w:val="22"/>
          <w:szCs w:val="22"/>
        </w:rPr>
        <w:t>nen</w:t>
      </w:r>
      <w:r w:rsidR="008B3A06" w:rsidRPr="008B3A06">
        <w:rPr>
          <w:rFonts w:ascii="Calibri" w:hAnsi="Calibri"/>
          <w:sz w:val="22"/>
          <w:szCs w:val="22"/>
        </w:rPr>
        <w:t xml:space="preserve"> vaikuttavat arkeen? Löytöretkeily nuukailun maailmassa voi tarjota yllätyksiä ja </w:t>
      </w:r>
      <w:proofErr w:type="spellStart"/>
      <w:r w:rsidR="008B3A06" w:rsidRPr="008B3A06">
        <w:rPr>
          <w:rFonts w:ascii="Calibri" w:hAnsi="Calibri"/>
          <w:sz w:val="22"/>
          <w:szCs w:val="22"/>
        </w:rPr>
        <w:t>itsetekemisen</w:t>
      </w:r>
      <w:proofErr w:type="spellEnd"/>
      <w:r w:rsidR="008B3A06" w:rsidRPr="008B3A06">
        <w:rPr>
          <w:rFonts w:ascii="Calibri" w:hAnsi="Calibri"/>
          <w:sz w:val="22"/>
          <w:szCs w:val="22"/>
        </w:rPr>
        <w:t xml:space="preserve"> iloa. Kokeileminen kannattaa, ja ystävien kesken voi jakaa hauskimmat ideat rikkaruohoherkuista kierrätysmekkojuhliin.</w:t>
      </w:r>
    </w:p>
    <w:p w14:paraId="5268FAA7" w14:textId="77777777" w:rsidR="008B3A06" w:rsidRPr="008B3A06" w:rsidRDefault="008B3A06" w:rsidP="00B9646A">
      <w:pPr>
        <w:rPr>
          <w:rFonts w:ascii="Calibri" w:hAnsi="Calibri"/>
          <w:sz w:val="22"/>
          <w:szCs w:val="22"/>
        </w:rPr>
      </w:pPr>
    </w:p>
    <w:p w14:paraId="4F6C2269" w14:textId="22AA050C" w:rsidR="005419F1" w:rsidRPr="0013466D" w:rsidRDefault="005419F1" w:rsidP="005419F1">
      <w:pPr>
        <w:rPr>
          <w:rFonts w:ascii="Arial" w:hAnsi="Arial" w:cs="Arial"/>
        </w:rPr>
      </w:pPr>
      <w:proofErr w:type="spellStart"/>
      <w:r w:rsidRPr="00122FFA">
        <w:rPr>
          <w:rFonts w:ascii="Calibri" w:hAnsi="Calibri"/>
          <w:b/>
        </w:rPr>
        <w:t>Huom</w:t>
      </w:r>
      <w:proofErr w:type="spellEnd"/>
      <w:r w:rsidRPr="00122FFA">
        <w:rPr>
          <w:rFonts w:ascii="Calibri" w:hAnsi="Calibri"/>
          <w:b/>
        </w:rPr>
        <w:t>!</w:t>
      </w:r>
      <w:r>
        <w:rPr>
          <w:rFonts w:ascii="Calibri" w:hAnsi="Calibri"/>
        </w:rPr>
        <w:t xml:space="preserve"> Tervetuloa aamukahvitilaisuuteen ke 29.1.2014 klo 9 </w:t>
      </w:r>
      <w:proofErr w:type="spellStart"/>
      <w:r>
        <w:rPr>
          <w:rFonts w:ascii="Calibri" w:hAnsi="Calibri"/>
        </w:rPr>
        <w:t>Krog</w:t>
      </w:r>
      <w:proofErr w:type="spellEnd"/>
      <w:r>
        <w:rPr>
          <w:rFonts w:ascii="Calibri" w:hAnsi="Calibri"/>
        </w:rPr>
        <w:t xml:space="preserve"> Madamessa</w:t>
      </w:r>
      <w:r w:rsidR="001B67D8">
        <w:rPr>
          <w:rFonts w:ascii="Calibri" w:hAnsi="Calibri"/>
        </w:rPr>
        <w:t xml:space="preserve"> </w:t>
      </w:r>
      <w:r w:rsidR="00C237FD">
        <w:rPr>
          <w:rFonts w:ascii="Calibri" w:hAnsi="Calibri"/>
        </w:rPr>
        <w:t>(</w:t>
      </w:r>
      <w:r w:rsidR="001B67D8">
        <w:rPr>
          <w:rFonts w:ascii="Calibri" w:hAnsi="Calibri"/>
        </w:rPr>
        <w:t>Lapinlahdenkatu 3</w:t>
      </w:r>
      <w:r w:rsidR="00C237FD">
        <w:rPr>
          <w:rFonts w:ascii="Calibri" w:hAnsi="Calibri"/>
        </w:rPr>
        <w:t xml:space="preserve">, </w:t>
      </w:r>
      <w:r>
        <w:rPr>
          <w:rFonts w:ascii="Calibri" w:hAnsi="Calibri"/>
        </w:rPr>
        <w:t>Helsinki</w:t>
      </w:r>
      <w:r w:rsidR="001B67D8">
        <w:rPr>
          <w:rFonts w:ascii="Calibri" w:hAnsi="Calibri"/>
        </w:rPr>
        <w:t>)</w:t>
      </w:r>
      <w:r>
        <w:rPr>
          <w:rFonts w:ascii="Calibri" w:hAnsi="Calibri"/>
        </w:rPr>
        <w:t>, jossa kirjan tekijä Laura Honkasalo on tavattavissa ja haastateltavana.</w:t>
      </w:r>
    </w:p>
    <w:p w14:paraId="73ABD86B" w14:textId="77777777" w:rsidR="00A81F44" w:rsidRDefault="00A81F44" w:rsidP="00A81F44">
      <w:pPr>
        <w:rPr>
          <w:rFonts w:ascii="Times" w:hAnsi="Times"/>
        </w:rPr>
      </w:pPr>
    </w:p>
    <w:p w14:paraId="229A78C2" w14:textId="77777777" w:rsidR="00A81F44" w:rsidRPr="00E613FF" w:rsidRDefault="00A81F44" w:rsidP="00A81F44">
      <w:pPr>
        <w:rPr>
          <w:rFonts w:asciiTheme="majorHAnsi" w:hAnsiTheme="majorHAnsi"/>
          <w:b/>
          <w:color w:val="FF0000"/>
          <w:sz w:val="22"/>
          <w:szCs w:val="22"/>
        </w:rPr>
      </w:pPr>
      <w:r w:rsidRPr="00E613FF">
        <w:rPr>
          <w:rFonts w:asciiTheme="majorHAnsi" w:hAnsiTheme="majorHAnsi"/>
          <w:b/>
          <w:sz w:val="22"/>
          <w:szCs w:val="22"/>
        </w:rPr>
        <w:t>LAURA HONKASALO</w:t>
      </w:r>
      <w:r w:rsidRPr="00E613FF">
        <w:rPr>
          <w:rFonts w:asciiTheme="majorHAnsi" w:hAnsiTheme="majorHAnsi"/>
          <w:sz w:val="22"/>
          <w:szCs w:val="22"/>
        </w:rPr>
        <w:t xml:space="preserve"> on kirjailija, toimittaja ja suomentaja. Hän on intohimoinen käsityöläinen, joka arvostaa uusiokäyttöä sekä kaikkea itse tehtyä, vanhaa ja kestävää. Honkasalo on kirjoittanut useita kaunokirjallisia teoksia sekä kirjan </w:t>
      </w:r>
      <w:r w:rsidRPr="00E613FF">
        <w:rPr>
          <w:rFonts w:asciiTheme="majorHAnsi" w:hAnsiTheme="majorHAnsi"/>
          <w:b/>
          <w:sz w:val="22"/>
          <w:szCs w:val="22"/>
        </w:rPr>
        <w:t>Kotikutoista</w:t>
      </w:r>
      <w:r w:rsidRPr="00E613FF">
        <w:rPr>
          <w:rFonts w:asciiTheme="majorHAnsi" w:hAnsiTheme="majorHAnsi"/>
          <w:sz w:val="22"/>
          <w:szCs w:val="22"/>
        </w:rPr>
        <w:t xml:space="preserve"> (2011).</w:t>
      </w:r>
      <w:r w:rsidRPr="00E613FF">
        <w:rPr>
          <w:rFonts w:asciiTheme="majorHAnsi" w:hAnsiTheme="majorHAnsi"/>
          <w:b/>
          <w:sz w:val="22"/>
          <w:szCs w:val="22"/>
        </w:rPr>
        <w:t xml:space="preserve"> </w:t>
      </w:r>
    </w:p>
    <w:p w14:paraId="1B1775EF" w14:textId="77777777" w:rsidR="00A81F44" w:rsidRPr="009F089C" w:rsidRDefault="00A81F44" w:rsidP="00A81F44">
      <w:pPr>
        <w:rPr>
          <w:rFonts w:ascii="Times" w:hAnsi="Times"/>
        </w:rPr>
      </w:pPr>
    </w:p>
    <w:p w14:paraId="1E88F254" w14:textId="27E0FA22" w:rsidR="00A81F44" w:rsidRPr="006E30F4" w:rsidRDefault="000221E6" w:rsidP="00A81F44">
      <w:pPr>
        <w:rPr>
          <w:rFonts w:ascii="Times" w:hAnsi="Times"/>
          <w:sz w:val="22"/>
          <w:szCs w:val="22"/>
        </w:rPr>
      </w:pPr>
      <w:r w:rsidRPr="000221E6">
        <w:rPr>
          <w:rFonts w:asciiTheme="majorHAnsi" w:hAnsiTheme="majorHAnsi"/>
          <w:sz w:val="22"/>
          <w:szCs w:val="22"/>
        </w:rPr>
        <w:t>Laura Honkasalo:</w:t>
      </w:r>
      <w:r>
        <w:rPr>
          <w:rFonts w:ascii="Times" w:hAnsi="Times"/>
          <w:sz w:val="22"/>
          <w:szCs w:val="22"/>
        </w:rPr>
        <w:t xml:space="preserve"> </w:t>
      </w:r>
      <w:r w:rsidRPr="00E613FF">
        <w:rPr>
          <w:rFonts w:ascii="Calibri" w:hAnsi="Calibri"/>
          <w:sz w:val="22"/>
          <w:szCs w:val="22"/>
        </w:rPr>
        <w:t>Nuukaillen eli kuinka pelastin kukkaroni ja maailman</w:t>
      </w:r>
      <w:r w:rsidR="00A81F4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200</w:t>
      </w:r>
      <w:r w:rsidR="00F3730F">
        <w:rPr>
          <w:rFonts w:ascii="Times" w:hAnsi="Times"/>
          <w:sz w:val="22"/>
          <w:szCs w:val="22"/>
        </w:rPr>
        <w:t xml:space="preserve"> s.</w:t>
      </w:r>
      <w:r w:rsidR="00A81F44">
        <w:rPr>
          <w:rFonts w:ascii="Times" w:hAnsi="Times"/>
          <w:sz w:val="22"/>
          <w:szCs w:val="22"/>
        </w:rPr>
        <w:t xml:space="preserve"> </w:t>
      </w:r>
      <w:r w:rsidR="00A81F44" w:rsidRPr="006E30F4">
        <w:rPr>
          <w:rFonts w:ascii="Times" w:hAnsi="Times"/>
          <w:sz w:val="22"/>
          <w:szCs w:val="22"/>
        </w:rPr>
        <w:t xml:space="preserve">ISBN </w:t>
      </w:r>
      <w:r w:rsidR="00F3730F">
        <w:rPr>
          <w:rFonts w:ascii="Times" w:hAnsi="Times"/>
          <w:sz w:val="22"/>
          <w:szCs w:val="22"/>
        </w:rPr>
        <w:t>978-952-247-439-1.</w:t>
      </w:r>
      <w:r w:rsidR="00A81F44">
        <w:rPr>
          <w:rFonts w:ascii="Times" w:hAnsi="Times"/>
          <w:sz w:val="22"/>
          <w:szCs w:val="22"/>
        </w:rPr>
        <w:t xml:space="preserve"> </w:t>
      </w:r>
      <w:proofErr w:type="spellStart"/>
      <w:r w:rsidR="00A81F44" w:rsidRPr="006E30F4">
        <w:rPr>
          <w:rFonts w:ascii="Times" w:hAnsi="Times"/>
          <w:sz w:val="22"/>
          <w:szCs w:val="22"/>
        </w:rPr>
        <w:t>Kl</w:t>
      </w:r>
      <w:proofErr w:type="spellEnd"/>
      <w:r w:rsidR="00A81F44" w:rsidRPr="006E30F4">
        <w:rPr>
          <w:rFonts w:ascii="Times" w:hAnsi="Times"/>
          <w:sz w:val="22"/>
          <w:szCs w:val="22"/>
        </w:rPr>
        <w:t xml:space="preserve"> </w:t>
      </w:r>
      <w:r w:rsidR="00F3730F">
        <w:rPr>
          <w:rFonts w:ascii="Times" w:hAnsi="Times"/>
          <w:sz w:val="22"/>
          <w:szCs w:val="22"/>
        </w:rPr>
        <w:t>68/84.</w:t>
      </w:r>
      <w:r w:rsidR="00A81F44">
        <w:rPr>
          <w:rFonts w:ascii="Times" w:hAnsi="Times"/>
          <w:sz w:val="22"/>
          <w:szCs w:val="22"/>
        </w:rPr>
        <w:t xml:space="preserve"> Ennakkohinta </w:t>
      </w:r>
      <w:proofErr w:type="spellStart"/>
      <w:r w:rsidR="00A81F44">
        <w:rPr>
          <w:rFonts w:ascii="Times" w:hAnsi="Times"/>
          <w:sz w:val="22"/>
          <w:szCs w:val="22"/>
        </w:rPr>
        <w:t>sid</w:t>
      </w:r>
      <w:proofErr w:type="spellEnd"/>
      <w:r w:rsidR="00A81F44">
        <w:rPr>
          <w:rFonts w:ascii="Times" w:hAnsi="Times"/>
          <w:sz w:val="22"/>
          <w:szCs w:val="22"/>
        </w:rPr>
        <w:t>. 32,90</w:t>
      </w:r>
      <w:r w:rsidR="00F3730F">
        <w:rPr>
          <w:rFonts w:ascii="Times" w:hAnsi="Times"/>
          <w:sz w:val="22"/>
          <w:szCs w:val="22"/>
        </w:rPr>
        <w:t>.</w:t>
      </w:r>
    </w:p>
    <w:p w14:paraId="06C544DB" w14:textId="77777777" w:rsidR="00A81F44" w:rsidRPr="006E30F4" w:rsidRDefault="00A81F44" w:rsidP="00A81F44">
      <w:pPr>
        <w:rPr>
          <w:rFonts w:ascii="Times" w:hAnsi="Times"/>
          <w:sz w:val="22"/>
          <w:szCs w:val="22"/>
        </w:rPr>
      </w:pPr>
    </w:p>
    <w:p w14:paraId="1AF01756" w14:textId="4C8B2ECE" w:rsidR="001342BB" w:rsidRPr="0013466D" w:rsidRDefault="001342BB" w:rsidP="001342BB">
      <w:pPr>
        <w:rPr>
          <w:rFonts w:ascii="Calibri" w:hAnsi="Calibri"/>
        </w:rPr>
      </w:pPr>
      <w:r w:rsidRPr="0013466D">
        <w:rPr>
          <w:rFonts w:asciiTheme="majorHAnsi" w:hAnsiTheme="majorHAnsi"/>
          <w:b/>
        </w:rPr>
        <w:t>Lisätietoja</w:t>
      </w:r>
      <w:r w:rsidR="00B33E67">
        <w:rPr>
          <w:rFonts w:asciiTheme="majorHAnsi" w:hAnsiTheme="majorHAnsi"/>
          <w:b/>
        </w:rPr>
        <w:t xml:space="preserve"> ja haastattelupyynnöt</w:t>
      </w:r>
      <w:r w:rsidRPr="0013466D">
        <w:rPr>
          <w:rFonts w:asciiTheme="majorHAnsi" w:hAnsiTheme="majorHAnsi"/>
        </w:rPr>
        <w:t xml:space="preserve">: </w:t>
      </w:r>
      <w:r w:rsidR="00A81F44">
        <w:rPr>
          <w:rFonts w:asciiTheme="majorHAnsi" w:hAnsiTheme="majorHAnsi"/>
        </w:rPr>
        <w:t>Laura Honkasalo</w:t>
      </w:r>
      <w:r w:rsidR="00E603B7" w:rsidRPr="0013466D">
        <w:rPr>
          <w:rFonts w:asciiTheme="majorHAnsi" w:hAnsiTheme="majorHAnsi"/>
        </w:rPr>
        <w:t>,</w:t>
      </w:r>
      <w:r w:rsidR="009F53F9" w:rsidRPr="0013466D">
        <w:rPr>
          <w:rFonts w:asciiTheme="majorHAnsi" w:hAnsiTheme="majorHAnsi"/>
        </w:rPr>
        <w:t xml:space="preserve"> </w:t>
      </w:r>
      <w:hyperlink r:id="rId8" w:history="1">
        <w:r w:rsidR="000221E6" w:rsidRPr="00E56F6E">
          <w:rPr>
            <w:rStyle w:val="Hyperlinkki"/>
            <w:rFonts w:asciiTheme="majorHAnsi" w:hAnsiTheme="majorHAnsi"/>
          </w:rPr>
          <w:t>laura_honkasalo@yahoo.com</w:t>
        </w:r>
      </w:hyperlink>
      <w:r w:rsidR="000221E6">
        <w:rPr>
          <w:rFonts w:asciiTheme="majorHAnsi" w:hAnsiTheme="majorHAnsi"/>
        </w:rPr>
        <w:t xml:space="preserve">. </w:t>
      </w:r>
      <w:r w:rsidR="00800519" w:rsidRPr="0013466D">
        <w:rPr>
          <w:rFonts w:asciiTheme="majorHAnsi" w:hAnsiTheme="majorHAnsi"/>
        </w:rPr>
        <w:t>T</w:t>
      </w:r>
      <w:r w:rsidRPr="0013466D">
        <w:rPr>
          <w:rFonts w:asciiTheme="majorHAnsi" w:hAnsiTheme="majorHAnsi"/>
        </w:rPr>
        <w:t xml:space="preserve">ai </w:t>
      </w:r>
      <w:r w:rsidR="00E603B7" w:rsidRPr="0013466D">
        <w:rPr>
          <w:rFonts w:asciiTheme="majorHAnsi" w:hAnsiTheme="majorHAnsi"/>
        </w:rPr>
        <w:t>Kirjapaja</w:t>
      </w:r>
      <w:r w:rsidR="00990D53" w:rsidRPr="0013466D">
        <w:rPr>
          <w:rFonts w:asciiTheme="majorHAnsi" w:hAnsiTheme="majorHAnsi"/>
        </w:rPr>
        <w:t>:</w:t>
      </w:r>
      <w:r w:rsidR="00800519" w:rsidRPr="0013466D">
        <w:rPr>
          <w:rFonts w:asciiTheme="majorHAnsi" w:hAnsiTheme="majorHAnsi"/>
        </w:rPr>
        <w:t xml:space="preserve"> viestintä</w:t>
      </w:r>
      <w:r w:rsidR="00E603B7" w:rsidRPr="0013466D">
        <w:rPr>
          <w:rFonts w:asciiTheme="majorHAnsi" w:hAnsiTheme="majorHAnsi"/>
        </w:rPr>
        <w:t xml:space="preserve"> / </w:t>
      </w:r>
      <w:r w:rsidRPr="0013466D">
        <w:rPr>
          <w:rFonts w:asciiTheme="majorHAnsi" w:hAnsiTheme="majorHAnsi"/>
        </w:rPr>
        <w:t>Marja-Liisa Saraste</w:t>
      </w:r>
      <w:r w:rsidRPr="0013466D">
        <w:rPr>
          <w:rFonts w:ascii="Calibri" w:hAnsi="Calibri"/>
        </w:rPr>
        <w:t xml:space="preserve">, </w:t>
      </w:r>
      <w:hyperlink r:id="rId9" w:history="1">
        <w:r w:rsidR="00C27E11" w:rsidRPr="0013466D">
          <w:rPr>
            <w:rStyle w:val="Hyperlinkki"/>
            <w:rFonts w:ascii="Calibri" w:hAnsi="Calibri"/>
          </w:rPr>
          <w:t>marja-liisa.saraste@kirjapaja.</w:t>
        </w:r>
        <w:proofErr w:type="gramStart"/>
        <w:r w:rsidR="00C27E11" w:rsidRPr="0013466D">
          <w:rPr>
            <w:rStyle w:val="Hyperlinkki"/>
            <w:rFonts w:ascii="Calibri" w:hAnsi="Calibri"/>
          </w:rPr>
          <w:t>fi</w:t>
        </w:r>
      </w:hyperlink>
      <w:r w:rsidR="00C27E11" w:rsidRPr="0013466D">
        <w:rPr>
          <w:rFonts w:ascii="Calibri" w:hAnsi="Calibri"/>
        </w:rPr>
        <w:t xml:space="preserve"> </w:t>
      </w:r>
      <w:r w:rsidRPr="0013466D">
        <w:rPr>
          <w:rFonts w:ascii="Calibri" w:hAnsi="Calibri"/>
        </w:rPr>
        <w:t>,</w:t>
      </w:r>
      <w:proofErr w:type="gramEnd"/>
      <w:r w:rsidRPr="0013466D">
        <w:rPr>
          <w:rFonts w:ascii="Calibri" w:hAnsi="Calibri"/>
        </w:rPr>
        <w:t xml:space="preserve"> puh. </w:t>
      </w:r>
      <w:r w:rsidR="00F3730F">
        <w:rPr>
          <w:rFonts w:ascii="Calibri" w:hAnsi="Calibri"/>
        </w:rPr>
        <w:t>09 6877 4568</w:t>
      </w:r>
      <w:r w:rsidRPr="0013466D">
        <w:rPr>
          <w:rFonts w:ascii="Calibri" w:hAnsi="Calibri"/>
        </w:rPr>
        <w:t xml:space="preserve">.  </w:t>
      </w:r>
    </w:p>
    <w:p w14:paraId="56C927E9" w14:textId="77777777" w:rsidR="00E603B7" w:rsidRPr="0013466D" w:rsidRDefault="00E603B7" w:rsidP="001342BB">
      <w:pPr>
        <w:rPr>
          <w:rFonts w:ascii="Calibri" w:hAnsi="Calibri"/>
        </w:rPr>
      </w:pPr>
    </w:p>
    <w:p w14:paraId="07BBEDD3" w14:textId="3E54D600" w:rsidR="001342BB" w:rsidRPr="0013466D" w:rsidRDefault="001342BB" w:rsidP="001342BB">
      <w:pPr>
        <w:rPr>
          <w:rFonts w:ascii="Calibri" w:hAnsi="Calibri"/>
        </w:rPr>
      </w:pPr>
      <w:proofErr w:type="gramStart"/>
      <w:r w:rsidRPr="0013466D">
        <w:rPr>
          <w:rFonts w:ascii="Calibri" w:hAnsi="Calibri"/>
        </w:rPr>
        <w:t>Kirjan kansikuva</w:t>
      </w:r>
      <w:r w:rsidR="00E603B7" w:rsidRPr="0013466D">
        <w:rPr>
          <w:rFonts w:ascii="Calibri" w:hAnsi="Calibri"/>
        </w:rPr>
        <w:t xml:space="preserve"> </w:t>
      </w:r>
      <w:hyperlink r:id="rId10" w:history="1">
        <w:r w:rsidRPr="0013466D">
          <w:rPr>
            <w:rStyle w:val="Hyperlinkki"/>
            <w:rFonts w:ascii="Calibri" w:hAnsi="Calibri"/>
          </w:rPr>
          <w:t xml:space="preserve"> </w:t>
        </w:r>
        <w:r w:rsidR="00E603B7" w:rsidRPr="0013466D">
          <w:rPr>
            <w:rStyle w:val="Hyperlinkki"/>
            <w:rFonts w:ascii="Calibri" w:hAnsi="Calibri"/>
          </w:rPr>
          <w:t>tä</w:t>
        </w:r>
        <w:r w:rsidR="00E603B7" w:rsidRPr="0013466D">
          <w:rPr>
            <w:rStyle w:val="Hyperlinkki"/>
            <w:rFonts w:ascii="Calibri" w:hAnsi="Calibri"/>
          </w:rPr>
          <w:t>ä</w:t>
        </w:r>
        <w:r w:rsidR="00E603B7" w:rsidRPr="0013466D">
          <w:rPr>
            <w:rStyle w:val="Hyperlinkki"/>
            <w:rFonts w:ascii="Calibri" w:hAnsi="Calibri"/>
          </w:rPr>
          <w:t>ltä</w:t>
        </w:r>
      </w:hyperlink>
      <w:r w:rsidRPr="0013466D">
        <w:rPr>
          <w:rFonts w:ascii="Calibri" w:hAnsi="Calibri"/>
        </w:rPr>
        <w:t>.</w:t>
      </w:r>
      <w:proofErr w:type="gramEnd"/>
      <w:r w:rsidRPr="0013466D">
        <w:rPr>
          <w:rFonts w:ascii="Calibri" w:hAnsi="Calibri"/>
        </w:rPr>
        <w:t xml:space="preserve"> </w:t>
      </w:r>
    </w:p>
    <w:p w14:paraId="5041F4D6" w14:textId="00C420D5" w:rsidR="00086AF0" w:rsidRDefault="001342BB" w:rsidP="001342BB">
      <w:pPr>
        <w:rPr>
          <w:rFonts w:ascii="Calibri" w:hAnsi="Calibri"/>
        </w:rPr>
      </w:pPr>
      <w:r w:rsidRPr="0013466D">
        <w:rPr>
          <w:rFonts w:ascii="Calibri" w:hAnsi="Calibri"/>
          <w:b/>
        </w:rPr>
        <w:t>Arvostelukappaleet</w:t>
      </w:r>
      <w:r w:rsidRPr="0013466D">
        <w:rPr>
          <w:rFonts w:ascii="Calibri" w:hAnsi="Calibri"/>
        </w:rPr>
        <w:t xml:space="preserve">: </w:t>
      </w:r>
      <w:hyperlink r:id="rId11" w:history="1">
        <w:r w:rsidR="00F3730F" w:rsidRPr="00793750">
          <w:rPr>
            <w:rStyle w:val="Hyperlinkki"/>
            <w:rFonts w:ascii="Calibri" w:hAnsi="Calibri"/>
          </w:rPr>
          <w:t>minna.vatja@lastenkeskus.fi</w:t>
        </w:r>
      </w:hyperlink>
    </w:p>
    <w:p w14:paraId="762C2AFB" w14:textId="77777777" w:rsidR="00F3730F" w:rsidRDefault="00F3730F" w:rsidP="001342BB">
      <w:pPr>
        <w:rPr>
          <w:rFonts w:ascii="Calibri" w:hAnsi="Calibri"/>
        </w:rPr>
      </w:pPr>
    </w:p>
    <w:sectPr w:rsidR="00F3730F" w:rsidSect="00604A52">
      <w:headerReference w:type="default" r:id="rId12"/>
      <w:footerReference w:type="default" r:id="rId13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B477" w14:textId="77777777" w:rsidR="00E96CE0" w:rsidRDefault="00E96CE0" w:rsidP="006C7B4B">
      <w:r>
        <w:separator/>
      </w:r>
    </w:p>
  </w:endnote>
  <w:endnote w:type="continuationSeparator" w:id="0">
    <w:p w14:paraId="1A7EA967" w14:textId="77777777" w:rsidR="00E96CE0" w:rsidRDefault="00E96CE0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22DA6" w14:textId="77777777" w:rsidR="00E96CE0" w:rsidRDefault="00E96CE0" w:rsidP="006C7B4B">
      <w:r>
        <w:separator/>
      </w:r>
    </w:p>
  </w:footnote>
  <w:footnote w:type="continuationSeparator" w:id="0">
    <w:p w14:paraId="11424D6E" w14:textId="77777777" w:rsidR="00E96CE0" w:rsidRDefault="00E96CE0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202A"/>
    <w:rsid w:val="00004BDA"/>
    <w:rsid w:val="000221E6"/>
    <w:rsid w:val="0002439D"/>
    <w:rsid w:val="00043C64"/>
    <w:rsid w:val="00067854"/>
    <w:rsid w:val="00074900"/>
    <w:rsid w:val="00086AF0"/>
    <w:rsid w:val="00096F40"/>
    <w:rsid w:val="00097555"/>
    <w:rsid w:val="000A468F"/>
    <w:rsid w:val="000E3023"/>
    <w:rsid w:val="00115E4F"/>
    <w:rsid w:val="00116F36"/>
    <w:rsid w:val="00122FFA"/>
    <w:rsid w:val="001342BB"/>
    <w:rsid w:val="0013466D"/>
    <w:rsid w:val="001571BD"/>
    <w:rsid w:val="001573E2"/>
    <w:rsid w:val="001B67D8"/>
    <w:rsid w:val="001B6B78"/>
    <w:rsid w:val="001C162D"/>
    <w:rsid w:val="001D0E7F"/>
    <w:rsid w:val="00216DE8"/>
    <w:rsid w:val="0022639F"/>
    <w:rsid w:val="00257B33"/>
    <w:rsid w:val="00260208"/>
    <w:rsid w:val="002D33B6"/>
    <w:rsid w:val="002D6094"/>
    <w:rsid w:val="002E52F8"/>
    <w:rsid w:val="003038B1"/>
    <w:rsid w:val="00345A35"/>
    <w:rsid w:val="00345DB4"/>
    <w:rsid w:val="00386DD2"/>
    <w:rsid w:val="003A2013"/>
    <w:rsid w:val="003B5000"/>
    <w:rsid w:val="003B5EA9"/>
    <w:rsid w:val="00412308"/>
    <w:rsid w:val="00415D13"/>
    <w:rsid w:val="004175ED"/>
    <w:rsid w:val="004A261F"/>
    <w:rsid w:val="004D0628"/>
    <w:rsid w:val="00507C37"/>
    <w:rsid w:val="0052528F"/>
    <w:rsid w:val="00530C5F"/>
    <w:rsid w:val="005419F1"/>
    <w:rsid w:val="00572DF6"/>
    <w:rsid w:val="005A6A24"/>
    <w:rsid w:val="005B19C6"/>
    <w:rsid w:val="005C47F7"/>
    <w:rsid w:val="00604A52"/>
    <w:rsid w:val="006601A3"/>
    <w:rsid w:val="00662DE1"/>
    <w:rsid w:val="00691EF6"/>
    <w:rsid w:val="006C7B4B"/>
    <w:rsid w:val="006D7E3C"/>
    <w:rsid w:val="007146B0"/>
    <w:rsid w:val="00747BD1"/>
    <w:rsid w:val="0078082E"/>
    <w:rsid w:val="007E05B6"/>
    <w:rsid w:val="00800519"/>
    <w:rsid w:val="008621EF"/>
    <w:rsid w:val="0089571E"/>
    <w:rsid w:val="008B3A06"/>
    <w:rsid w:val="008B56EB"/>
    <w:rsid w:val="008D5EBC"/>
    <w:rsid w:val="008E1B34"/>
    <w:rsid w:val="00963544"/>
    <w:rsid w:val="009653EC"/>
    <w:rsid w:val="00977989"/>
    <w:rsid w:val="00990D53"/>
    <w:rsid w:val="009C6A5E"/>
    <w:rsid w:val="009F53F9"/>
    <w:rsid w:val="00A25E48"/>
    <w:rsid w:val="00A81F44"/>
    <w:rsid w:val="00A95E0B"/>
    <w:rsid w:val="00AE72AD"/>
    <w:rsid w:val="00AF00CD"/>
    <w:rsid w:val="00B17666"/>
    <w:rsid w:val="00B237B4"/>
    <w:rsid w:val="00B23E39"/>
    <w:rsid w:val="00B33E67"/>
    <w:rsid w:val="00B45CC2"/>
    <w:rsid w:val="00B86EF3"/>
    <w:rsid w:val="00B95281"/>
    <w:rsid w:val="00B9646A"/>
    <w:rsid w:val="00C237FD"/>
    <w:rsid w:val="00C27E11"/>
    <w:rsid w:val="00C514B2"/>
    <w:rsid w:val="00C6677B"/>
    <w:rsid w:val="00CB4652"/>
    <w:rsid w:val="00D00929"/>
    <w:rsid w:val="00D155A5"/>
    <w:rsid w:val="00D50200"/>
    <w:rsid w:val="00D50C96"/>
    <w:rsid w:val="00D5452C"/>
    <w:rsid w:val="00D851FD"/>
    <w:rsid w:val="00D91D60"/>
    <w:rsid w:val="00DF5583"/>
    <w:rsid w:val="00E25296"/>
    <w:rsid w:val="00E27D9C"/>
    <w:rsid w:val="00E350FA"/>
    <w:rsid w:val="00E603B7"/>
    <w:rsid w:val="00E613FF"/>
    <w:rsid w:val="00E80ADA"/>
    <w:rsid w:val="00E96CE0"/>
    <w:rsid w:val="00EA636F"/>
    <w:rsid w:val="00ED578D"/>
    <w:rsid w:val="00EE4189"/>
    <w:rsid w:val="00F14214"/>
    <w:rsid w:val="00F36CF3"/>
    <w:rsid w:val="00F3730F"/>
    <w:rsid w:val="00F5040F"/>
    <w:rsid w:val="00F51661"/>
    <w:rsid w:val="00FA12E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_honkasalo@yahoo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na.vatja@lastenkeskus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stenkeskus.fi/kuvapankki/nuukaillen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ja-liisa.saraste@kirjapaj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11</cp:revision>
  <cp:lastPrinted>2014-01-16T08:31:00Z</cp:lastPrinted>
  <dcterms:created xsi:type="dcterms:W3CDTF">2013-12-19T11:42:00Z</dcterms:created>
  <dcterms:modified xsi:type="dcterms:W3CDTF">2014-01-20T14:10:00Z</dcterms:modified>
</cp:coreProperties>
</file>