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F7D4" w14:textId="77777777" w:rsidR="0030573C" w:rsidRPr="00E11620" w:rsidRDefault="00E11620" w:rsidP="00E11620">
      <w:pPr>
        <w:rPr>
          <w:rFonts w:cstheme="minorHAnsi"/>
          <w:bCs/>
          <w:color w:val="000000" w:themeColor="text1"/>
        </w:rPr>
      </w:pPr>
      <w:r w:rsidRPr="00E11620">
        <w:rPr>
          <w:rFonts w:cstheme="minorHAnsi"/>
          <w:bCs/>
          <w:color w:val="000000" w:themeColor="text1"/>
        </w:rPr>
        <w:t>Mi</w:t>
      </w:r>
      <w:r>
        <w:rPr>
          <w:rFonts w:cstheme="minorHAnsi"/>
          <w:bCs/>
          <w:color w:val="000000" w:themeColor="text1"/>
        </w:rPr>
        <w:t>nne</w:t>
      </w:r>
      <w:r w:rsidRPr="00E11620">
        <w:rPr>
          <w:rFonts w:cstheme="minorHAnsi"/>
          <w:bCs/>
          <w:color w:val="000000" w:themeColor="text1"/>
        </w:rPr>
        <w:t xml:space="preserve"> m</w:t>
      </w:r>
      <w:r>
        <w:rPr>
          <w:rFonts w:cstheme="minorHAnsi"/>
          <w:bCs/>
          <w:color w:val="000000" w:themeColor="text1"/>
        </w:rPr>
        <w:t>ennään</w:t>
      </w:r>
      <w:r w:rsidRPr="00E11620">
        <w:rPr>
          <w:rFonts w:cstheme="minorHAnsi"/>
          <w:bCs/>
          <w:color w:val="000000" w:themeColor="text1"/>
        </w:rPr>
        <w:t>? 10+1 parasta</w:t>
      </w:r>
      <w:r w:rsidR="00CE2550" w:rsidRPr="00E11620">
        <w:rPr>
          <w:rFonts w:cstheme="minorHAnsi"/>
          <w:bCs/>
          <w:color w:val="000000" w:themeColor="text1"/>
        </w:rPr>
        <w:t xml:space="preserve"> sovellusta</w:t>
      </w:r>
      <w:r>
        <w:rPr>
          <w:rFonts w:cstheme="minorHAnsi"/>
          <w:bCs/>
          <w:color w:val="000000" w:themeColor="text1"/>
        </w:rPr>
        <w:t xml:space="preserve"> matkalle mukaan</w:t>
      </w:r>
      <w:r w:rsidR="00CE2550" w:rsidRPr="00E11620">
        <w:rPr>
          <w:rFonts w:cstheme="minorHAnsi"/>
          <w:bCs/>
          <w:color w:val="000000" w:themeColor="text1"/>
        </w:rPr>
        <w:t xml:space="preserve"> </w:t>
      </w:r>
    </w:p>
    <w:p w14:paraId="0C15726F" w14:textId="77777777" w:rsidR="00D21BA5" w:rsidRDefault="00D21BA5">
      <w:pPr>
        <w:rPr>
          <w:rFonts w:cstheme="minorHAnsi"/>
          <w:color w:val="000000" w:themeColor="text1"/>
          <w:sz w:val="20"/>
          <w:szCs w:val="20"/>
        </w:rPr>
      </w:pPr>
    </w:p>
    <w:p w14:paraId="2DD3CDD0" w14:textId="369E02E9" w:rsidR="00D21BA5" w:rsidRDefault="00E11620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Lomalla on mukava vaihtaa maisemaa. Suunta</w:t>
      </w:r>
      <w:r w:rsidR="00D21BA5">
        <w:rPr>
          <w:rFonts w:cstheme="minorHAnsi"/>
          <w:color w:val="000000" w:themeColor="text1"/>
          <w:sz w:val="20"/>
          <w:szCs w:val="20"/>
        </w:rPr>
        <w:t>avatpa suomalaiset</w:t>
      </w:r>
      <w:r>
        <w:rPr>
          <w:rFonts w:cstheme="minorHAnsi"/>
          <w:color w:val="000000" w:themeColor="text1"/>
          <w:sz w:val="20"/>
          <w:szCs w:val="20"/>
        </w:rPr>
        <w:t xml:space="preserve"> reissu</w:t>
      </w:r>
      <w:r w:rsidR="00D21BA5">
        <w:rPr>
          <w:rFonts w:cstheme="minorHAnsi"/>
          <w:color w:val="000000" w:themeColor="text1"/>
          <w:sz w:val="20"/>
          <w:szCs w:val="20"/>
        </w:rPr>
        <w:t>nsa</w:t>
      </w:r>
      <w:r>
        <w:rPr>
          <w:rFonts w:cstheme="minorHAnsi"/>
          <w:color w:val="000000" w:themeColor="text1"/>
          <w:sz w:val="20"/>
          <w:szCs w:val="20"/>
        </w:rPr>
        <w:t xml:space="preserve"> sitten kotimaahan tai ulkomaille, </w:t>
      </w:r>
      <w:r w:rsidR="00A27D5D">
        <w:rPr>
          <w:rFonts w:cstheme="minorHAnsi"/>
          <w:color w:val="000000" w:themeColor="text1"/>
          <w:sz w:val="20"/>
          <w:szCs w:val="20"/>
        </w:rPr>
        <w:t>mukaan pakata</w:t>
      </w:r>
      <w:r w:rsidR="00D21BA5">
        <w:rPr>
          <w:rFonts w:cstheme="minorHAnsi"/>
          <w:color w:val="000000" w:themeColor="text1"/>
          <w:sz w:val="20"/>
          <w:szCs w:val="20"/>
        </w:rPr>
        <w:t>an</w:t>
      </w:r>
      <w:r w:rsidR="00A27D5D">
        <w:rPr>
          <w:rFonts w:cstheme="minorHAnsi"/>
          <w:color w:val="000000" w:themeColor="text1"/>
          <w:sz w:val="20"/>
          <w:szCs w:val="20"/>
        </w:rPr>
        <w:t xml:space="preserve"> niin ruokaa, karttoja, kirjoja kuin majoitusehdotuksiakin.</w:t>
      </w:r>
      <w:r w:rsidR="00D21BA5">
        <w:rPr>
          <w:rFonts w:cstheme="minorHAnsi"/>
          <w:color w:val="000000" w:themeColor="text1"/>
          <w:sz w:val="20"/>
          <w:szCs w:val="20"/>
        </w:rPr>
        <w:t xml:space="preserve"> </w:t>
      </w:r>
      <w:r w:rsidR="00D21BA5" w:rsidRPr="00D21BA5">
        <w:rPr>
          <w:rFonts w:cstheme="minorHAnsi"/>
          <w:color w:val="000000" w:themeColor="text1"/>
          <w:sz w:val="20"/>
          <w:szCs w:val="20"/>
        </w:rPr>
        <w:t xml:space="preserve">Matkapuhelinoperaattori </w:t>
      </w:r>
      <w:proofErr w:type="spellStart"/>
      <w:r w:rsidR="00D21BA5" w:rsidRPr="00D21BA5">
        <w:rPr>
          <w:rFonts w:cstheme="minorHAnsi"/>
          <w:color w:val="000000" w:themeColor="text1"/>
          <w:sz w:val="20"/>
          <w:szCs w:val="20"/>
        </w:rPr>
        <w:t>Moin</w:t>
      </w:r>
      <w:proofErr w:type="spellEnd"/>
      <w:r w:rsidR="00D21BA5" w:rsidRPr="00D21BA5">
        <w:rPr>
          <w:rFonts w:cstheme="minorHAnsi"/>
          <w:color w:val="000000" w:themeColor="text1"/>
          <w:sz w:val="20"/>
          <w:szCs w:val="20"/>
        </w:rPr>
        <w:t xml:space="preserve"> teettäm</w:t>
      </w:r>
      <w:r w:rsidR="00D21BA5">
        <w:rPr>
          <w:rFonts w:cstheme="minorHAnsi"/>
          <w:color w:val="000000" w:themeColor="text1"/>
          <w:sz w:val="20"/>
          <w:szCs w:val="20"/>
        </w:rPr>
        <w:t>ä</w:t>
      </w:r>
      <w:r w:rsidR="00D21BA5" w:rsidRPr="00D21BA5">
        <w:rPr>
          <w:rFonts w:cstheme="minorHAnsi"/>
          <w:color w:val="000000" w:themeColor="text1"/>
          <w:sz w:val="20"/>
          <w:szCs w:val="20"/>
        </w:rPr>
        <w:t xml:space="preserve"> kyselytutkimu</w:t>
      </w:r>
      <w:r w:rsidR="00D21BA5">
        <w:rPr>
          <w:rFonts w:cstheme="minorHAnsi"/>
          <w:color w:val="000000" w:themeColor="text1"/>
          <w:sz w:val="20"/>
          <w:szCs w:val="20"/>
        </w:rPr>
        <w:t>s</w:t>
      </w:r>
      <w:r w:rsidR="00D21BA5" w:rsidRPr="00D21BA5">
        <w:rPr>
          <w:rFonts w:cstheme="minorHAnsi"/>
          <w:color w:val="000000" w:themeColor="text1"/>
          <w:sz w:val="20"/>
          <w:szCs w:val="20"/>
        </w:rPr>
        <w:t xml:space="preserve"> </w:t>
      </w:r>
      <w:r w:rsidR="00D21BA5">
        <w:rPr>
          <w:rFonts w:cstheme="minorHAnsi"/>
          <w:color w:val="000000" w:themeColor="text1"/>
          <w:sz w:val="20"/>
          <w:szCs w:val="20"/>
        </w:rPr>
        <w:t xml:space="preserve">osoittaakin, että puhelin on suomalaisille lomalla ennen kaikkea kamera ja kartta. </w:t>
      </w:r>
      <w:bookmarkStart w:id="0" w:name="_GoBack"/>
      <w:bookmarkEnd w:id="0"/>
    </w:p>
    <w:p w14:paraId="43DDB885" w14:textId="77777777" w:rsidR="00D21BA5" w:rsidRDefault="00D21BA5">
      <w:pPr>
        <w:rPr>
          <w:rFonts w:cstheme="minorHAnsi"/>
          <w:color w:val="000000" w:themeColor="text1"/>
          <w:sz w:val="20"/>
          <w:szCs w:val="20"/>
        </w:rPr>
      </w:pPr>
    </w:p>
    <w:p w14:paraId="2BFCB211" w14:textId="77777777" w:rsidR="00E11620" w:rsidRDefault="00D21BA5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Mitä sitten kännykkään kannattaisi ladata lomareissua varten? Tällä </w:t>
      </w:r>
      <w:proofErr w:type="spellStart"/>
      <w:r w:rsidR="00A27D5D">
        <w:rPr>
          <w:rFonts w:cstheme="minorHAnsi"/>
          <w:color w:val="000000" w:themeColor="text1"/>
          <w:sz w:val="20"/>
          <w:szCs w:val="20"/>
        </w:rPr>
        <w:t>Moi</w:t>
      </w:r>
      <w:r>
        <w:rPr>
          <w:rFonts w:cstheme="minorHAnsi"/>
          <w:color w:val="000000" w:themeColor="text1"/>
          <w:sz w:val="20"/>
          <w:szCs w:val="20"/>
        </w:rPr>
        <w:t>n</w:t>
      </w:r>
      <w:proofErr w:type="spellEnd"/>
      <w:r w:rsidR="00A27D5D">
        <w:rPr>
          <w:rFonts w:cstheme="minorHAnsi"/>
          <w:color w:val="000000" w:themeColor="text1"/>
          <w:sz w:val="20"/>
          <w:szCs w:val="20"/>
        </w:rPr>
        <w:t xml:space="preserve"> kokoama</w:t>
      </w:r>
      <w:r>
        <w:rPr>
          <w:rFonts w:cstheme="minorHAnsi"/>
          <w:color w:val="000000" w:themeColor="text1"/>
          <w:sz w:val="20"/>
          <w:szCs w:val="20"/>
        </w:rPr>
        <w:t>lla</w:t>
      </w:r>
      <w:r w:rsidR="00A27D5D">
        <w:rPr>
          <w:rFonts w:cstheme="minorHAnsi"/>
          <w:color w:val="000000" w:themeColor="text1"/>
          <w:sz w:val="20"/>
          <w:szCs w:val="20"/>
        </w:rPr>
        <w:t xml:space="preserve"> vinkkilistalla matkustaminen käy lomasta.</w:t>
      </w:r>
    </w:p>
    <w:p w14:paraId="1847F14C" w14:textId="77777777" w:rsidR="00E11620" w:rsidRPr="00E11620" w:rsidRDefault="00E11620">
      <w:pPr>
        <w:rPr>
          <w:rFonts w:cstheme="minorHAnsi"/>
          <w:color w:val="000000" w:themeColor="text1"/>
          <w:sz w:val="20"/>
          <w:szCs w:val="20"/>
        </w:rPr>
      </w:pPr>
    </w:p>
    <w:p w14:paraId="1B00B027" w14:textId="77777777" w:rsidR="00CE2550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b/>
          <w:color w:val="000000" w:themeColor="text1"/>
          <w:sz w:val="20"/>
          <w:szCs w:val="20"/>
        </w:rPr>
        <w:t>Nomadi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4727CD9" w14:textId="77777777" w:rsidR="009A481F" w:rsidRPr="00E11620" w:rsidRDefault="00CE2550" w:rsidP="00CE2550">
      <w:p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color w:val="000000" w:themeColor="text1"/>
          <w:sz w:val="20"/>
          <w:szCs w:val="20"/>
        </w:rPr>
        <w:t xml:space="preserve">Nomadista löytyy erilaisia valmiita reittejä eri kaupungeissa. Voit joko seurata käyttäjien luomia reittejä tai luoda omasi. Nomadin kartat voi ladata omalle puhelimelle ja käyttää myös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offline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>-tilassa.</w:t>
      </w:r>
    </w:p>
    <w:p w14:paraId="372C388B" w14:textId="77777777" w:rsidR="009A481F" w:rsidRPr="00E11620" w:rsidRDefault="009A481F">
      <w:pPr>
        <w:rPr>
          <w:rFonts w:cstheme="minorHAnsi"/>
          <w:color w:val="000000" w:themeColor="text1"/>
          <w:sz w:val="20"/>
          <w:szCs w:val="20"/>
        </w:rPr>
      </w:pPr>
    </w:p>
    <w:p w14:paraId="368210AD" w14:textId="77777777" w:rsidR="009A481F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Trip</w:t>
      </w:r>
      <w:r w:rsidR="00446558" w:rsidRPr="00E11620">
        <w:rPr>
          <w:rFonts w:cstheme="minorHAnsi"/>
          <w:b/>
          <w:color w:val="000000" w:themeColor="text1"/>
          <w:sz w:val="20"/>
          <w:szCs w:val="20"/>
        </w:rPr>
        <w:t>A</w:t>
      </w:r>
      <w:r w:rsidRPr="00E11620">
        <w:rPr>
          <w:rFonts w:cstheme="minorHAnsi"/>
          <w:b/>
          <w:color w:val="000000" w:themeColor="text1"/>
          <w:sz w:val="20"/>
          <w:szCs w:val="20"/>
        </w:rPr>
        <w:t>dvisor</w:t>
      </w:r>
      <w:proofErr w:type="spellEnd"/>
    </w:p>
    <w:p w14:paraId="36C69111" w14:textId="77777777" w:rsidR="00B6564B" w:rsidRPr="00E11620" w:rsidRDefault="00C0329C" w:rsidP="00B6564B">
      <w:pPr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proofErr w:type="spellStart"/>
      <w:r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TripAdvisor</w:t>
      </w:r>
      <w:proofErr w:type="spellEnd"/>
      <w:r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on yksi tunnetuimmista ja käytetyimmistä matkailusovelluksista, eikä suotta. </w:t>
      </w:r>
      <w:r w:rsidR="00B6564B"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>Muiden käyttäjien kirjoittam</w:t>
      </w:r>
      <w:r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ien arvostelujen perustella matkakohteesta on helppo etsiä itselleen esimerkiksi sopivia ravintoloita, mielenkiintoisia aktiviteetteja sekä parhaita yöpymispaikkoja. </w:t>
      </w:r>
    </w:p>
    <w:p w14:paraId="7AB8194E" w14:textId="77777777" w:rsidR="009A481F" w:rsidRPr="00E11620" w:rsidRDefault="009A481F">
      <w:pPr>
        <w:rPr>
          <w:rFonts w:cstheme="minorHAnsi"/>
          <w:color w:val="000000" w:themeColor="text1"/>
          <w:sz w:val="20"/>
          <w:szCs w:val="20"/>
        </w:rPr>
      </w:pPr>
    </w:p>
    <w:p w14:paraId="03AFC744" w14:textId="77777777" w:rsidR="009A481F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Air</w:t>
      </w:r>
      <w:r w:rsidR="00C0329C" w:rsidRPr="00E11620">
        <w:rPr>
          <w:rFonts w:cstheme="minorHAnsi"/>
          <w:b/>
          <w:color w:val="000000" w:themeColor="text1"/>
          <w:sz w:val="20"/>
          <w:szCs w:val="20"/>
        </w:rPr>
        <w:t>B</w:t>
      </w:r>
      <w:r w:rsidRPr="00E11620">
        <w:rPr>
          <w:rFonts w:cstheme="minorHAnsi"/>
          <w:b/>
          <w:color w:val="000000" w:themeColor="text1"/>
          <w:sz w:val="20"/>
          <w:szCs w:val="20"/>
        </w:rPr>
        <w:t>n</w:t>
      </w:r>
      <w:r w:rsidR="00C0329C" w:rsidRPr="00E11620">
        <w:rPr>
          <w:rFonts w:cstheme="minorHAnsi"/>
          <w:b/>
          <w:color w:val="000000" w:themeColor="text1"/>
          <w:sz w:val="20"/>
          <w:szCs w:val="20"/>
        </w:rPr>
        <w:t>B</w:t>
      </w:r>
      <w:proofErr w:type="spellEnd"/>
    </w:p>
    <w:p w14:paraId="097C2DFC" w14:textId="77777777" w:rsidR="008057F1" w:rsidRPr="00E11620" w:rsidRDefault="008057F1">
      <w:pPr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proofErr w:type="spellStart"/>
      <w:r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>AirBnB:</w:t>
      </w:r>
      <w:r w:rsidR="00C0329C"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</w:t>
      </w:r>
      <w:proofErr w:type="spellEnd"/>
      <w:r w:rsidR="00C0329C"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avulla voit majoittua kuin paikallinen</w:t>
      </w:r>
      <w:r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C0329C"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Sovelluksesta löytyy majoitusta moneen makuun: suuria villoja, mökkimajoitusta, citykoteja sekä yksittäisiä huoneita. </w:t>
      </w:r>
    </w:p>
    <w:p w14:paraId="7BFCCB73" w14:textId="77777777" w:rsidR="008057F1" w:rsidRPr="00E11620" w:rsidRDefault="008057F1">
      <w:pPr>
        <w:rPr>
          <w:rFonts w:cstheme="minorHAnsi"/>
          <w:color w:val="000000" w:themeColor="text1"/>
          <w:sz w:val="20"/>
          <w:szCs w:val="20"/>
        </w:rPr>
      </w:pPr>
    </w:p>
    <w:p w14:paraId="2C15EFBE" w14:textId="77777777" w:rsidR="00572DF7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Kindle</w:t>
      </w:r>
      <w:proofErr w:type="spellEnd"/>
      <w:r w:rsidR="00572DF7" w:rsidRPr="00E11620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proofErr w:type="spellStart"/>
      <w:r w:rsidR="00572DF7" w:rsidRPr="00E11620">
        <w:rPr>
          <w:rFonts w:cstheme="minorHAnsi"/>
          <w:b/>
          <w:color w:val="000000" w:themeColor="text1"/>
          <w:sz w:val="20"/>
          <w:szCs w:val="20"/>
        </w:rPr>
        <w:t>Book</w:t>
      </w:r>
      <w:r w:rsidR="00423F3A" w:rsidRPr="00E11620">
        <w:rPr>
          <w:rFonts w:cstheme="minorHAnsi"/>
          <w:b/>
          <w:color w:val="000000" w:themeColor="text1"/>
          <w:sz w:val="20"/>
          <w:szCs w:val="20"/>
        </w:rPr>
        <w:t>B</w:t>
      </w:r>
      <w:r w:rsidR="00572DF7" w:rsidRPr="00E11620">
        <w:rPr>
          <w:rFonts w:cstheme="minorHAnsi"/>
          <w:b/>
          <w:color w:val="000000" w:themeColor="text1"/>
          <w:sz w:val="20"/>
          <w:szCs w:val="20"/>
        </w:rPr>
        <w:t>eat</w:t>
      </w:r>
      <w:proofErr w:type="spellEnd"/>
      <w:r w:rsidR="00572DF7" w:rsidRPr="00E11620">
        <w:rPr>
          <w:rFonts w:cstheme="minorHAnsi"/>
          <w:b/>
          <w:color w:val="000000" w:themeColor="text1"/>
          <w:sz w:val="20"/>
          <w:szCs w:val="20"/>
        </w:rPr>
        <w:t xml:space="preserve"> tai </w:t>
      </w:r>
      <w:proofErr w:type="spellStart"/>
      <w:r w:rsidR="00572DF7" w:rsidRPr="00E11620">
        <w:rPr>
          <w:rFonts w:cstheme="minorHAnsi"/>
          <w:b/>
          <w:color w:val="000000" w:themeColor="text1"/>
          <w:sz w:val="20"/>
          <w:szCs w:val="20"/>
        </w:rPr>
        <w:t>Storytel</w:t>
      </w:r>
      <w:proofErr w:type="spellEnd"/>
    </w:p>
    <w:p w14:paraId="609B1454" w14:textId="77777777" w:rsidR="009A481F" w:rsidRPr="00E11620" w:rsidRDefault="00C0329C" w:rsidP="00C0329C">
      <w:p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color w:val="000000" w:themeColor="text1"/>
          <w:sz w:val="20"/>
          <w:szCs w:val="20"/>
        </w:rPr>
        <w:t>Enää reissuun ei tarvitse raahata k</w:t>
      </w:r>
      <w:r w:rsidR="00E06CF0" w:rsidRPr="00E11620">
        <w:rPr>
          <w:rFonts w:cstheme="minorHAnsi"/>
          <w:color w:val="000000" w:themeColor="text1"/>
          <w:sz w:val="20"/>
          <w:szCs w:val="20"/>
        </w:rPr>
        <w:t xml:space="preserve">asapäin 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painavia </w:t>
      </w:r>
      <w:r w:rsidR="00E06CF0" w:rsidRPr="00E11620">
        <w:rPr>
          <w:rFonts w:cstheme="minorHAnsi"/>
          <w:color w:val="000000" w:themeColor="text1"/>
          <w:sz w:val="20"/>
          <w:szCs w:val="20"/>
        </w:rPr>
        <w:t>kirjoja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, sillä kirjat </w:t>
      </w:r>
      <w:r w:rsidR="00423F3A" w:rsidRPr="00E11620">
        <w:rPr>
          <w:rFonts w:cstheme="minorHAnsi"/>
          <w:color w:val="000000" w:themeColor="text1"/>
          <w:sz w:val="20"/>
          <w:szCs w:val="20"/>
        </w:rPr>
        <w:t xml:space="preserve">kulkevat mukana taskussa. </w:t>
      </w:r>
      <w:r w:rsidRPr="00E11620">
        <w:rPr>
          <w:rFonts w:cstheme="minorHAnsi"/>
          <w:color w:val="000000" w:themeColor="text1"/>
          <w:sz w:val="20"/>
          <w:szCs w:val="20"/>
        </w:rPr>
        <w:t>Erilaiset</w:t>
      </w:r>
      <w:r w:rsidR="00423F3A" w:rsidRPr="00E11620">
        <w:rPr>
          <w:rFonts w:cstheme="minorHAnsi"/>
          <w:color w:val="000000" w:themeColor="text1"/>
          <w:sz w:val="20"/>
          <w:szCs w:val="20"/>
        </w:rPr>
        <w:t xml:space="preserve"> puhelimeen ladattavat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kirjasovellukset ovat k</w:t>
      </w:r>
      <w:r w:rsidR="00E06CF0" w:rsidRPr="00E11620">
        <w:rPr>
          <w:rFonts w:cstheme="minorHAnsi"/>
          <w:color w:val="000000" w:themeColor="text1"/>
          <w:sz w:val="20"/>
          <w:szCs w:val="20"/>
        </w:rPr>
        <w:t xml:space="preserve">ätevä tapa lukea </w:t>
      </w:r>
      <w:r w:rsidRPr="00E11620">
        <w:rPr>
          <w:rFonts w:cstheme="minorHAnsi"/>
          <w:color w:val="000000" w:themeColor="text1"/>
          <w:sz w:val="20"/>
          <w:szCs w:val="20"/>
        </w:rPr>
        <w:t>tai</w:t>
      </w:r>
      <w:r w:rsidR="00E06CF0" w:rsidRPr="00E11620">
        <w:rPr>
          <w:rFonts w:cstheme="minorHAnsi"/>
          <w:color w:val="000000" w:themeColor="text1"/>
          <w:sz w:val="20"/>
          <w:szCs w:val="20"/>
        </w:rPr>
        <w:t xml:space="preserve"> kuunnella kirjoja mm. rannalla, lentokoneessa tai sohvalla sadepäivänä. </w:t>
      </w:r>
      <w:r w:rsidR="00572DF7" w:rsidRPr="00E116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867BF38" w14:textId="77777777" w:rsidR="009A481F" w:rsidRPr="00E11620" w:rsidRDefault="009A481F">
      <w:pPr>
        <w:rPr>
          <w:rFonts w:cstheme="minorHAnsi"/>
          <w:color w:val="000000" w:themeColor="text1"/>
          <w:sz w:val="20"/>
          <w:szCs w:val="20"/>
        </w:rPr>
      </w:pPr>
    </w:p>
    <w:p w14:paraId="7F1FA5FA" w14:textId="77777777" w:rsidR="009A481F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Around</w:t>
      </w:r>
      <w:r w:rsidR="00353000">
        <w:rPr>
          <w:rFonts w:cstheme="minorHAnsi"/>
          <w:b/>
          <w:color w:val="000000" w:themeColor="text1"/>
          <w:sz w:val="20"/>
          <w:szCs w:val="20"/>
        </w:rPr>
        <w:t>M</w:t>
      </w:r>
      <w:r w:rsidRPr="00E11620">
        <w:rPr>
          <w:rFonts w:cstheme="minorHAnsi"/>
          <w:b/>
          <w:color w:val="000000" w:themeColor="text1"/>
          <w:sz w:val="20"/>
          <w:szCs w:val="20"/>
        </w:rPr>
        <w:t>e</w:t>
      </w:r>
      <w:proofErr w:type="spellEnd"/>
    </w:p>
    <w:p w14:paraId="7C2F5177" w14:textId="77777777" w:rsidR="008057F1" w:rsidRPr="00E11620" w:rsidRDefault="00423F3A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AroundMe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löytää s</w:t>
      </w:r>
      <w:r w:rsidR="009A481F" w:rsidRPr="00E11620">
        <w:rPr>
          <w:rFonts w:cstheme="minorHAnsi"/>
          <w:color w:val="000000" w:themeColor="text1"/>
          <w:sz w:val="20"/>
          <w:szCs w:val="20"/>
        </w:rPr>
        <w:t>ija</w:t>
      </w:r>
      <w:r w:rsidRPr="00E11620">
        <w:rPr>
          <w:rFonts w:cstheme="minorHAnsi"/>
          <w:color w:val="000000" w:themeColor="text1"/>
          <w:sz w:val="20"/>
          <w:szCs w:val="20"/>
        </w:rPr>
        <w:t>intisi</w:t>
      </w:r>
      <w:r w:rsidR="009A481F" w:rsidRPr="00E11620">
        <w:rPr>
          <w:rFonts w:cstheme="minorHAnsi"/>
          <w:color w:val="000000" w:themeColor="text1"/>
          <w:sz w:val="20"/>
          <w:szCs w:val="20"/>
        </w:rPr>
        <w:t xml:space="preserve"> perusteella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</w:t>
      </w:r>
      <w:r w:rsidR="009A481F" w:rsidRPr="00E11620">
        <w:rPr>
          <w:rFonts w:cstheme="minorHAnsi"/>
          <w:color w:val="000000" w:themeColor="text1"/>
          <w:sz w:val="20"/>
          <w:szCs w:val="20"/>
        </w:rPr>
        <w:t>lähimmät pankit, baarit, ruokakaupat, elokuvateatterit ja taksitolpa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t. </w:t>
      </w:r>
      <w:r w:rsidRPr="00E11620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Erittäin kätevä sovellus vieraassa kaupungissa. </w:t>
      </w:r>
    </w:p>
    <w:p w14:paraId="3E5546EE" w14:textId="77777777" w:rsidR="009A481F" w:rsidRPr="00E11620" w:rsidRDefault="009A481F">
      <w:pPr>
        <w:rPr>
          <w:rFonts w:cstheme="minorHAnsi"/>
          <w:color w:val="000000" w:themeColor="text1"/>
          <w:sz w:val="20"/>
          <w:szCs w:val="20"/>
        </w:rPr>
      </w:pPr>
    </w:p>
    <w:p w14:paraId="688EE64F" w14:textId="77777777" w:rsidR="009A481F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Yuggler</w:t>
      </w:r>
      <w:proofErr w:type="spellEnd"/>
      <w:r w:rsidR="00572DF7" w:rsidRPr="00E11620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4D265A56" w14:textId="77777777" w:rsidR="009A481F" w:rsidRPr="00E11620" w:rsidRDefault="00572DF7" w:rsidP="00423F3A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Yuggler</w:t>
      </w:r>
      <w:proofErr w:type="spellEnd"/>
      <w:r w:rsidR="00423F3A" w:rsidRPr="00E11620">
        <w:rPr>
          <w:rFonts w:cstheme="minorHAnsi"/>
          <w:color w:val="000000" w:themeColor="text1"/>
          <w:sz w:val="20"/>
          <w:szCs w:val="20"/>
        </w:rPr>
        <w:t xml:space="preserve"> on lapsiperheen pelastus. Sovellus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auttaa löytämään lähistöltä kaikki lapsiystävälliset kohteet</w:t>
      </w:r>
      <w:r w:rsidR="00423F3A" w:rsidRPr="00E11620">
        <w:rPr>
          <w:rFonts w:cstheme="minorHAnsi"/>
          <w:color w:val="000000" w:themeColor="text1"/>
          <w:sz w:val="20"/>
          <w:szCs w:val="20"/>
        </w:rPr>
        <w:t xml:space="preserve"> ja aktiviteetit. Vinkkien, valokuvien sekä hakusuodattimien avulla on helppo löytää lapsille sopivaa puuhaa. </w:t>
      </w:r>
    </w:p>
    <w:p w14:paraId="536475D3" w14:textId="77777777" w:rsidR="009A481F" w:rsidRPr="00E11620" w:rsidRDefault="009A481F">
      <w:pPr>
        <w:rPr>
          <w:rFonts w:cstheme="minorHAnsi"/>
          <w:color w:val="000000" w:themeColor="text1"/>
          <w:sz w:val="20"/>
          <w:szCs w:val="20"/>
        </w:rPr>
      </w:pPr>
    </w:p>
    <w:p w14:paraId="5008FEA9" w14:textId="77777777" w:rsidR="009A481F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We</w:t>
      </w:r>
      <w:r w:rsidR="00423F3A" w:rsidRPr="00E11620">
        <w:rPr>
          <w:rFonts w:cstheme="minorHAnsi"/>
          <w:b/>
          <w:color w:val="000000" w:themeColor="text1"/>
          <w:sz w:val="20"/>
          <w:szCs w:val="20"/>
        </w:rPr>
        <w:t>S</w:t>
      </w:r>
      <w:r w:rsidRPr="00E11620">
        <w:rPr>
          <w:rFonts w:cstheme="minorHAnsi"/>
          <w:b/>
          <w:color w:val="000000" w:themeColor="text1"/>
          <w:sz w:val="20"/>
          <w:szCs w:val="20"/>
        </w:rPr>
        <w:t>hare</w:t>
      </w:r>
      <w:proofErr w:type="spellEnd"/>
    </w:p>
    <w:p w14:paraId="041E7F87" w14:textId="77777777" w:rsidR="009A481F" w:rsidRPr="00E11620" w:rsidRDefault="00423F3A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WeSharen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avulla on helppo </w:t>
      </w:r>
      <w:r w:rsidR="00B50F81" w:rsidRPr="00E11620">
        <w:rPr>
          <w:rFonts w:cstheme="minorHAnsi"/>
          <w:color w:val="000000" w:themeColor="text1"/>
          <w:sz w:val="20"/>
          <w:szCs w:val="20"/>
        </w:rPr>
        <w:t>ja jakaa kuluja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varsinkin suuremmalla matkaporukalla.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WeShare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kertoo jokaisen osuuden </w:t>
      </w:r>
      <w:r w:rsidR="00E11620">
        <w:rPr>
          <w:rFonts w:cstheme="minorHAnsi"/>
          <w:color w:val="000000" w:themeColor="text1"/>
          <w:sz w:val="20"/>
          <w:szCs w:val="20"/>
        </w:rPr>
        <w:t>kustakin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kulusta. </w:t>
      </w:r>
      <w:r w:rsidR="00B50F81" w:rsidRPr="00E116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WeShare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on yhdistetty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MobilePayhyn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>, jonka avulla myös maksujen tasaus onnistuu helposti</w:t>
      </w:r>
      <w:r w:rsidR="00353000">
        <w:rPr>
          <w:rFonts w:cstheme="minorHAnsi"/>
          <w:color w:val="000000" w:themeColor="text1"/>
          <w:sz w:val="20"/>
          <w:szCs w:val="20"/>
        </w:rPr>
        <w:t>.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10F0143" w14:textId="77777777" w:rsidR="009A481F" w:rsidRPr="00E11620" w:rsidRDefault="009A481F">
      <w:pPr>
        <w:rPr>
          <w:rFonts w:cstheme="minorHAnsi"/>
          <w:color w:val="000000" w:themeColor="text1"/>
          <w:sz w:val="20"/>
          <w:szCs w:val="20"/>
        </w:rPr>
      </w:pPr>
    </w:p>
    <w:p w14:paraId="57B0290D" w14:textId="77777777" w:rsidR="009A481F" w:rsidRPr="00E11620" w:rsidRDefault="009A481F" w:rsidP="00E11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Citymappe</w:t>
      </w:r>
      <w:r w:rsidRPr="00E11620">
        <w:rPr>
          <w:rFonts w:cstheme="minorHAnsi"/>
          <w:color w:val="000000" w:themeColor="text1"/>
          <w:sz w:val="20"/>
          <w:szCs w:val="20"/>
        </w:rPr>
        <w:t>r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C23BD07" w14:textId="77777777" w:rsidR="00423F3A" w:rsidRPr="00E11620" w:rsidRDefault="008057F1" w:rsidP="008057F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fi-FI"/>
        </w:rPr>
      </w:pPr>
      <w:proofErr w:type="spellStart"/>
      <w:r w:rsidRPr="00E11620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fi-FI"/>
        </w:rPr>
        <w:t>Citymapper</w:t>
      </w:r>
      <w:proofErr w:type="spellEnd"/>
      <w:r w:rsidRPr="00E11620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fi-FI"/>
        </w:rPr>
        <w:t xml:space="preserve"> </w:t>
      </w:r>
      <w:r w:rsidR="00423F3A" w:rsidRPr="00E11620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fi-FI"/>
        </w:rPr>
        <w:t>on kätevä reittiopas, joka toimii monissa maailman suurimmista kaupungeista. Sen avulla saat yksityiskohtaiset tiedot matkasta ja sen kestosta sekä esimerkiksi mahdollisista ruuhkista matkan varrella. Sovelluksessa mukana olevien kaupunkien määrä kasvaa jatkuvasti.</w:t>
      </w:r>
    </w:p>
    <w:p w14:paraId="22177F33" w14:textId="77777777" w:rsidR="00D060B7" w:rsidRPr="00E11620" w:rsidRDefault="00D060B7">
      <w:pPr>
        <w:rPr>
          <w:rFonts w:cstheme="minorHAnsi"/>
          <w:color w:val="000000" w:themeColor="text1"/>
          <w:sz w:val="20"/>
          <w:szCs w:val="20"/>
        </w:rPr>
      </w:pPr>
    </w:p>
    <w:p w14:paraId="7A779034" w14:textId="77777777" w:rsidR="00D060B7" w:rsidRPr="00E11620" w:rsidRDefault="00D060B7" w:rsidP="00E11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E11620">
        <w:rPr>
          <w:rFonts w:cstheme="minorHAnsi"/>
          <w:b/>
          <w:color w:val="000000" w:themeColor="text1"/>
          <w:sz w:val="20"/>
          <w:szCs w:val="20"/>
        </w:rPr>
        <w:t>Packpoint</w:t>
      </w:r>
      <w:proofErr w:type="spellEnd"/>
    </w:p>
    <w:p w14:paraId="57E4226F" w14:textId="77777777" w:rsidR="00572DF7" w:rsidRPr="00E11620" w:rsidRDefault="00572DF7" w:rsidP="00572DF7">
      <w:p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color w:val="000000" w:themeColor="text1"/>
          <w:sz w:val="20"/>
          <w:szCs w:val="20"/>
        </w:rPr>
        <w:t>Vihaatko pakkaamista</w:t>
      </w:r>
      <w:r w:rsidR="00446558" w:rsidRPr="00E11620">
        <w:rPr>
          <w:rFonts w:cstheme="minorHAnsi"/>
          <w:color w:val="000000" w:themeColor="text1"/>
          <w:sz w:val="20"/>
          <w:szCs w:val="20"/>
        </w:rPr>
        <w:t>?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Packpoint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luo sinulle valmiin pakkauslistan perustuen </w:t>
      </w:r>
      <w:r w:rsidR="00446558" w:rsidRPr="00E11620">
        <w:rPr>
          <w:rFonts w:cstheme="minorHAnsi"/>
          <w:color w:val="000000" w:themeColor="text1"/>
          <w:sz w:val="20"/>
          <w:szCs w:val="20"/>
        </w:rPr>
        <w:t xml:space="preserve">mm. </w:t>
      </w:r>
      <w:r w:rsidRPr="00E11620">
        <w:rPr>
          <w:rFonts w:cstheme="minorHAnsi"/>
          <w:color w:val="000000" w:themeColor="text1"/>
          <w:sz w:val="20"/>
          <w:szCs w:val="20"/>
        </w:rPr>
        <w:t xml:space="preserve">matkan pituuteen, määränpäähän, sääennustuksiin sekä matkalle suunniteltuihin aktiviteetteihin. </w:t>
      </w:r>
    </w:p>
    <w:p w14:paraId="6609ECCA" w14:textId="77777777" w:rsidR="00D060B7" w:rsidRPr="00E11620" w:rsidRDefault="00D060B7" w:rsidP="00D060B7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p w14:paraId="25CDF3E0" w14:textId="77777777" w:rsidR="00D060B7" w:rsidRPr="00E11620" w:rsidRDefault="00D060B7" w:rsidP="00E11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b/>
          <w:color w:val="000000" w:themeColor="text1"/>
          <w:sz w:val="20"/>
          <w:szCs w:val="20"/>
        </w:rPr>
        <w:t xml:space="preserve">Google </w:t>
      </w:r>
      <w:proofErr w:type="spellStart"/>
      <w:r w:rsidR="00446558" w:rsidRPr="00E11620">
        <w:rPr>
          <w:rFonts w:cstheme="minorHAnsi"/>
          <w:b/>
          <w:color w:val="000000" w:themeColor="text1"/>
          <w:sz w:val="20"/>
          <w:szCs w:val="20"/>
        </w:rPr>
        <w:t>T</w:t>
      </w:r>
      <w:r w:rsidRPr="00E11620">
        <w:rPr>
          <w:rFonts w:cstheme="minorHAnsi"/>
          <w:b/>
          <w:color w:val="000000" w:themeColor="text1"/>
          <w:sz w:val="20"/>
          <w:szCs w:val="20"/>
        </w:rPr>
        <w:t>ranslate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911A0D4" w14:textId="77777777" w:rsidR="00572DF7" w:rsidRPr="00E11620" w:rsidRDefault="00446558" w:rsidP="00572DF7">
      <w:p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color w:val="000000" w:themeColor="text1"/>
          <w:sz w:val="20"/>
          <w:szCs w:val="20"/>
        </w:rPr>
        <w:t xml:space="preserve">Google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Translate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on suuri apu vieraskielisissä paikoissa. Tiesitkö, että Google </w:t>
      </w:r>
      <w:proofErr w:type="spellStart"/>
      <w:r w:rsidRPr="00E11620">
        <w:rPr>
          <w:rFonts w:cstheme="minorHAnsi"/>
          <w:color w:val="000000" w:themeColor="text1"/>
          <w:sz w:val="20"/>
          <w:szCs w:val="20"/>
        </w:rPr>
        <w:t>Translaten</w:t>
      </w:r>
      <w:proofErr w:type="spellEnd"/>
      <w:r w:rsidRPr="00E11620">
        <w:rPr>
          <w:rFonts w:cstheme="minorHAnsi"/>
          <w:color w:val="000000" w:themeColor="text1"/>
          <w:sz w:val="20"/>
          <w:szCs w:val="20"/>
        </w:rPr>
        <w:t xml:space="preserve"> puhelinsovelluksella voi myös ottaa kuvan vieraskielisestä tekstistä ja kääntää sen suoraan halutulle kielelle? </w:t>
      </w:r>
      <w:r w:rsidRPr="00E11620">
        <w:rPr>
          <w:rFonts w:eastAsia="Hiragino Sans GB" w:cstheme="minorHAnsi"/>
          <w:color w:val="000000" w:themeColor="text1"/>
          <w:sz w:val="20"/>
          <w:szCs w:val="20"/>
          <w:shd w:val="clear" w:color="auto" w:fill="FFFFFF"/>
          <w:lang w:eastAsia="fi-FI"/>
        </w:rPr>
        <w:t xml:space="preserve">Sovellukseen voi ladata kieliä myös etukäteen ja käyttää sitä matkalla myös ilman verkkoyhteyttä. </w:t>
      </w:r>
    </w:p>
    <w:p w14:paraId="6453D7A7" w14:textId="77777777" w:rsidR="00D060B7" w:rsidRPr="00E11620" w:rsidRDefault="00D060B7" w:rsidP="00D060B7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p w14:paraId="7F851E6C" w14:textId="77777777" w:rsidR="00D060B7" w:rsidRPr="00E11620" w:rsidRDefault="00E11620" w:rsidP="00D060B7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+1. </w:t>
      </w:r>
      <w:r w:rsidR="00D060B7" w:rsidRPr="00E11620">
        <w:rPr>
          <w:rFonts w:cstheme="minorHAnsi"/>
          <w:b/>
          <w:color w:val="000000" w:themeColor="text1"/>
          <w:sz w:val="20"/>
          <w:szCs w:val="20"/>
        </w:rPr>
        <w:t>Flush</w:t>
      </w:r>
    </w:p>
    <w:p w14:paraId="30ECFFA2" w14:textId="77777777" w:rsidR="00D060B7" w:rsidRPr="00E11620" w:rsidRDefault="00446558" w:rsidP="00D060B7">
      <w:pPr>
        <w:rPr>
          <w:rFonts w:cstheme="minorHAnsi"/>
          <w:color w:val="000000" w:themeColor="text1"/>
          <w:sz w:val="20"/>
          <w:szCs w:val="20"/>
        </w:rPr>
      </w:pPr>
      <w:r w:rsidRPr="00E11620">
        <w:rPr>
          <w:rFonts w:cstheme="minorHAnsi"/>
          <w:color w:val="000000" w:themeColor="text1"/>
          <w:sz w:val="20"/>
          <w:szCs w:val="20"/>
        </w:rPr>
        <w:t>Flush on korvaamaton apu äkillisen vessahädän iskiessä: se näyttää kartalla sinua</w:t>
      </w:r>
      <w:r w:rsidR="00E06CF0" w:rsidRPr="00E116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E06CF0" w:rsidRPr="00E11620">
        <w:rPr>
          <w:rFonts w:cstheme="minorHAnsi"/>
          <w:color w:val="000000" w:themeColor="text1"/>
          <w:sz w:val="20"/>
          <w:szCs w:val="20"/>
        </w:rPr>
        <w:t>lähimmät</w:t>
      </w:r>
      <w:proofErr w:type="gramEnd"/>
      <w:r w:rsidR="00E06CF0" w:rsidRPr="00E116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11620">
        <w:rPr>
          <w:rFonts w:cstheme="minorHAnsi"/>
          <w:color w:val="000000" w:themeColor="text1"/>
          <w:sz w:val="20"/>
          <w:szCs w:val="20"/>
        </w:rPr>
        <w:t>wc:t</w:t>
      </w:r>
      <w:proofErr w:type="spellEnd"/>
      <w:r w:rsidR="00E06CF0" w:rsidRPr="00E11620">
        <w:rPr>
          <w:rFonts w:cstheme="minorHAnsi"/>
          <w:color w:val="000000" w:themeColor="text1"/>
          <w:sz w:val="20"/>
          <w:szCs w:val="20"/>
        </w:rPr>
        <w:t xml:space="preserve">. </w:t>
      </w:r>
      <w:r w:rsidR="00D060B7" w:rsidRPr="00E116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F17C0FF" w14:textId="77777777" w:rsidR="008057F1" w:rsidRPr="00E11620" w:rsidRDefault="008057F1" w:rsidP="00D060B7">
      <w:pPr>
        <w:rPr>
          <w:rFonts w:cstheme="minorHAnsi"/>
          <w:color w:val="000000" w:themeColor="text1"/>
          <w:sz w:val="20"/>
          <w:szCs w:val="20"/>
        </w:rPr>
      </w:pPr>
    </w:p>
    <w:sectPr w:rsidR="008057F1" w:rsidRPr="00E11620" w:rsidSect="0055749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gino Sans GB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1B"/>
    <w:multiLevelType w:val="hybridMultilevel"/>
    <w:tmpl w:val="51883B02"/>
    <w:lvl w:ilvl="0" w:tplc="608A1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3379"/>
    <w:multiLevelType w:val="hybridMultilevel"/>
    <w:tmpl w:val="197A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0E4B"/>
    <w:multiLevelType w:val="hybridMultilevel"/>
    <w:tmpl w:val="A622EAD6"/>
    <w:lvl w:ilvl="0" w:tplc="C4F2F1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1F"/>
    <w:rsid w:val="002532FE"/>
    <w:rsid w:val="0030573C"/>
    <w:rsid w:val="00353000"/>
    <w:rsid w:val="00423F3A"/>
    <w:rsid w:val="00446558"/>
    <w:rsid w:val="00557494"/>
    <w:rsid w:val="00572DF7"/>
    <w:rsid w:val="008057F1"/>
    <w:rsid w:val="009A481F"/>
    <w:rsid w:val="00A27D5D"/>
    <w:rsid w:val="00A403CD"/>
    <w:rsid w:val="00A65647"/>
    <w:rsid w:val="00B50F81"/>
    <w:rsid w:val="00B6564B"/>
    <w:rsid w:val="00C0329C"/>
    <w:rsid w:val="00CC7961"/>
    <w:rsid w:val="00CE2550"/>
    <w:rsid w:val="00D060B7"/>
    <w:rsid w:val="00D11E8F"/>
    <w:rsid w:val="00D21BA5"/>
    <w:rsid w:val="00E06CF0"/>
    <w:rsid w:val="00E11620"/>
    <w:rsid w:val="00EA79C6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EFBC9"/>
  <w15:chartTrackingRefBased/>
  <w15:docId w15:val="{AAB80C0A-7E5C-B14D-9007-BB80159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56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7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57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991">
          <w:blockQuote w:val="1"/>
          <w:marLeft w:val="0"/>
          <w:marRight w:val="0"/>
          <w:marTop w:val="0"/>
          <w:marBottom w:val="0"/>
          <w:divBdr>
            <w:top w:val="none" w:sz="0" w:space="0" w:color="C69F73"/>
            <w:left w:val="single" w:sz="18" w:space="14" w:color="C69F73"/>
            <w:bottom w:val="none" w:sz="0" w:space="0" w:color="C69F73"/>
            <w:right w:val="none" w:sz="0" w:space="14" w:color="C69F73"/>
          </w:divBdr>
        </w:div>
      </w:divsChild>
    </w:div>
    <w:div w:id="97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Niinistö</dc:creator>
  <cp:keywords/>
  <dc:description/>
  <cp:lastModifiedBy>Reeta Toivanen</cp:lastModifiedBy>
  <cp:revision>7</cp:revision>
  <dcterms:created xsi:type="dcterms:W3CDTF">2019-06-27T10:11:00Z</dcterms:created>
  <dcterms:modified xsi:type="dcterms:W3CDTF">2019-07-15T09:15:00Z</dcterms:modified>
</cp:coreProperties>
</file>