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16" w:rsidRDefault="00A95D16" w:rsidP="00A95D16">
      <w:r>
        <w:t>KUVATEKSTI:</w:t>
      </w:r>
    </w:p>
    <w:p w:rsidR="00A95D16" w:rsidRPr="00A324FF" w:rsidRDefault="00A95D16" w:rsidP="00A95D16">
      <w:proofErr w:type="spellStart"/>
      <w:proofErr w:type="gramStart"/>
      <w:r w:rsidRPr="00A324FF">
        <w:t>GTK:n</w:t>
      </w:r>
      <w:proofErr w:type="spellEnd"/>
      <w:r w:rsidRPr="00A324FF">
        <w:t xml:space="preserve"> tutkimusalue kartalle violetilla rajattuna.</w:t>
      </w:r>
      <w:proofErr w:type="gramEnd"/>
      <w:r w:rsidRPr="00A324FF">
        <w:t xml:space="preserve"> Mustalla on rajattuna alueet, joilla suoritetaan painovoimamittauksia vuonna 2020. Syksylle suunniteltu kallioperäkartoituskurssi keskittyy punaisella rajatun alueen tutkimiseen. </w:t>
      </w:r>
    </w:p>
    <w:p w:rsidR="006569F5" w:rsidRDefault="006569F5">
      <w:bookmarkStart w:id="0" w:name="_GoBack"/>
      <w:bookmarkEnd w:id="0"/>
    </w:p>
    <w:sectPr w:rsidR="006569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6"/>
    <w:rsid w:val="006569F5"/>
    <w:rsid w:val="00A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9367-E0DE-4065-962D-92ECD522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Kristina</dc:creator>
  <cp:keywords/>
  <dc:description/>
  <cp:lastModifiedBy>Karvonen Kristina</cp:lastModifiedBy>
  <cp:revision>1</cp:revision>
  <dcterms:created xsi:type="dcterms:W3CDTF">2020-04-21T09:03:00Z</dcterms:created>
  <dcterms:modified xsi:type="dcterms:W3CDTF">2020-04-21T09:03:00Z</dcterms:modified>
</cp:coreProperties>
</file>