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A2" w:rsidRDefault="007B7C81">
      <w:r>
        <w:rPr>
          <w:rFonts w:eastAsia="Times New Roman"/>
          <w:noProof/>
        </w:rPr>
        <w:t>Kuvatekstit</w:t>
      </w:r>
    </w:p>
    <w:p w:rsidR="005C7AF3" w:rsidRDefault="005C7AF3"/>
    <w:p w:rsidR="005C7AF3" w:rsidRDefault="005C7AF3">
      <w:r>
        <w:t xml:space="preserve">Energiateollisuus ry:n asiantuntija Tuukka Heikkilä jättämässä jäähyväisiä </w:t>
      </w:r>
      <w:proofErr w:type="spellStart"/>
      <w:r>
        <w:t>eVirtaselle</w:t>
      </w:r>
      <w:proofErr w:type="spellEnd"/>
    </w:p>
    <w:p w:rsidR="005C7AF3" w:rsidRDefault="005C7AF3">
      <w:bookmarkStart w:id="0" w:name="_GoBack"/>
      <w:bookmarkEnd w:id="0"/>
    </w:p>
    <w:p w:rsidR="005C7AF3" w:rsidRDefault="005C7AF3"/>
    <w:p w:rsidR="005C7AF3" w:rsidRDefault="005C7AF3">
      <w:r>
        <w:t>Energiateollisuus Ry:n toimitusjohtaja Jukka Leskelä, Metropolian TKI-johtaja Anna-Maria Vilkuna ja eVirtanen</w:t>
      </w:r>
    </w:p>
    <w:sectPr w:rsidR="005C7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F3"/>
    <w:rsid w:val="00005EC9"/>
    <w:rsid w:val="005C7AF3"/>
    <w:rsid w:val="007B7C81"/>
    <w:rsid w:val="00B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45C"/>
  <w15:chartTrackingRefBased/>
  <w15:docId w15:val="{485E4487-08C9-4CAA-90EE-3A4777F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C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Relander Jukka</dc:creator>
  <cp:keywords/>
  <dc:description/>
  <cp:lastModifiedBy>Relander Jukka</cp:lastModifiedBy>
  <cp:revision>2</cp:revision>
  <dcterms:created xsi:type="dcterms:W3CDTF">2019-05-02T10:13:00Z</dcterms:created>
  <dcterms:modified xsi:type="dcterms:W3CDTF">2019-05-02T10:38:00Z</dcterms:modified>
</cp:coreProperties>
</file>