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0CACD" w14:textId="7F68993D" w:rsidR="00D915CC" w:rsidRPr="00D17F94" w:rsidRDefault="00D915CC">
      <w:pPr>
        <w:rPr>
          <w:b/>
          <w:bCs/>
          <w:sz w:val="36"/>
          <w:szCs w:val="36"/>
        </w:rPr>
      </w:pPr>
      <w:proofErr w:type="spellStart"/>
      <w:r w:rsidRPr="00D17F94">
        <w:rPr>
          <w:b/>
          <w:bCs/>
          <w:sz w:val="36"/>
          <w:szCs w:val="36"/>
        </w:rPr>
        <w:t>Aiforsite</w:t>
      </w:r>
      <w:proofErr w:type="spellEnd"/>
      <w:r w:rsidRPr="00D17F94">
        <w:rPr>
          <w:b/>
          <w:bCs/>
          <w:sz w:val="36"/>
          <w:szCs w:val="36"/>
        </w:rPr>
        <w:t xml:space="preserve"> vakuutti sijoittajat – </w:t>
      </w:r>
      <w:r w:rsidR="00A41DB5" w:rsidRPr="00D17F94">
        <w:rPr>
          <w:b/>
          <w:bCs/>
          <w:sz w:val="36"/>
          <w:szCs w:val="36"/>
        </w:rPr>
        <w:t xml:space="preserve">yritys ratkoo </w:t>
      </w:r>
      <w:r w:rsidRPr="00D17F94">
        <w:rPr>
          <w:b/>
          <w:bCs/>
          <w:sz w:val="36"/>
          <w:szCs w:val="36"/>
        </w:rPr>
        <w:t>rakennusalan tuottavuu</w:t>
      </w:r>
      <w:r w:rsidR="00A41DB5" w:rsidRPr="00D17F94">
        <w:rPr>
          <w:b/>
          <w:bCs/>
          <w:sz w:val="36"/>
          <w:szCs w:val="36"/>
        </w:rPr>
        <w:t xml:space="preserve">tta </w:t>
      </w:r>
      <w:r w:rsidRPr="00D17F94">
        <w:rPr>
          <w:b/>
          <w:bCs/>
          <w:sz w:val="36"/>
          <w:szCs w:val="36"/>
        </w:rPr>
        <w:t>maailmanlaajuisesti</w:t>
      </w:r>
    </w:p>
    <w:p w14:paraId="4CD65FF0" w14:textId="13D32079" w:rsidR="00A41DB5" w:rsidRPr="00D17F94" w:rsidRDefault="00D915CC">
      <w:pPr>
        <w:rPr>
          <w:b/>
          <w:bCs/>
        </w:rPr>
      </w:pPr>
      <w:r w:rsidRPr="00D17F94">
        <w:rPr>
          <w:b/>
          <w:bCs/>
        </w:rPr>
        <w:t>Rakennusalan toiminnan hukka</w:t>
      </w:r>
      <w:r w:rsidR="00EA5CEA" w:rsidRPr="00D17F94">
        <w:rPr>
          <w:b/>
          <w:bCs/>
        </w:rPr>
        <w:t>-aika</w:t>
      </w:r>
      <w:r w:rsidRPr="00D17F94">
        <w:rPr>
          <w:b/>
          <w:bCs/>
        </w:rPr>
        <w:t xml:space="preserve"> on muihin toimialoihin verrattuna korkea. Jopa 60 prosentti</w:t>
      </w:r>
      <w:r w:rsidR="00385700" w:rsidRPr="00D17F94">
        <w:rPr>
          <w:b/>
          <w:bCs/>
        </w:rPr>
        <w:t>a</w:t>
      </w:r>
      <w:r w:rsidRPr="00D17F94">
        <w:rPr>
          <w:b/>
          <w:bCs/>
        </w:rPr>
        <w:t xml:space="preserve"> </w:t>
      </w:r>
      <w:r w:rsidR="00385700" w:rsidRPr="00D17F94">
        <w:rPr>
          <w:b/>
          <w:bCs/>
        </w:rPr>
        <w:t xml:space="preserve">työajasta </w:t>
      </w:r>
      <w:r w:rsidR="00E77444" w:rsidRPr="00D17F94">
        <w:rPr>
          <w:b/>
          <w:bCs/>
        </w:rPr>
        <w:t xml:space="preserve">työmailla </w:t>
      </w:r>
      <w:r w:rsidRPr="00D17F94">
        <w:rPr>
          <w:b/>
          <w:bCs/>
        </w:rPr>
        <w:t xml:space="preserve">kuluu </w:t>
      </w:r>
      <w:r w:rsidR="00EA5CEA" w:rsidRPr="00D17F94">
        <w:rPr>
          <w:b/>
          <w:bCs/>
        </w:rPr>
        <w:t xml:space="preserve">tehottomaan </w:t>
      </w:r>
      <w:r w:rsidRPr="00D17F94">
        <w:rPr>
          <w:b/>
          <w:bCs/>
        </w:rPr>
        <w:t xml:space="preserve">odottamiseen. </w:t>
      </w:r>
      <w:r w:rsidR="00E77444" w:rsidRPr="00D17F94">
        <w:rPr>
          <w:b/>
          <w:bCs/>
        </w:rPr>
        <w:t>Seisok</w:t>
      </w:r>
      <w:r w:rsidR="00336D43" w:rsidRPr="00D17F94">
        <w:rPr>
          <w:b/>
          <w:bCs/>
        </w:rPr>
        <w:t>it johtuvat</w:t>
      </w:r>
      <w:r w:rsidR="00E77444" w:rsidRPr="00D17F94">
        <w:rPr>
          <w:b/>
          <w:bCs/>
        </w:rPr>
        <w:t xml:space="preserve"> </w:t>
      </w:r>
      <w:r w:rsidR="00E13945">
        <w:rPr>
          <w:b/>
          <w:bCs/>
        </w:rPr>
        <w:t xml:space="preserve">mm. suunnitelmien puutteista, </w:t>
      </w:r>
      <w:r w:rsidR="00E77444" w:rsidRPr="00D17F94">
        <w:rPr>
          <w:b/>
          <w:bCs/>
        </w:rPr>
        <w:t xml:space="preserve">rakennusmateriaalien </w:t>
      </w:r>
      <w:r w:rsidR="00336D43" w:rsidRPr="00D17F94">
        <w:rPr>
          <w:b/>
          <w:bCs/>
        </w:rPr>
        <w:t xml:space="preserve">ja hankevaiheen etenemisen </w:t>
      </w:r>
      <w:r w:rsidR="00E77444" w:rsidRPr="00D17F94">
        <w:rPr>
          <w:b/>
          <w:bCs/>
        </w:rPr>
        <w:t>odottelu</w:t>
      </w:r>
      <w:r w:rsidR="00336D43" w:rsidRPr="00D17F94">
        <w:rPr>
          <w:b/>
          <w:bCs/>
        </w:rPr>
        <w:t>sta sekä</w:t>
      </w:r>
      <w:r w:rsidR="00E77444" w:rsidRPr="00D17F94">
        <w:rPr>
          <w:b/>
          <w:bCs/>
        </w:rPr>
        <w:t xml:space="preserve"> </w:t>
      </w:r>
      <w:r w:rsidR="00336D43" w:rsidRPr="00D17F94">
        <w:rPr>
          <w:b/>
          <w:bCs/>
        </w:rPr>
        <w:t>työvälineiden hausta.</w:t>
      </w:r>
      <w:r w:rsidRPr="00D17F94">
        <w:rPr>
          <w:b/>
          <w:bCs/>
        </w:rPr>
        <w:t xml:space="preserve"> </w:t>
      </w:r>
      <w:r w:rsidR="004C0713" w:rsidRPr="00D17F94">
        <w:rPr>
          <w:b/>
          <w:bCs/>
        </w:rPr>
        <w:t>Työmaiden tehottomuus</w:t>
      </w:r>
      <w:r w:rsidRPr="00D17F94">
        <w:rPr>
          <w:b/>
          <w:bCs/>
        </w:rPr>
        <w:t xml:space="preserve"> </w:t>
      </w:r>
      <w:r w:rsidR="00ED15CA" w:rsidRPr="00D17F94">
        <w:rPr>
          <w:b/>
          <w:bCs/>
        </w:rPr>
        <w:t>johtaa</w:t>
      </w:r>
      <w:r w:rsidRPr="00D17F94">
        <w:rPr>
          <w:b/>
          <w:bCs/>
        </w:rPr>
        <w:t xml:space="preserve"> </w:t>
      </w:r>
      <w:r w:rsidR="00AB7073" w:rsidRPr="00D17F94">
        <w:rPr>
          <w:b/>
          <w:bCs/>
        </w:rPr>
        <w:t xml:space="preserve">myös </w:t>
      </w:r>
      <w:r w:rsidRPr="00D17F94">
        <w:rPr>
          <w:b/>
          <w:bCs/>
        </w:rPr>
        <w:t>laatuongelmi</w:t>
      </w:r>
      <w:r w:rsidR="00ED15CA" w:rsidRPr="00D17F94">
        <w:rPr>
          <w:b/>
          <w:bCs/>
        </w:rPr>
        <w:t>in</w:t>
      </w:r>
      <w:r w:rsidR="00A41DB5" w:rsidRPr="00D17F94">
        <w:rPr>
          <w:b/>
          <w:bCs/>
        </w:rPr>
        <w:t xml:space="preserve">, </w:t>
      </w:r>
      <w:r w:rsidRPr="00D17F94">
        <w:rPr>
          <w:b/>
          <w:bCs/>
        </w:rPr>
        <w:t>valmistumisen viivästymis</w:t>
      </w:r>
      <w:r w:rsidR="00AB7073" w:rsidRPr="00D17F94">
        <w:rPr>
          <w:b/>
          <w:bCs/>
        </w:rPr>
        <w:t>iin</w:t>
      </w:r>
      <w:r w:rsidR="00A41DB5" w:rsidRPr="00D17F94">
        <w:rPr>
          <w:b/>
          <w:bCs/>
        </w:rPr>
        <w:t xml:space="preserve"> ja taloudellisi</w:t>
      </w:r>
      <w:r w:rsidR="004C0713" w:rsidRPr="00D17F94">
        <w:rPr>
          <w:b/>
          <w:bCs/>
        </w:rPr>
        <w:t>in</w:t>
      </w:r>
      <w:r w:rsidR="00A41DB5" w:rsidRPr="00D17F94">
        <w:rPr>
          <w:b/>
          <w:bCs/>
        </w:rPr>
        <w:t xml:space="preserve"> tappioi</w:t>
      </w:r>
      <w:r w:rsidR="004C0713" w:rsidRPr="00D17F94">
        <w:rPr>
          <w:b/>
          <w:bCs/>
        </w:rPr>
        <w:t>hin</w:t>
      </w:r>
      <w:r w:rsidRPr="00D17F94">
        <w:rPr>
          <w:b/>
          <w:bCs/>
        </w:rPr>
        <w:t>.</w:t>
      </w:r>
      <w:r w:rsidR="00A41DB5" w:rsidRPr="00D17F94">
        <w:rPr>
          <w:b/>
          <w:bCs/>
        </w:rPr>
        <w:t xml:space="preserve"> </w:t>
      </w:r>
      <w:proofErr w:type="spellStart"/>
      <w:r w:rsidR="00A41DB5" w:rsidRPr="00D17F94">
        <w:rPr>
          <w:b/>
          <w:bCs/>
        </w:rPr>
        <w:t>Aiforsiten</w:t>
      </w:r>
      <w:proofErr w:type="spellEnd"/>
      <w:r w:rsidR="00A41DB5" w:rsidRPr="00D17F94">
        <w:rPr>
          <w:b/>
          <w:bCs/>
        </w:rPr>
        <w:t xml:space="preserve"> suunnittelema tekoälyä hyödyntävä </w:t>
      </w:r>
      <w:r w:rsidR="00E13945">
        <w:rPr>
          <w:b/>
          <w:bCs/>
        </w:rPr>
        <w:t>tuotannonohjaus</w:t>
      </w:r>
      <w:r w:rsidR="00A41DB5" w:rsidRPr="00D17F94">
        <w:rPr>
          <w:b/>
          <w:bCs/>
        </w:rPr>
        <w:t>järjestelmä on vakuuttanut rakennus</w:t>
      </w:r>
      <w:r w:rsidR="00F455D7" w:rsidRPr="00D17F94">
        <w:rPr>
          <w:b/>
          <w:bCs/>
        </w:rPr>
        <w:t>alan yritysten</w:t>
      </w:r>
      <w:r w:rsidR="00A41DB5" w:rsidRPr="00D17F94">
        <w:rPr>
          <w:b/>
          <w:bCs/>
        </w:rPr>
        <w:t xml:space="preserve"> lisäksi </w:t>
      </w:r>
      <w:r w:rsidR="00F455D7" w:rsidRPr="00D17F94">
        <w:rPr>
          <w:b/>
          <w:bCs/>
        </w:rPr>
        <w:t>rakennu</w:t>
      </w:r>
      <w:r w:rsidR="00D820BB" w:rsidRPr="00D17F94">
        <w:rPr>
          <w:b/>
          <w:bCs/>
        </w:rPr>
        <w:t>ttajat</w:t>
      </w:r>
      <w:r w:rsidR="00F455D7" w:rsidRPr="00D17F94">
        <w:rPr>
          <w:b/>
          <w:bCs/>
        </w:rPr>
        <w:t xml:space="preserve"> ja </w:t>
      </w:r>
      <w:r w:rsidR="00A41DB5" w:rsidRPr="00D17F94">
        <w:rPr>
          <w:b/>
          <w:bCs/>
        </w:rPr>
        <w:t>sijoittajat. Etävalvonnan mahdollistava järjestelmä on otettu käyttöön</w:t>
      </w:r>
      <w:r w:rsidR="00E13945">
        <w:rPr>
          <w:b/>
          <w:bCs/>
        </w:rPr>
        <w:t xml:space="preserve"> useilla työmailla muun muassa Norjassa, Yhdysvalloissa, Isossa-Britanniassa, Tanskassa ja</w:t>
      </w:r>
      <w:r w:rsidR="00A41DB5" w:rsidRPr="00D17F94">
        <w:rPr>
          <w:b/>
          <w:bCs/>
        </w:rPr>
        <w:t xml:space="preserve"> esimerkiksi Microsoftin työmaalla Intiassa.</w:t>
      </w:r>
    </w:p>
    <w:p w14:paraId="6CAB9B9C" w14:textId="3EFCC7EB" w:rsidR="00D915CC" w:rsidRPr="00D17F94" w:rsidRDefault="00756B0C">
      <w:pPr>
        <w:rPr>
          <w:rFonts w:cstheme="minorHAnsi"/>
          <w:b/>
          <w:bCs/>
        </w:rPr>
      </w:pPr>
      <w:r w:rsidRPr="00D17F94">
        <w:rPr>
          <w:rFonts w:cstheme="minorHAnsi"/>
          <w:b/>
          <w:bCs/>
        </w:rPr>
        <w:t>Suomalaiset sijoitta</w:t>
      </w:r>
      <w:r w:rsidR="00E13945">
        <w:rPr>
          <w:rFonts w:cstheme="minorHAnsi"/>
          <w:b/>
          <w:bCs/>
        </w:rPr>
        <w:t>j</w:t>
      </w:r>
      <w:r w:rsidRPr="00D17F94">
        <w:rPr>
          <w:rFonts w:cstheme="minorHAnsi"/>
          <w:b/>
          <w:bCs/>
        </w:rPr>
        <w:t xml:space="preserve">at tukevat </w:t>
      </w:r>
      <w:proofErr w:type="spellStart"/>
      <w:r w:rsidRPr="00D17F94">
        <w:rPr>
          <w:rFonts w:cstheme="minorHAnsi"/>
          <w:b/>
          <w:bCs/>
        </w:rPr>
        <w:t>Aiforsiten</w:t>
      </w:r>
      <w:proofErr w:type="spellEnd"/>
      <w:r w:rsidRPr="00D17F94">
        <w:rPr>
          <w:rFonts w:cstheme="minorHAnsi"/>
          <w:b/>
          <w:bCs/>
        </w:rPr>
        <w:t xml:space="preserve"> kasvua 3,</w:t>
      </w:r>
      <w:r w:rsidR="00E13945">
        <w:rPr>
          <w:rFonts w:cstheme="minorHAnsi"/>
          <w:b/>
          <w:bCs/>
        </w:rPr>
        <w:t>8</w:t>
      </w:r>
      <w:r w:rsidRPr="00D17F94">
        <w:rPr>
          <w:rFonts w:cstheme="minorHAnsi"/>
          <w:b/>
          <w:bCs/>
        </w:rPr>
        <w:t xml:space="preserve"> miljoonalla eurolla</w:t>
      </w:r>
    </w:p>
    <w:p w14:paraId="52E7C926" w14:textId="614D8238" w:rsidR="004A03B4" w:rsidRPr="00D17F94" w:rsidRDefault="004A03B4">
      <w:pPr>
        <w:rPr>
          <w:rFonts w:cstheme="minorHAnsi"/>
        </w:rPr>
      </w:pPr>
      <w:r w:rsidRPr="00D17F94">
        <w:rPr>
          <w:rFonts w:cstheme="minorHAnsi"/>
        </w:rPr>
        <w:t>Sijoitta</w:t>
      </w:r>
      <w:r w:rsidR="00E13945">
        <w:rPr>
          <w:rFonts w:cstheme="minorHAnsi"/>
        </w:rPr>
        <w:t>j</w:t>
      </w:r>
      <w:r w:rsidRPr="00D17F94">
        <w:rPr>
          <w:rFonts w:cstheme="minorHAnsi"/>
        </w:rPr>
        <w:t xml:space="preserve">at näkevät </w:t>
      </w:r>
      <w:proofErr w:type="spellStart"/>
      <w:r w:rsidRPr="00D17F94">
        <w:rPr>
          <w:rFonts w:cstheme="minorHAnsi"/>
        </w:rPr>
        <w:t>Aiforsiten</w:t>
      </w:r>
      <w:proofErr w:type="spellEnd"/>
      <w:r w:rsidRPr="00D17F94">
        <w:rPr>
          <w:rFonts w:cstheme="minorHAnsi"/>
        </w:rPr>
        <w:t xml:space="preserve"> kehittämässä järjestelmässä ja sen käytt</w:t>
      </w:r>
      <w:r w:rsidR="003F02CC" w:rsidRPr="00D17F94">
        <w:rPr>
          <w:rFonts w:cstheme="minorHAnsi"/>
        </w:rPr>
        <w:t xml:space="preserve">äjille suunnatuissa </w:t>
      </w:r>
      <w:r w:rsidRPr="00D17F94">
        <w:rPr>
          <w:rFonts w:cstheme="minorHAnsi"/>
        </w:rPr>
        <w:t>tukipalveluissa maailmanlaajuista potentiaalia. Pandemia-aika on lisännyt etäyhteyksien pääs</w:t>
      </w:r>
      <w:r w:rsidR="00EA5CEA" w:rsidRPr="00D17F94">
        <w:rPr>
          <w:rFonts w:cstheme="minorHAnsi"/>
        </w:rPr>
        <w:t>s</w:t>
      </w:r>
      <w:r w:rsidRPr="00D17F94">
        <w:rPr>
          <w:rFonts w:cstheme="minorHAnsi"/>
        </w:rPr>
        <w:t>ä tapahtuvan työmaaseur</w:t>
      </w:r>
      <w:r w:rsidR="00F455D7" w:rsidRPr="00D17F94">
        <w:rPr>
          <w:rFonts w:cstheme="minorHAnsi"/>
        </w:rPr>
        <w:t>annan ja johtamisen</w:t>
      </w:r>
      <w:r w:rsidRPr="00D17F94">
        <w:rPr>
          <w:rFonts w:cstheme="minorHAnsi"/>
        </w:rPr>
        <w:t xml:space="preserve"> hyötyjä</w:t>
      </w:r>
      <w:r w:rsidR="003F02CC" w:rsidRPr="00D17F94">
        <w:rPr>
          <w:rFonts w:cstheme="minorHAnsi"/>
        </w:rPr>
        <w:t xml:space="preserve"> entisestään</w:t>
      </w:r>
      <w:r w:rsidRPr="00D17F94">
        <w:rPr>
          <w:rFonts w:cstheme="minorHAnsi"/>
        </w:rPr>
        <w:t xml:space="preserve">. </w:t>
      </w:r>
      <w:r w:rsidR="003F02CC" w:rsidRPr="00D17F94">
        <w:rPr>
          <w:rFonts w:cstheme="minorHAnsi"/>
        </w:rPr>
        <w:t>Toteutetulla</w:t>
      </w:r>
      <w:r w:rsidRPr="00D17F94">
        <w:rPr>
          <w:rFonts w:cstheme="minorHAnsi"/>
        </w:rPr>
        <w:t xml:space="preserve"> sijoituskierroksella </w:t>
      </w:r>
      <w:proofErr w:type="spellStart"/>
      <w:r w:rsidRPr="00D17F94">
        <w:rPr>
          <w:rFonts w:cstheme="minorHAnsi"/>
        </w:rPr>
        <w:t>Aiforsite</w:t>
      </w:r>
      <w:proofErr w:type="spellEnd"/>
      <w:r w:rsidRPr="00D17F94">
        <w:rPr>
          <w:rFonts w:cstheme="minorHAnsi"/>
        </w:rPr>
        <w:t xml:space="preserve"> keräsi kasvuunsa 3,</w:t>
      </w:r>
      <w:r w:rsidR="00E13945">
        <w:rPr>
          <w:rFonts w:cstheme="minorHAnsi"/>
        </w:rPr>
        <w:t>8</w:t>
      </w:r>
      <w:r w:rsidRPr="00D17F94">
        <w:rPr>
          <w:rFonts w:cstheme="minorHAnsi"/>
        </w:rPr>
        <w:t xml:space="preserve"> miljoonaa euro</w:t>
      </w:r>
      <w:r w:rsidR="003F02CC" w:rsidRPr="00D17F94">
        <w:rPr>
          <w:rFonts w:cstheme="minorHAnsi"/>
        </w:rPr>
        <w:t xml:space="preserve">a. </w:t>
      </w:r>
      <w:r w:rsidR="00E13945">
        <w:rPr>
          <w:rFonts w:cstheme="minorHAnsi"/>
        </w:rPr>
        <w:t xml:space="preserve">Vanhojen sijoittajien Kiilto </w:t>
      </w:r>
      <w:proofErr w:type="spellStart"/>
      <w:r w:rsidR="00E13945">
        <w:rPr>
          <w:rFonts w:cstheme="minorHAnsi"/>
        </w:rPr>
        <w:t>Ventures</w:t>
      </w:r>
      <w:proofErr w:type="spellEnd"/>
      <w:r w:rsidR="00E13945">
        <w:rPr>
          <w:rFonts w:cstheme="minorHAnsi"/>
        </w:rPr>
        <w:t xml:space="preserve"> ja </w:t>
      </w:r>
      <w:proofErr w:type="spellStart"/>
      <w:r w:rsidR="00E13945">
        <w:rPr>
          <w:rFonts w:cstheme="minorHAnsi"/>
        </w:rPr>
        <w:t>Futuragallery</w:t>
      </w:r>
      <w:proofErr w:type="spellEnd"/>
      <w:r w:rsidR="00E13945">
        <w:rPr>
          <w:rFonts w:cstheme="minorHAnsi"/>
        </w:rPr>
        <w:t xml:space="preserve"> Oy:n lisäksi u</w:t>
      </w:r>
      <w:r w:rsidR="003F02CC" w:rsidRPr="00D17F94">
        <w:rPr>
          <w:rFonts w:cstheme="minorHAnsi"/>
        </w:rPr>
        <w:t xml:space="preserve">usina sijoittajina </w:t>
      </w:r>
      <w:r w:rsidR="00E13945">
        <w:rPr>
          <w:rFonts w:cstheme="minorHAnsi"/>
        </w:rPr>
        <w:t>mukaan lähtivät</w:t>
      </w:r>
      <w:r w:rsidR="003F02CC" w:rsidRPr="00D17F94">
        <w:rPr>
          <w:rFonts w:cstheme="minorHAnsi"/>
        </w:rPr>
        <w:t xml:space="preserve"> </w:t>
      </w:r>
      <w:r w:rsidR="00E13945">
        <w:rPr>
          <w:rFonts w:cstheme="minorHAnsi"/>
        </w:rPr>
        <w:t>A-Insinöörien tytäryhtiö</w:t>
      </w:r>
      <w:r w:rsidRPr="00D17F94">
        <w:rPr>
          <w:rFonts w:cstheme="minorHAnsi"/>
        </w:rPr>
        <w:t xml:space="preserve"> A</w:t>
      </w:r>
      <w:r w:rsidR="0033498E" w:rsidRPr="00D17F94">
        <w:rPr>
          <w:rFonts w:cstheme="minorHAnsi"/>
        </w:rPr>
        <w:t>INS</w:t>
      </w:r>
      <w:r w:rsidRPr="00D17F94">
        <w:rPr>
          <w:rFonts w:cstheme="minorHAnsi"/>
        </w:rPr>
        <w:t xml:space="preserve"> </w:t>
      </w:r>
      <w:proofErr w:type="spellStart"/>
      <w:r w:rsidRPr="00D17F94">
        <w:rPr>
          <w:rFonts w:cstheme="minorHAnsi"/>
        </w:rPr>
        <w:t>Ventures</w:t>
      </w:r>
      <w:proofErr w:type="spellEnd"/>
      <w:r w:rsidRPr="00D17F94">
        <w:rPr>
          <w:rFonts w:cstheme="minorHAnsi"/>
        </w:rPr>
        <w:t xml:space="preserve"> Oy, teollisuusneuvos Rauno Mattila, </w:t>
      </w:r>
      <w:r w:rsidR="00E13945">
        <w:rPr>
          <w:rFonts w:cstheme="minorHAnsi"/>
        </w:rPr>
        <w:t xml:space="preserve">Tulipyörä Oy ja </w:t>
      </w:r>
      <w:proofErr w:type="spellStart"/>
      <w:r w:rsidRPr="00D17F94">
        <w:rPr>
          <w:rFonts w:cstheme="minorHAnsi"/>
        </w:rPr>
        <w:t>Troll</w:t>
      </w:r>
      <w:proofErr w:type="spellEnd"/>
      <w:r w:rsidRPr="00D17F94">
        <w:rPr>
          <w:rFonts w:cstheme="minorHAnsi"/>
        </w:rPr>
        <w:t xml:space="preserve"> </w:t>
      </w:r>
      <w:proofErr w:type="spellStart"/>
      <w:r w:rsidRPr="00D17F94">
        <w:rPr>
          <w:rFonts w:cstheme="minorHAnsi"/>
        </w:rPr>
        <w:t>Ventures</w:t>
      </w:r>
      <w:proofErr w:type="spellEnd"/>
      <w:r w:rsidRPr="00D17F94">
        <w:rPr>
          <w:rFonts w:cstheme="minorHAnsi"/>
        </w:rPr>
        <w:t xml:space="preserve"> Oy. Sijoitukset mahdollistavat </w:t>
      </w:r>
      <w:proofErr w:type="spellStart"/>
      <w:r w:rsidR="003F02CC" w:rsidRPr="00D17F94">
        <w:rPr>
          <w:rFonts w:cstheme="minorHAnsi"/>
        </w:rPr>
        <w:t>Aiforsiten</w:t>
      </w:r>
      <w:proofErr w:type="spellEnd"/>
      <w:r w:rsidR="00E13945">
        <w:rPr>
          <w:rFonts w:cstheme="minorHAnsi"/>
        </w:rPr>
        <w:t xml:space="preserve"> nopeamman skaalautumisen ja</w:t>
      </w:r>
      <w:r w:rsidR="003F02CC" w:rsidRPr="00D17F94">
        <w:rPr>
          <w:rFonts w:cstheme="minorHAnsi"/>
        </w:rPr>
        <w:t xml:space="preserve"> </w:t>
      </w:r>
      <w:r w:rsidRPr="00D17F94">
        <w:rPr>
          <w:rFonts w:cstheme="minorHAnsi"/>
        </w:rPr>
        <w:t xml:space="preserve">tavoitteellisen kasvun </w:t>
      </w:r>
      <w:r w:rsidR="00130940">
        <w:rPr>
          <w:rFonts w:cstheme="minorHAnsi"/>
        </w:rPr>
        <w:t>valituissa</w:t>
      </w:r>
      <w:r w:rsidR="00EA5CEA" w:rsidRPr="00D17F94">
        <w:rPr>
          <w:rFonts w:cstheme="minorHAnsi"/>
        </w:rPr>
        <w:t xml:space="preserve"> </w:t>
      </w:r>
      <w:r w:rsidRPr="00D17F94">
        <w:rPr>
          <w:rFonts w:cstheme="minorHAnsi"/>
        </w:rPr>
        <w:t>kohdemai</w:t>
      </w:r>
      <w:r w:rsidR="003365FF" w:rsidRPr="00D17F94">
        <w:rPr>
          <w:rFonts w:cstheme="minorHAnsi"/>
        </w:rPr>
        <w:t>ssa</w:t>
      </w:r>
      <w:r w:rsidRPr="00D17F94">
        <w:rPr>
          <w:rFonts w:cstheme="minorHAnsi"/>
        </w:rPr>
        <w:t xml:space="preserve"> Suomen toimintojen kasvattamisen rinnalla. </w:t>
      </w:r>
    </w:p>
    <w:p w14:paraId="5DFEADC3" w14:textId="5D1F98DE" w:rsidR="004A03B4" w:rsidRPr="00D17F94" w:rsidRDefault="003F02CC">
      <w:pPr>
        <w:rPr>
          <w:rFonts w:cstheme="minorHAnsi"/>
        </w:rPr>
      </w:pPr>
      <w:r w:rsidRPr="00D17F94">
        <w:t>–</w:t>
      </w:r>
      <w:r w:rsidR="004A03B4" w:rsidRPr="00D17F94">
        <w:rPr>
          <w:rFonts w:cstheme="minorHAnsi"/>
        </w:rPr>
        <w:t xml:space="preserve">Olemme liikkeellä oikeaan aikaan, </w:t>
      </w:r>
      <w:r w:rsidR="00130940">
        <w:rPr>
          <w:rFonts w:cstheme="minorHAnsi"/>
        </w:rPr>
        <w:t>kun</w:t>
      </w:r>
      <w:r w:rsidR="005807CB" w:rsidRPr="00D17F94">
        <w:rPr>
          <w:rFonts w:cstheme="minorHAnsi"/>
        </w:rPr>
        <w:t xml:space="preserve"> </w:t>
      </w:r>
      <w:r w:rsidR="004A03B4" w:rsidRPr="00D17F94">
        <w:rPr>
          <w:rFonts w:cstheme="minorHAnsi"/>
        </w:rPr>
        <w:t xml:space="preserve">rakennusala hakee uudenlaista tehokkuutta ja laatua. Nykyiset asiakkaamme Suomessa ja </w:t>
      </w:r>
      <w:r w:rsidR="00130940">
        <w:rPr>
          <w:rFonts w:cstheme="minorHAnsi"/>
        </w:rPr>
        <w:t>ulkomailla</w:t>
      </w:r>
      <w:r w:rsidR="004A03B4" w:rsidRPr="00D17F94">
        <w:rPr>
          <w:rFonts w:cstheme="minorHAnsi"/>
        </w:rPr>
        <w:t xml:space="preserve"> vakuutt</w:t>
      </w:r>
      <w:r w:rsidR="00336D43" w:rsidRPr="00D17F94">
        <w:rPr>
          <w:rFonts w:cstheme="minorHAnsi"/>
        </w:rPr>
        <w:t>ivat</w:t>
      </w:r>
      <w:r w:rsidR="004A03B4" w:rsidRPr="00D17F94">
        <w:rPr>
          <w:rFonts w:cstheme="minorHAnsi"/>
        </w:rPr>
        <w:t xml:space="preserve"> sijoittajat kasvumahdollisuuksistamme. </w:t>
      </w:r>
      <w:r w:rsidR="002F3404" w:rsidRPr="00D17F94">
        <w:rPr>
          <w:rFonts w:cstheme="minorHAnsi"/>
        </w:rPr>
        <w:t>E</w:t>
      </w:r>
      <w:r w:rsidR="004A03B4" w:rsidRPr="00D17F94">
        <w:rPr>
          <w:rFonts w:cstheme="minorHAnsi"/>
        </w:rPr>
        <w:t>distykselli</w:t>
      </w:r>
      <w:r w:rsidRPr="00D17F94">
        <w:rPr>
          <w:rFonts w:cstheme="minorHAnsi"/>
        </w:rPr>
        <w:t>nen</w:t>
      </w:r>
      <w:r w:rsidR="004A03B4" w:rsidRPr="00D17F94">
        <w:rPr>
          <w:rFonts w:cstheme="minorHAnsi"/>
        </w:rPr>
        <w:t xml:space="preserve"> tuotannonohjausjärjestelmä</w:t>
      </w:r>
      <w:r w:rsidRPr="00D17F94">
        <w:rPr>
          <w:rFonts w:cstheme="minorHAnsi"/>
        </w:rPr>
        <w:t xml:space="preserve">mme </w:t>
      </w:r>
      <w:r w:rsidR="004A03B4" w:rsidRPr="00D17F94">
        <w:rPr>
          <w:rFonts w:cstheme="minorHAnsi"/>
        </w:rPr>
        <w:t>tu</w:t>
      </w:r>
      <w:r w:rsidRPr="00D17F94">
        <w:rPr>
          <w:rFonts w:cstheme="minorHAnsi"/>
        </w:rPr>
        <w:t>ottaa</w:t>
      </w:r>
      <w:r w:rsidR="004A03B4" w:rsidRPr="00D17F94">
        <w:rPr>
          <w:rFonts w:cstheme="minorHAnsi"/>
        </w:rPr>
        <w:t xml:space="preserve"> uudenlaista läpinäkyvyyttä </w:t>
      </w:r>
      <w:r w:rsidR="00336D43" w:rsidRPr="00D17F94">
        <w:rPr>
          <w:rFonts w:cstheme="minorHAnsi"/>
        </w:rPr>
        <w:t xml:space="preserve">ja tehoa </w:t>
      </w:r>
      <w:r w:rsidR="004A03B4" w:rsidRPr="00D17F94">
        <w:rPr>
          <w:rFonts w:cstheme="minorHAnsi"/>
        </w:rPr>
        <w:t>rakennusalan projekteihin</w:t>
      </w:r>
      <w:r w:rsidRPr="00D17F94">
        <w:rPr>
          <w:rFonts w:cstheme="minorHAnsi"/>
        </w:rPr>
        <w:t xml:space="preserve"> eri puolilla maailmaa</w:t>
      </w:r>
      <w:r w:rsidR="004A03B4" w:rsidRPr="00D17F94">
        <w:rPr>
          <w:rFonts w:cstheme="minorHAnsi"/>
        </w:rPr>
        <w:t xml:space="preserve">, kertoo </w:t>
      </w:r>
      <w:proofErr w:type="spellStart"/>
      <w:r w:rsidR="004A03B4" w:rsidRPr="00D17F94">
        <w:rPr>
          <w:rFonts w:cstheme="minorHAnsi"/>
        </w:rPr>
        <w:t>Aiforsiten</w:t>
      </w:r>
      <w:proofErr w:type="spellEnd"/>
      <w:r w:rsidR="004A03B4" w:rsidRPr="00D17F94">
        <w:rPr>
          <w:rFonts w:cstheme="minorHAnsi"/>
        </w:rPr>
        <w:t xml:space="preserve"> toimitusjohtaja </w:t>
      </w:r>
      <w:r w:rsidR="004A03B4" w:rsidRPr="00130940">
        <w:rPr>
          <w:rFonts w:cstheme="minorHAnsi"/>
          <w:b/>
        </w:rPr>
        <w:t>Kari Hirvijärvi</w:t>
      </w:r>
      <w:r w:rsidR="004A03B4" w:rsidRPr="00D17F94">
        <w:rPr>
          <w:rFonts w:cstheme="minorHAnsi"/>
        </w:rPr>
        <w:t>.</w:t>
      </w:r>
    </w:p>
    <w:p w14:paraId="68D59B3F" w14:textId="2CDD3F35" w:rsidR="00EA7FF0" w:rsidRPr="00D17F94" w:rsidRDefault="00EA7FF0" w:rsidP="00EA7FF0">
      <w:pPr>
        <w:rPr>
          <w:b/>
          <w:bCs/>
        </w:rPr>
      </w:pPr>
      <w:r w:rsidRPr="00D17F94">
        <w:rPr>
          <w:b/>
          <w:bCs/>
        </w:rPr>
        <w:t xml:space="preserve">Käytännöllinen ja skaalautuva järjestelmä mahdollistaa </w:t>
      </w:r>
      <w:r w:rsidR="00130940">
        <w:rPr>
          <w:b/>
          <w:bCs/>
        </w:rPr>
        <w:t xml:space="preserve">myös </w:t>
      </w:r>
      <w:r w:rsidRPr="00D17F94">
        <w:rPr>
          <w:b/>
          <w:bCs/>
        </w:rPr>
        <w:t xml:space="preserve">etätyöskentelyn </w:t>
      </w:r>
    </w:p>
    <w:p w14:paraId="65B19E98" w14:textId="38EFD564" w:rsidR="00EA7FF0" w:rsidRPr="00D17F94" w:rsidRDefault="00EA7FF0" w:rsidP="00EA7FF0">
      <w:pPr>
        <w:rPr>
          <w:rFonts w:cstheme="minorHAnsi"/>
        </w:rPr>
      </w:pPr>
      <w:proofErr w:type="spellStart"/>
      <w:r w:rsidRPr="00D17F94">
        <w:rPr>
          <w:rFonts w:cstheme="minorHAnsi"/>
        </w:rPr>
        <w:t>Aiforsiten</w:t>
      </w:r>
      <w:proofErr w:type="spellEnd"/>
      <w:r w:rsidRPr="00D17F94">
        <w:rPr>
          <w:rFonts w:cstheme="minorHAnsi"/>
        </w:rPr>
        <w:t xml:space="preserve"> kehittämä järjestelmä muuttaa työmaiden tuotannonohjausta ja laadunvalvontaa. Järjestelmä hyödyntää anturi- ja videoteknologiaa sekä tekoälyä. Järjestelmän kautta työmaa</w:t>
      </w:r>
      <w:r w:rsidR="00130940">
        <w:rPr>
          <w:rFonts w:cstheme="minorHAnsi"/>
        </w:rPr>
        <w:t xml:space="preserve"> ja rakentamisen arvoketjun kaikki osapuolet</w:t>
      </w:r>
      <w:r w:rsidRPr="00D17F94">
        <w:rPr>
          <w:rFonts w:cstheme="minorHAnsi"/>
        </w:rPr>
        <w:t xml:space="preserve"> saavat jatkuvasti ajantasais</w:t>
      </w:r>
      <w:r w:rsidR="005807CB" w:rsidRPr="00D17F94">
        <w:rPr>
          <w:rFonts w:cstheme="minorHAnsi"/>
        </w:rPr>
        <w:t>ta</w:t>
      </w:r>
      <w:r w:rsidRPr="00D17F94">
        <w:rPr>
          <w:rFonts w:cstheme="minorHAnsi"/>
        </w:rPr>
        <w:t xml:space="preserve"> tilannekuva</w:t>
      </w:r>
      <w:r w:rsidR="005807CB" w:rsidRPr="00D17F94">
        <w:rPr>
          <w:rFonts w:cstheme="minorHAnsi"/>
        </w:rPr>
        <w:t>a</w:t>
      </w:r>
      <w:r w:rsidRPr="00D17F94">
        <w:rPr>
          <w:rFonts w:cstheme="minorHAnsi"/>
        </w:rPr>
        <w:t xml:space="preserve"> ilman työmaakäyntejä. Reaaliaikainen tilannekuva täsmentyy </w:t>
      </w:r>
      <w:r w:rsidR="00130940">
        <w:rPr>
          <w:rFonts w:cstheme="minorHAnsi"/>
        </w:rPr>
        <w:t>työmaaresurssien paikkatiedoilla</w:t>
      </w:r>
      <w:r w:rsidRPr="00D17F94">
        <w:rPr>
          <w:rFonts w:cstheme="minorHAnsi"/>
        </w:rPr>
        <w:t>, jota kertyy työma</w:t>
      </w:r>
      <w:r w:rsidR="00E0236F" w:rsidRPr="00D17F94">
        <w:rPr>
          <w:rFonts w:cstheme="minorHAnsi"/>
        </w:rPr>
        <w:t>i</w:t>
      </w:r>
      <w:r w:rsidRPr="00D17F94">
        <w:rPr>
          <w:rFonts w:cstheme="minorHAnsi"/>
        </w:rPr>
        <w:t>lta aika-</w:t>
      </w:r>
      <w:r w:rsidR="005807CB" w:rsidRPr="00D17F94">
        <w:rPr>
          <w:rFonts w:cstheme="minorHAnsi"/>
        </w:rPr>
        <w:t xml:space="preserve">, </w:t>
      </w:r>
      <w:r w:rsidRPr="00D17F94">
        <w:rPr>
          <w:rFonts w:cstheme="minorHAnsi"/>
        </w:rPr>
        <w:t>paikka-</w:t>
      </w:r>
      <w:r w:rsidR="005807CB" w:rsidRPr="00D17F94">
        <w:rPr>
          <w:rFonts w:cstheme="minorHAnsi"/>
        </w:rPr>
        <w:t xml:space="preserve"> ja </w:t>
      </w:r>
      <w:r w:rsidRPr="00D17F94">
        <w:rPr>
          <w:rFonts w:cstheme="minorHAnsi"/>
        </w:rPr>
        <w:t>tehtäväsidonnaisesti. Näin hukka</w:t>
      </w:r>
      <w:r w:rsidR="005807CB" w:rsidRPr="00D17F94">
        <w:rPr>
          <w:rFonts w:cstheme="minorHAnsi"/>
        </w:rPr>
        <w:t>-aikaa</w:t>
      </w:r>
      <w:r w:rsidRPr="00D17F94">
        <w:rPr>
          <w:rFonts w:cstheme="minorHAnsi"/>
        </w:rPr>
        <w:t xml:space="preserve"> aiheuttavat syyt löytyvät</w:t>
      </w:r>
      <w:r w:rsidR="005807CB" w:rsidRPr="00D17F94">
        <w:rPr>
          <w:rFonts w:cstheme="minorHAnsi"/>
        </w:rPr>
        <w:t>,</w:t>
      </w:r>
      <w:r w:rsidRPr="00D17F94">
        <w:rPr>
          <w:rFonts w:cstheme="minorHAnsi"/>
        </w:rPr>
        <w:t xml:space="preserve"> ja tietoon perustuvat toimenpide- ja korjausehdotukset kohdistuvat oikein. </w:t>
      </w:r>
      <w:proofErr w:type="spellStart"/>
      <w:r w:rsidRPr="00D17F94">
        <w:rPr>
          <w:rFonts w:cstheme="minorHAnsi"/>
        </w:rPr>
        <w:t>Aiforsiten</w:t>
      </w:r>
      <w:proofErr w:type="spellEnd"/>
      <w:r w:rsidRPr="00D17F94">
        <w:rPr>
          <w:rFonts w:cstheme="minorHAnsi"/>
        </w:rPr>
        <w:t xml:space="preserve"> avulla työmaa</w:t>
      </w:r>
      <w:r w:rsidR="00130940">
        <w:rPr>
          <w:rFonts w:cstheme="minorHAnsi"/>
        </w:rPr>
        <w:t>- ja sidosryhmä</w:t>
      </w:r>
      <w:r w:rsidRPr="00D17F94">
        <w:rPr>
          <w:rFonts w:cstheme="minorHAnsi"/>
        </w:rPr>
        <w:t>toiminta tehostuu</w:t>
      </w:r>
      <w:r w:rsidR="00130940">
        <w:rPr>
          <w:rFonts w:cstheme="minorHAnsi"/>
        </w:rPr>
        <w:t xml:space="preserve"> jokaisen tehtävän aikana</w:t>
      </w:r>
      <w:r w:rsidRPr="00D17F94">
        <w:rPr>
          <w:rFonts w:cstheme="minorHAnsi"/>
        </w:rPr>
        <w:t xml:space="preserve">, mikä </w:t>
      </w:r>
      <w:r w:rsidR="00130940">
        <w:rPr>
          <w:rFonts w:cstheme="minorHAnsi"/>
        </w:rPr>
        <w:t xml:space="preserve">varmistaa aikataulussa pysymisen ja </w:t>
      </w:r>
      <w:r w:rsidRPr="00D17F94">
        <w:rPr>
          <w:rFonts w:cstheme="minorHAnsi"/>
        </w:rPr>
        <w:t>vähentää taloudellisia riskejä. Työn laatu on seurattavissa dokumentoidusti ja vastuut voidaan selvittää luotettavasti ongelmatilanteissa</w:t>
      </w:r>
      <w:r w:rsidR="00130940">
        <w:rPr>
          <w:rFonts w:cstheme="minorHAnsi"/>
        </w:rPr>
        <w:t xml:space="preserve"> myös projektin jälkeen</w:t>
      </w:r>
      <w:r w:rsidRPr="00D17F94">
        <w:rPr>
          <w:rFonts w:cstheme="minorHAnsi"/>
        </w:rPr>
        <w:t xml:space="preserve">. </w:t>
      </w:r>
    </w:p>
    <w:p w14:paraId="5B01A2F6" w14:textId="77777777" w:rsidR="00EA7FF0" w:rsidRPr="00D17F94" w:rsidRDefault="00EA7FF0">
      <w:pPr>
        <w:rPr>
          <w:rFonts w:cstheme="minorHAnsi"/>
        </w:rPr>
      </w:pPr>
    </w:p>
    <w:p w14:paraId="3240EA55" w14:textId="315458F3" w:rsidR="004A03B4" w:rsidRPr="00D17F94" w:rsidRDefault="004A03B4" w:rsidP="007C7A8F">
      <w:pPr>
        <w:tabs>
          <w:tab w:val="left" w:pos="6641"/>
        </w:tabs>
        <w:rPr>
          <w:rFonts w:cstheme="minorHAnsi"/>
          <w:b/>
          <w:bCs/>
        </w:rPr>
      </w:pPr>
      <w:r w:rsidRPr="00D17F94">
        <w:rPr>
          <w:rFonts w:cstheme="minorHAnsi"/>
          <w:b/>
          <w:bCs/>
        </w:rPr>
        <w:t>Lisätietoja</w:t>
      </w:r>
      <w:r w:rsidR="007C7A8F" w:rsidRPr="00D17F94">
        <w:rPr>
          <w:rFonts w:cstheme="minorHAnsi"/>
          <w:b/>
          <w:bCs/>
        </w:rPr>
        <w:tab/>
      </w:r>
    </w:p>
    <w:p w14:paraId="71AAF7DC" w14:textId="4B985F43" w:rsidR="004A03B4" w:rsidRDefault="004A03B4" w:rsidP="004A03B4">
      <w:pPr>
        <w:spacing w:after="0"/>
        <w:rPr>
          <w:rFonts w:cstheme="minorHAnsi"/>
        </w:rPr>
      </w:pPr>
      <w:proofErr w:type="spellStart"/>
      <w:r w:rsidRPr="00D17F94">
        <w:rPr>
          <w:rFonts w:cstheme="minorHAnsi"/>
        </w:rPr>
        <w:t>Aiforsite</w:t>
      </w:r>
      <w:proofErr w:type="spellEnd"/>
      <w:r w:rsidRPr="00D17F94">
        <w:rPr>
          <w:rFonts w:cstheme="minorHAnsi"/>
        </w:rPr>
        <w:t xml:space="preserve"> Oy</w:t>
      </w:r>
      <w:r w:rsidR="00D17F94" w:rsidRPr="00D17F94">
        <w:rPr>
          <w:rFonts w:cstheme="minorHAnsi"/>
          <w:b/>
          <w:bCs/>
        </w:rPr>
        <w:t xml:space="preserve">, </w:t>
      </w:r>
      <w:r w:rsidR="003F02CC" w:rsidRPr="00D17F94">
        <w:rPr>
          <w:rFonts w:cstheme="minorHAnsi"/>
        </w:rPr>
        <w:t>t</w:t>
      </w:r>
      <w:r w:rsidRPr="00D17F94">
        <w:rPr>
          <w:rFonts w:cstheme="minorHAnsi"/>
        </w:rPr>
        <w:t>oimitusjohtaja Kari Hirvijärvi</w:t>
      </w:r>
      <w:r w:rsidR="00D17F94" w:rsidRPr="00D17F94">
        <w:rPr>
          <w:rFonts w:cstheme="minorHAnsi"/>
        </w:rPr>
        <w:t xml:space="preserve">, </w:t>
      </w:r>
      <w:r w:rsidR="00130940">
        <w:t>kari@aiforsite.com</w:t>
      </w:r>
      <w:r w:rsidR="00D17F94" w:rsidRPr="00D17F94">
        <w:rPr>
          <w:rFonts w:cstheme="minorHAnsi"/>
        </w:rPr>
        <w:t xml:space="preserve">, </w:t>
      </w:r>
      <w:r w:rsidRPr="00D17F94">
        <w:rPr>
          <w:rFonts w:cstheme="minorHAnsi"/>
        </w:rPr>
        <w:t>+358 44 760 0410</w:t>
      </w:r>
    </w:p>
    <w:p w14:paraId="2F8B6695" w14:textId="32A526F2" w:rsidR="00130940" w:rsidRPr="00130940" w:rsidRDefault="00130940" w:rsidP="004A03B4">
      <w:pPr>
        <w:spacing w:after="0"/>
        <w:rPr>
          <w:rFonts w:cstheme="minorHAnsi"/>
          <w:bCs/>
        </w:rPr>
      </w:pPr>
      <w:r w:rsidRPr="00130940">
        <w:rPr>
          <w:rFonts w:cstheme="minorHAnsi"/>
          <w:bCs/>
        </w:rPr>
        <w:t>https://aiforsite.com</w:t>
      </w:r>
    </w:p>
    <w:p w14:paraId="08640522" w14:textId="77777777" w:rsidR="004A03B4" w:rsidRPr="00D17F94" w:rsidRDefault="004A03B4" w:rsidP="004A03B4">
      <w:pPr>
        <w:spacing w:after="0"/>
        <w:rPr>
          <w:rFonts w:cstheme="minorHAnsi"/>
          <w:b/>
          <w:bCs/>
        </w:rPr>
      </w:pPr>
    </w:p>
    <w:p w14:paraId="59B94652" w14:textId="024718C9" w:rsidR="00D915CC" w:rsidRPr="00D17F94" w:rsidRDefault="003F02CC">
      <w:pPr>
        <w:rPr>
          <w:rFonts w:cstheme="minorHAnsi"/>
          <w:i/>
          <w:shd w:val="clear" w:color="auto" w:fill="FFFFFF"/>
        </w:rPr>
      </w:pPr>
      <w:r w:rsidRPr="00D17F94">
        <w:rPr>
          <w:rFonts w:cstheme="minorHAnsi"/>
          <w:i/>
          <w:shd w:val="clear" w:color="auto" w:fill="FFFFFF"/>
        </w:rPr>
        <w:t xml:space="preserve">Rakennusteknologiayritys </w:t>
      </w:r>
      <w:proofErr w:type="spellStart"/>
      <w:r w:rsidRPr="00130940">
        <w:rPr>
          <w:rFonts w:cstheme="minorHAnsi"/>
          <w:b/>
          <w:i/>
          <w:shd w:val="clear" w:color="auto" w:fill="FFFFFF"/>
        </w:rPr>
        <w:t>Aiforsiten</w:t>
      </w:r>
      <w:proofErr w:type="spellEnd"/>
      <w:r w:rsidRPr="00D17F94">
        <w:rPr>
          <w:rFonts w:cstheme="minorHAnsi"/>
          <w:i/>
          <w:shd w:val="clear" w:color="auto" w:fill="FFFFFF"/>
        </w:rPr>
        <w:t xml:space="preserve"> tavoitteena on </w:t>
      </w:r>
      <w:r w:rsidR="00130940">
        <w:rPr>
          <w:rFonts w:cstheme="minorHAnsi"/>
          <w:i/>
          <w:shd w:val="clear" w:color="auto" w:fill="FFFFFF"/>
        </w:rPr>
        <w:t>ratkaista rakentamisen tuottavuusongelma</w:t>
      </w:r>
      <w:r w:rsidRPr="00D17F94">
        <w:rPr>
          <w:rFonts w:cstheme="minorHAnsi"/>
          <w:i/>
          <w:shd w:val="clear" w:color="auto" w:fill="FFFFFF"/>
        </w:rPr>
        <w:t xml:space="preserve">. </w:t>
      </w:r>
      <w:proofErr w:type="spellStart"/>
      <w:r w:rsidRPr="00D17F94">
        <w:rPr>
          <w:rFonts w:cstheme="minorHAnsi"/>
          <w:i/>
          <w:shd w:val="clear" w:color="auto" w:fill="FFFFFF"/>
        </w:rPr>
        <w:t>Aiforsiten</w:t>
      </w:r>
      <w:proofErr w:type="spellEnd"/>
      <w:r w:rsidRPr="00D17F94">
        <w:rPr>
          <w:rFonts w:cstheme="minorHAnsi"/>
          <w:i/>
          <w:shd w:val="clear" w:color="auto" w:fill="FFFFFF"/>
        </w:rPr>
        <w:t xml:space="preserve"> älykäs</w:t>
      </w:r>
      <w:r w:rsidR="00F455D7" w:rsidRPr="00D17F94">
        <w:rPr>
          <w:rFonts w:cstheme="minorHAnsi"/>
          <w:i/>
          <w:shd w:val="clear" w:color="auto" w:fill="FFFFFF"/>
        </w:rPr>
        <w:t xml:space="preserve"> </w:t>
      </w:r>
      <w:r w:rsidRPr="00D17F94">
        <w:rPr>
          <w:rFonts w:cstheme="minorHAnsi"/>
          <w:i/>
          <w:shd w:val="clear" w:color="auto" w:fill="FFFFFF"/>
        </w:rPr>
        <w:t>teknologiaratkaisu</w:t>
      </w:r>
      <w:r w:rsidR="002F3404" w:rsidRPr="00D17F94">
        <w:rPr>
          <w:rFonts w:cstheme="minorHAnsi"/>
          <w:i/>
          <w:shd w:val="clear" w:color="auto" w:fill="FFFFFF"/>
        </w:rPr>
        <w:t xml:space="preserve"> </w:t>
      </w:r>
      <w:proofErr w:type="spellStart"/>
      <w:r w:rsidR="002F3404" w:rsidRPr="00D17F94">
        <w:rPr>
          <w:rFonts w:cstheme="minorHAnsi"/>
          <w:i/>
          <w:shd w:val="clear" w:color="auto" w:fill="FFFFFF"/>
        </w:rPr>
        <w:t>Artificial</w:t>
      </w:r>
      <w:proofErr w:type="spellEnd"/>
      <w:r w:rsidR="002F3404" w:rsidRPr="00D17F94">
        <w:rPr>
          <w:rFonts w:cstheme="minorHAnsi"/>
          <w:i/>
          <w:shd w:val="clear" w:color="auto" w:fill="FFFFFF"/>
        </w:rPr>
        <w:t xml:space="preserve"> </w:t>
      </w:r>
      <w:proofErr w:type="spellStart"/>
      <w:r w:rsidR="002F3404" w:rsidRPr="00D17F94">
        <w:rPr>
          <w:rFonts w:cstheme="minorHAnsi"/>
          <w:i/>
          <w:shd w:val="clear" w:color="auto" w:fill="FFFFFF"/>
        </w:rPr>
        <w:t>Intelligence</w:t>
      </w:r>
      <w:proofErr w:type="spellEnd"/>
      <w:r w:rsidR="002F3404" w:rsidRPr="00D17F94">
        <w:rPr>
          <w:rFonts w:cstheme="minorHAnsi"/>
          <w:i/>
          <w:shd w:val="clear" w:color="auto" w:fill="FFFFFF"/>
        </w:rPr>
        <w:t xml:space="preserve"> for Construction (AIC) mahdollistaa </w:t>
      </w:r>
      <w:r w:rsidRPr="00D17F94">
        <w:rPr>
          <w:rFonts w:cstheme="minorHAnsi"/>
          <w:i/>
          <w:shd w:val="clear" w:color="auto" w:fill="FFFFFF"/>
        </w:rPr>
        <w:t>tiedolla johtamisen osana rakennustyömaiden digitalisointia. Espoon Keilaniemessä sijaitseva yritys on perustettu vuonna 2016 ja se toimii maailmanlaajuisesti.</w:t>
      </w:r>
    </w:p>
    <w:sectPr w:rsidR="00D915CC" w:rsidRPr="00D17F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11C5C" w14:textId="77777777" w:rsidR="003A7FD6" w:rsidRDefault="003A7FD6" w:rsidP="00D17F94">
      <w:pPr>
        <w:spacing w:after="0" w:line="240" w:lineRule="auto"/>
      </w:pPr>
      <w:r>
        <w:separator/>
      </w:r>
    </w:p>
  </w:endnote>
  <w:endnote w:type="continuationSeparator" w:id="0">
    <w:p w14:paraId="4E085A98" w14:textId="77777777" w:rsidR="003A7FD6" w:rsidRDefault="003A7FD6" w:rsidP="00D1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1113B" w14:textId="77777777" w:rsidR="00C75BB6" w:rsidRDefault="00C75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A07C8" w14:textId="77777777" w:rsidR="00C75BB6" w:rsidRDefault="00C75B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05F74" w14:textId="77777777" w:rsidR="00C75BB6" w:rsidRDefault="00C75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DA78A" w14:textId="77777777" w:rsidR="003A7FD6" w:rsidRDefault="003A7FD6" w:rsidP="00D17F94">
      <w:pPr>
        <w:spacing w:after="0" w:line="240" w:lineRule="auto"/>
      </w:pPr>
      <w:r>
        <w:separator/>
      </w:r>
    </w:p>
  </w:footnote>
  <w:footnote w:type="continuationSeparator" w:id="0">
    <w:p w14:paraId="7F23ADAE" w14:textId="77777777" w:rsidR="003A7FD6" w:rsidRDefault="003A7FD6" w:rsidP="00D1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1042B" w14:textId="77777777" w:rsidR="00C75BB6" w:rsidRDefault="00C75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339B" w14:textId="388F15FC" w:rsidR="00D17F94" w:rsidRPr="00D17F94" w:rsidRDefault="00D17F94" w:rsidP="00D17F94">
    <w:pPr>
      <w:ind w:left="7820" w:hanging="7820"/>
      <w:rPr>
        <w:sz w:val="20"/>
        <w:szCs w:val="20"/>
      </w:rPr>
    </w:pPr>
    <w:proofErr w:type="spellStart"/>
    <w:r w:rsidRPr="00D17F94">
      <w:rPr>
        <w:sz w:val="20"/>
        <w:szCs w:val="20"/>
      </w:rPr>
      <w:t>Aiforsite</w:t>
    </w:r>
    <w:proofErr w:type="spellEnd"/>
    <w:r w:rsidRPr="00D17F94">
      <w:rPr>
        <w:sz w:val="20"/>
        <w:szCs w:val="20"/>
      </w:rPr>
      <w:t xml:space="preserve"> Oy</w:t>
    </w:r>
    <w:r w:rsidRPr="00D17F94">
      <w:rPr>
        <w:sz w:val="20"/>
        <w:szCs w:val="20"/>
      </w:rPr>
      <w:tab/>
    </w:r>
    <w:r>
      <w:rPr>
        <w:sz w:val="20"/>
        <w:szCs w:val="20"/>
      </w:rPr>
      <w:tab/>
    </w:r>
    <w:r w:rsidRPr="00D17F94">
      <w:rPr>
        <w:sz w:val="20"/>
        <w:szCs w:val="20"/>
      </w:rPr>
      <w:t>Lehdistötiedote</w:t>
    </w:r>
    <w:r>
      <w:rPr>
        <w:sz w:val="20"/>
        <w:szCs w:val="20"/>
      </w:rPr>
      <w:br/>
    </w:r>
    <w:r w:rsidR="00C75BB6">
      <w:rPr>
        <w:sz w:val="20"/>
        <w:szCs w:val="20"/>
      </w:rPr>
      <w:t>3</w:t>
    </w:r>
    <w:bookmarkStart w:id="0" w:name="_GoBack"/>
    <w:bookmarkEnd w:id="0"/>
    <w:r w:rsidRPr="00D17F94">
      <w:rPr>
        <w:sz w:val="20"/>
        <w:szCs w:val="20"/>
      </w:rPr>
      <w:t>.6.2021</w:t>
    </w:r>
  </w:p>
  <w:p w14:paraId="3538F4BA" w14:textId="4562CBC6" w:rsidR="00D17F94" w:rsidRPr="00D17F94" w:rsidRDefault="00D17F9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67B8" w14:textId="77777777" w:rsidR="00C75BB6" w:rsidRDefault="00C75B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CC"/>
    <w:rsid w:val="00052B61"/>
    <w:rsid w:val="00083C2D"/>
    <w:rsid w:val="000C21BF"/>
    <w:rsid w:val="00130940"/>
    <w:rsid w:val="00191964"/>
    <w:rsid w:val="002F3404"/>
    <w:rsid w:val="0033498E"/>
    <w:rsid w:val="003365FF"/>
    <w:rsid w:val="00336D43"/>
    <w:rsid w:val="00385700"/>
    <w:rsid w:val="003A7FD6"/>
    <w:rsid w:val="003F02CC"/>
    <w:rsid w:val="004A03B4"/>
    <w:rsid w:val="004C0713"/>
    <w:rsid w:val="005807CB"/>
    <w:rsid w:val="00661E91"/>
    <w:rsid w:val="00756B0C"/>
    <w:rsid w:val="007C7A8F"/>
    <w:rsid w:val="008E13B9"/>
    <w:rsid w:val="009231C8"/>
    <w:rsid w:val="00A345F4"/>
    <w:rsid w:val="00A41DB5"/>
    <w:rsid w:val="00A82044"/>
    <w:rsid w:val="00AB7073"/>
    <w:rsid w:val="00AC3363"/>
    <w:rsid w:val="00C75BB6"/>
    <w:rsid w:val="00D17F94"/>
    <w:rsid w:val="00D217E4"/>
    <w:rsid w:val="00D66499"/>
    <w:rsid w:val="00D76E82"/>
    <w:rsid w:val="00D820BB"/>
    <w:rsid w:val="00D915CC"/>
    <w:rsid w:val="00E0236F"/>
    <w:rsid w:val="00E13945"/>
    <w:rsid w:val="00E6355C"/>
    <w:rsid w:val="00E77444"/>
    <w:rsid w:val="00EA5CEA"/>
    <w:rsid w:val="00EA7FF0"/>
    <w:rsid w:val="00ED15CA"/>
    <w:rsid w:val="00F4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4EC8A5"/>
  <w15:chartTrackingRefBased/>
  <w15:docId w15:val="{B19D7C10-95A4-41D0-84BE-33CFFCD2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3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3B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F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9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7F9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F94"/>
  </w:style>
  <w:style w:type="paragraph" w:styleId="Footer">
    <w:name w:val="footer"/>
    <w:basedOn w:val="Normal"/>
    <w:link w:val="FooterChar"/>
    <w:uiPriority w:val="99"/>
    <w:unhideWhenUsed/>
    <w:rsid w:val="00D17F9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Tuula Piilonen</dc:creator>
  <cp:keywords/>
  <dc:description/>
  <cp:lastModifiedBy>Mikko Sillanpää</cp:lastModifiedBy>
  <cp:revision>5</cp:revision>
  <dcterms:created xsi:type="dcterms:W3CDTF">2021-06-02T12:13:00Z</dcterms:created>
  <dcterms:modified xsi:type="dcterms:W3CDTF">2021-06-03T04:33:00Z</dcterms:modified>
</cp:coreProperties>
</file>