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2B4B2" w14:textId="1138635E" w:rsidR="00861488" w:rsidRPr="00AE201B" w:rsidRDefault="00861488" w:rsidP="00861488">
      <w:pPr>
        <w:rPr>
          <w:sz w:val="20"/>
          <w:szCs w:val="20"/>
        </w:rPr>
      </w:pPr>
      <w:r w:rsidRPr="00AE201B">
        <w:rPr>
          <w:b/>
          <w:sz w:val="20"/>
          <w:szCs w:val="20"/>
        </w:rPr>
        <w:t>Tiedote 16.1.2019, vapaa julkaistavaksi</w:t>
      </w:r>
      <w:r w:rsidRPr="00AE201B">
        <w:rPr>
          <w:b/>
          <w:sz w:val="20"/>
          <w:szCs w:val="20"/>
        </w:rPr>
        <w:br/>
      </w:r>
      <w:r w:rsidRPr="00AE201B">
        <w:rPr>
          <w:sz w:val="20"/>
          <w:szCs w:val="20"/>
        </w:rPr>
        <w:br/>
      </w:r>
      <w:r w:rsidRPr="00AE201B">
        <w:rPr>
          <w:b/>
          <w:sz w:val="20"/>
          <w:szCs w:val="20"/>
        </w:rPr>
        <w:t xml:space="preserve">Maailman </w:t>
      </w:r>
      <w:r w:rsidR="00BD6366" w:rsidRPr="00AE201B">
        <w:rPr>
          <w:b/>
          <w:sz w:val="20"/>
          <w:szCs w:val="20"/>
        </w:rPr>
        <w:t xml:space="preserve">suurin </w:t>
      </w:r>
      <w:r w:rsidRPr="00AE201B">
        <w:rPr>
          <w:b/>
          <w:sz w:val="20"/>
          <w:szCs w:val="20"/>
        </w:rPr>
        <w:t>Andy Warhol -julistenäyttely nähdään kesällä Tampere-talossa</w:t>
      </w:r>
      <w:r w:rsidR="00EE1706" w:rsidRPr="00AE201B">
        <w:rPr>
          <w:sz w:val="20"/>
          <w:szCs w:val="20"/>
        </w:rPr>
        <w:br/>
      </w:r>
      <w:r w:rsidR="00EE1706" w:rsidRPr="00AE201B">
        <w:rPr>
          <w:sz w:val="20"/>
          <w:szCs w:val="20"/>
        </w:rPr>
        <w:br/>
      </w:r>
      <w:r w:rsidR="00851AC6" w:rsidRPr="00AE201B">
        <w:rPr>
          <w:sz w:val="20"/>
          <w:szCs w:val="20"/>
        </w:rPr>
        <w:t xml:space="preserve">Maailman </w:t>
      </w:r>
      <w:r w:rsidR="0029528E">
        <w:rPr>
          <w:sz w:val="20"/>
          <w:szCs w:val="20"/>
        </w:rPr>
        <w:t>suu</w:t>
      </w:r>
      <w:r w:rsidR="00602571">
        <w:rPr>
          <w:sz w:val="20"/>
          <w:szCs w:val="20"/>
        </w:rPr>
        <w:t>rin Andy Warhol -julistenäyttely</w:t>
      </w:r>
      <w:bookmarkStart w:id="0" w:name="_GoBack"/>
      <w:bookmarkEnd w:id="0"/>
      <w:r w:rsidR="00851AC6" w:rsidRPr="00AE201B">
        <w:rPr>
          <w:sz w:val="20"/>
          <w:szCs w:val="20"/>
        </w:rPr>
        <w:t xml:space="preserve"> saapuu </w:t>
      </w:r>
      <w:r w:rsidR="00A75A0C" w:rsidRPr="00AE201B">
        <w:rPr>
          <w:sz w:val="20"/>
          <w:szCs w:val="20"/>
        </w:rPr>
        <w:t>Tampere-talon Sorsapuistosaliin</w:t>
      </w:r>
      <w:r w:rsidR="00331924" w:rsidRPr="00AE201B">
        <w:rPr>
          <w:sz w:val="20"/>
          <w:szCs w:val="20"/>
        </w:rPr>
        <w:t xml:space="preserve"> </w:t>
      </w:r>
      <w:r w:rsidR="00D34D3F">
        <w:rPr>
          <w:sz w:val="20"/>
          <w:szCs w:val="20"/>
        </w:rPr>
        <w:t>18</w:t>
      </w:r>
      <w:r w:rsidR="007D1827" w:rsidRPr="00AE201B">
        <w:rPr>
          <w:sz w:val="20"/>
          <w:szCs w:val="20"/>
        </w:rPr>
        <w:t>.6.–25.8.</w:t>
      </w:r>
      <w:r w:rsidR="007D1827" w:rsidRPr="00AE201B">
        <w:rPr>
          <w:sz w:val="20"/>
          <w:szCs w:val="20"/>
        </w:rPr>
        <w:t xml:space="preserve"> </w:t>
      </w:r>
      <w:r w:rsidRPr="00AE201B">
        <w:rPr>
          <w:i/>
          <w:sz w:val="20"/>
          <w:szCs w:val="20"/>
        </w:rPr>
        <w:t>Andy Warhol (1928–1987) Posters</w:t>
      </w:r>
      <w:r w:rsidRPr="00AE201B">
        <w:rPr>
          <w:sz w:val="20"/>
          <w:szCs w:val="20"/>
        </w:rPr>
        <w:t xml:space="preserve"> -näyttely sisältää noin 120 Warholin kehystettyä ja museolaatuista alkuperäisjulistetta 1960–1980-luvuilta, kirjojen, lehtien ja äänitteiden kansia, harvinaisia keräilyesineitä sekä kymmeniä Warholin julkaiseman</w:t>
      </w:r>
      <w:r w:rsidR="007D1827" w:rsidRPr="00AE201B">
        <w:rPr>
          <w:sz w:val="20"/>
          <w:szCs w:val="20"/>
        </w:rPr>
        <w:t xml:space="preserve"> Interview-lehden numeroita. </w:t>
      </w:r>
      <w:r w:rsidRPr="00AE201B">
        <w:rPr>
          <w:sz w:val="20"/>
          <w:szCs w:val="20"/>
        </w:rPr>
        <w:t xml:space="preserve">Teokset ovat lainassa </w:t>
      </w:r>
      <w:r w:rsidRPr="00AE201B">
        <w:rPr>
          <w:iCs/>
          <w:sz w:val="20"/>
          <w:szCs w:val="20"/>
        </w:rPr>
        <w:t>Hampurin taideteollisuusmuseosta (Museum für Kunst und Gewerbe Hamburg)</w:t>
      </w:r>
      <w:r w:rsidR="007D1827" w:rsidRPr="00AE201B">
        <w:rPr>
          <w:iCs/>
          <w:sz w:val="20"/>
          <w:szCs w:val="20"/>
        </w:rPr>
        <w:t>.</w:t>
      </w:r>
      <w:r w:rsidRPr="00AE201B">
        <w:rPr>
          <w:sz w:val="20"/>
          <w:szCs w:val="20"/>
        </w:rPr>
        <w:br/>
      </w:r>
      <w:r w:rsidRPr="00AE201B">
        <w:rPr>
          <w:sz w:val="20"/>
          <w:szCs w:val="20"/>
        </w:rPr>
        <w:br/>
        <w:t xml:space="preserve">Näyttelyn suunnittelee näyttelyarkkitehti </w:t>
      </w:r>
      <w:r w:rsidRPr="00AE201B">
        <w:rPr>
          <w:b/>
          <w:sz w:val="20"/>
          <w:szCs w:val="20"/>
        </w:rPr>
        <w:t>Taina Väisänen</w:t>
      </w:r>
      <w:r w:rsidRPr="00AE201B">
        <w:rPr>
          <w:sz w:val="20"/>
          <w:szCs w:val="20"/>
        </w:rPr>
        <w:t>, joka on</w:t>
      </w:r>
      <w:r w:rsidR="00E03EFB">
        <w:rPr>
          <w:sz w:val="20"/>
          <w:szCs w:val="20"/>
        </w:rPr>
        <w:t xml:space="preserve"> vastannut myös Muumimuseon ja</w:t>
      </w:r>
      <w:r w:rsidRPr="00AE201B">
        <w:rPr>
          <w:sz w:val="20"/>
          <w:szCs w:val="20"/>
        </w:rPr>
        <w:t xml:space="preserve"> Kansallismuseon Barbie-näyttelyn rakentamisesta. Näyttelystä tehdään Warholin taidetta kunnioittaen omaperäinen ja moniaistillinen kokonaisuus, jossa visuaalisuus ja musiikki kulkevat rinta rinnan.</w:t>
      </w:r>
      <w:r w:rsidRPr="00AE201B">
        <w:rPr>
          <w:sz w:val="20"/>
          <w:szCs w:val="20"/>
        </w:rPr>
        <w:br/>
      </w:r>
      <w:r w:rsidRPr="00AE201B">
        <w:rPr>
          <w:sz w:val="20"/>
          <w:szCs w:val="20"/>
        </w:rPr>
        <w:br/>
        <w:t xml:space="preserve">Tampere-talon ohjelmapäällikkö </w:t>
      </w:r>
      <w:r w:rsidRPr="00AE201B">
        <w:rPr>
          <w:b/>
          <w:sz w:val="20"/>
          <w:szCs w:val="20"/>
        </w:rPr>
        <w:t>Timo Suomen</w:t>
      </w:r>
      <w:r w:rsidRPr="00AE201B">
        <w:rPr>
          <w:sz w:val="20"/>
          <w:szCs w:val="20"/>
        </w:rPr>
        <w:t xml:space="preserve"> mukaan Andy Warholin työt saapuvat Tampereelle juuri oikeaan aikaan.</w:t>
      </w:r>
      <w:r w:rsidRPr="00AE201B">
        <w:rPr>
          <w:sz w:val="20"/>
          <w:szCs w:val="20"/>
        </w:rPr>
        <w:br/>
      </w:r>
      <w:r w:rsidRPr="00AE201B">
        <w:rPr>
          <w:sz w:val="20"/>
          <w:szCs w:val="20"/>
        </w:rPr>
        <w:br/>
        <w:t>– Koko maailma tuntuu ajautuneen sellaiseen myllerrykseen, että suurten auktoriteettien kyseenalaistaminen on entistä tärkeämpää. Uskomme, että Warholin provokatiivinen pop-taide saa Tampere-talosta parhaan mahdollisen kodin ensi kesäksi.</w:t>
      </w:r>
      <w:r w:rsidRPr="00AE201B">
        <w:rPr>
          <w:sz w:val="20"/>
          <w:szCs w:val="20"/>
        </w:rPr>
        <w:br/>
      </w:r>
      <w:r w:rsidRPr="00AE201B">
        <w:rPr>
          <w:sz w:val="20"/>
          <w:szCs w:val="20"/>
        </w:rPr>
        <w:br/>
        <w:t xml:space="preserve">Tampere-talo julkaisee helmikuussa </w:t>
      </w:r>
      <w:r w:rsidR="008D47D4" w:rsidRPr="00AE201B">
        <w:rPr>
          <w:sz w:val="20"/>
          <w:szCs w:val="20"/>
        </w:rPr>
        <w:t>lisäksi</w:t>
      </w:r>
      <w:r w:rsidRPr="00AE201B">
        <w:rPr>
          <w:sz w:val="20"/>
          <w:szCs w:val="20"/>
        </w:rPr>
        <w:t xml:space="preserve"> taidekilpailun, jossa kotimaiset kuvataiteilijat pääsevät tekemään oman tulkintansa Andy Warholin taideperinnöstä tämän päivän Suomessa.</w:t>
      </w:r>
      <w:r w:rsidR="00697B2B" w:rsidRPr="00AE201B">
        <w:rPr>
          <w:sz w:val="20"/>
          <w:szCs w:val="20"/>
        </w:rPr>
        <w:t xml:space="preserve"> Parhaista kilpailutöistä rakennetaan oma </w:t>
      </w:r>
      <w:r w:rsidR="00CF2616" w:rsidRPr="00AE201B">
        <w:rPr>
          <w:sz w:val="20"/>
          <w:szCs w:val="20"/>
        </w:rPr>
        <w:t>kokoelma</w:t>
      </w:r>
      <w:r w:rsidR="00697B2B" w:rsidRPr="00AE201B">
        <w:rPr>
          <w:sz w:val="20"/>
          <w:szCs w:val="20"/>
        </w:rPr>
        <w:t xml:space="preserve"> </w:t>
      </w:r>
      <w:r w:rsidR="002B1FB0" w:rsidRPr="00AE201B">
        <w:rPr>
          <w:sz w:val="20"/>
          <w:szCs w:val="20"/>
        </w:rPr>
        <w:t>Andy Warhol -näyttelyn yhteyteen.</w:t>
      </w:r>
      <w:r w:rsidRPr="00AE201B">
        <w:rPr>
          <w:sz w:val="20"/>
          <w:szCs w:val="20"/>
        </w:rPr>
        <w:br/>
      </w:r>
      <w:r w:rsidRPr="00AE201B">
        <w:rPr>
          <w:sz w:val="20"/>
          <w:szCs w:val="20"/>
        </w:rPr>
        <w:br/>
      </w:r>
      <w:r w:rsidRPr="00AE201B">
        <w:rPr>
          <w:b/>
          <w:sz w:val="20"/>
          <w:szCs w:val="20"/>
        </w:rPr>
        <w:t>"Olen pinnallinen henkilö” – Taiteilija, jonka työt eivät vanhene</w:t>
      </w:r>
      <w:r w:rsidRPr="00AE201B">
        <w:rPr>
          <w:sz w:val="20"/>
          <w:szCs w:val="20"/>
        </w:rPr>
        <w:br/>
      </w:r>
      <w:r w:rsidRPr="00AE201B">
        <w:rPr>
          <w:sz w:val="20"/>
          <w:szCs w:val="20"/>
        </w:rPr>
        <w:br/>
        <w:t xml:space="preserve">Andy Warhol (1928–1987) on yksi maailman tunnetuimpia taiteilijoita, jonka teokset tuntuvat edelleen hämmästyttävän ajankohtaisilta. Hän oli kuvataiteilija, piirtäjä, valokuvaaja ja elokuvantekijä, jota pidetään yhtenä pop-taiteen perustajahahmoista. Warholilla oli sormensa pelissä lähes kaikessa </w:t>
      </w:r>
      <w:r w:rsidRPr="00AE201B">
        <w:rPr>
          <w:bCs/>
          <w:sz w:val="20"/>
          <w:szCs w:val="20"/>
        </w:rPr>
        <w:t>1960–80-lukujen New Yorkissa syntyneessä taiteessa.</w:t>
      </w:r>
      <w:r w:rsidRPr="00AE201B">
        <w:rPr>
          <w:bCs/>
          <w:sz w:val="20"/>
          <w:szCs w:val="20"/>
        </w:rPr>
        <w:br/>
      </w:r>
      <w:r w:rsidRPr="00AE201B">
        <w:rPr>
          <w:bCs/>
          <w:sz w:val="20"/>
          <w:szCs w:val="20"/>
        </w:rPr>
        <w:br/>
        <w:t>Andy Warhol aloitti itsenäisen taitei</w:t>
      </w:r>
      <w:r w:rsidR="00BB4FFA" w:rsidRPr="00AE201B">
        <w:rPr>
          <w:bCs/>
          <w:sz w:val="20"/>
          <w:szCs w:val="20"/>
        </w:rPr>
        <w:t xml:space="preserve">lijan työt 1960-luvun alussa maalaamalla </w:t>
      </w:r>
      <w:r w:rsidRPr="00AE201B">
        <w:rPr>
          <w:bCs/>
          <w:sz w:val="20"/>
          <w:szCs w:val="20"/>
        </w:rPr>
        <w:t>kuvia mainoksien ja tabloidilehdistön käyttämistä yksityiskohdista. Vuosina 1964–65 koittaneen kansainvälisen läpimurtonsa jälkeen hän alkoi tulostaa julisteitaan taidegallerioiden pyynnöstä. Kuten Warholin maalaukset ja graafiset printit, myös hänen ikoniset julisteensa esittävät tähtiä Elizabeth Taylorista Mick Jaggeriin ja käsittelevät kulutusyhteiskunnan banaalisuutta teemojen vaihdellessa säilykepurkeista lehmiin.</w:t>
      </w:r>
      <w:r w:rsidRPr="00AE201B">
        <w:rPr>
          <w:bCs/>
          <w:sz w:val="20"/>
          <w:szCs w:val="20"/>
        </w:rPr>
        <w:br/>
      </w:r>
      <w:r w:rsidRPr="00AE201B">
        <w:rPr>
          <w:sz w:val="20"/>
          <w:szCs w:val="20"/>
        </w:rPr>
        <w:br/>
        <w:t>Warhol itse väitti, ettei hänessä tai hänen teoksissaan ole mitään syvällistä. P</w:t>
      </w:r>
      <w:r w:rsidR="00DF321B">
        <w:rPr>
          <w:sz w:val="20"/>
          <w:szCs w:val="20"/>
        </w:rPr>
        <w:t>äättely jää katsojalle</w:t>
      </w:r>
      <w:r w:rsidRPr="00AE201B">
        <w:rPr>
          <w:sz w:val="20"/>
          <w:szCs w:val="20"/>
        </w:rPr>
        <w:t xml:space="preserve"> – kertovatko kuvat jostain meitä suuremmasta vai ovatko ne pelkkää pintaa?</w:t>
      </w:r>
      <w:r w:rsidR="00F03706" w:rsidRPr="00AE201B">
        <w:rPr>
          <w:sz w:val="20"/>
          <w:szCs w:val="20"/>
        </w:rPr>
        <w:br/>
      </w:r>
      <w:r w:rsidR="00F03706" w:rsidRPr="00AE201B">
        <w:rPr>
          <w:sz w:val="20"/>
          <w:szCs w:val="20"/>
        </w:rPr>
        <w:br/>
      </w:r>
      <w:r w:rsidR="00F03706" w:rsidRPr="00AE201B">
        <w:rPr>
          <w:b/>
          <w:i/>
          <w:sz w:val="20"/>
          <w:szCs w:val="20"/>
        </w:rPr>
        <w:t xml:space="preserve">Andy Warhol (1928–1987) Posters </w:t>
      </w:r>
      <w:r w:rsidR="00F03706" w:rsidRPr="00AE201B">
        <w:rPr>
          <w:b/>
          <w:sz w:val="20"/>
          <w:szCs w:val="20"/>
        </w:rPr>
        <w:t xml:space="preserve">-näyttely </w:t>
      </w:r>
      <w:r w:rsidR="00C01150">
        <w:rPr>
          <w:b/>
          <w:sz w:val="20"/>
          <w:szCs w:val="20"/>
        </w:rPr>
        <w:t>18</w:t>
      </w:r>
      <w:r w:rsidR="00F03706" w:rsidRPr="00AE201B">
        <w:rPr>
          <w:b/>
          <w:sz w:val="20"/>
          <w:szCs w:val="20"/>
        </w:rPr>
        <w:t>.6.–25.8.2019</w:t>
      </w:r>
      <w:r w:rsidR="00F03706" w:rsidRPr="00AE201B">
        <w:rPr>
          <w:sz w:val="20"/>
          <w:szCs w:val="20"/>
        </w:rPr>
        <w:br/>
        <w:t>Sorsapuistosali, Tampere-talo</w:t>
      </w:r>
      <w:r w:rsidR="00F03706" w:rsidRPr="00AE201B">
        <w:rPr>
          <w:sz w:val="20"/>
          <w:szCs w:val="20"/>
        </w:rPr>
        <w:br/>
      </w:r>
      <w:r w:rsidR="00002725">
        <w:rPr>
          <w:sz w:val="20"/>
          <w:szCs w:val="20"/>
        </w:rPr>
        <w:t>Liput 13 €</w:t>
      </w:r>
      <w:r w:rsidR="00002725">
        <w:rPr>
          <w:sz w:val="20"/>
          <w:szCs w:val="20"/>
        </w:rPr>
        <w:br/>
        <w:t>Eläkeläiset, opiskelijat ja lapset 10 €</w:t>
      </w:r>
      <w:r w:rsidR="003432FE">
        <w:rPr>
          <w:sz w:val="20"/>
          <w:szCs w:val="20"/>
        </w:rPr>
        <w:br/>
      </w:r>
      <w:r w:rsidR="003432FE">
        <w:rPr>
          <w:sz w:val="20"/>
          <w:szCs w:val="20"/>
        </w:rPr>
        <w:br/>
      </w:r>
      <w:r w:rsidR="003432FE" w:rsidRPr="002B0E8E">
        <w:rPr>
          <w:b/>
          <w:sz w:val="20"/>
          <w:szCs w:val="20"/>
        </w:rPr>
        <w:t>Pressikuvat:</w:t>
      </w:r>
      <w:r w:rsidR="003432FE">
        <w:rPr>
          <w:sz w:val="20"/>
          <w:szCs w:val="20"/>
        </w:rPr>
        <w:br/>
      </w:r>
      <w:hyperlink r:id="rId9" w:history="1">
        <w:r w:rsidR="003432FE" w:rsidRPr="002C5190">
          <w:rPr>
            <w:rStyle w:val="Hyperlinkki"/>
            <w:sz w:val="20"/>
            <w:szCs w:val="20"/>
          </w:rPr>
          <w:t>https://www.dropbox.com/sh/toeq4ns7iz70w4v/AADi-_s_gYuFGRe5ma392Ugla?dl=0</w:t>
        </w:r>
      </w:hyperlink>
      <w:r w:rsidR="003432FE">
        <w:rPr>
          <w:sz w:val="20"/>
          <w:szCs w:val="20"/>
        </w:rPr>
        <w:t xml:space="preserve"> </w:t>
      </w:r>
      <w:r w:rsidR="003432FE">
        <w:rPr>
          <w:sz w:val="20"/>
          <w:szCs w:val="20"/>
        </w:rPr>
        <w:br/>
      </w:r>
      <w:r w:rsidR="003432FE">
        <w:rPr>
          <w:sz w:val="20"/>
          <w:szCs w:val="20"/>
        </w:rPr>
        <w:br/>
      </w:r>
      <w:r w:rsidR="003432FE" w:rsidRPr="002B0E8E">
        <w:rPr>
          <w:b/>
          <w:sz w:val="20"/>
          <w:szCs w:val="20"/>
        </w:rPr>
        <w:lastRenderedPageBreak/>
        <w:t>Lisätiedot ja haastattelupyynnöt:</w:t>
      </w:r>
      <w:r w:rsidR="003432FE">
        <w:rPr>
          <w:sz w:val="20"/>
          <w:szCs w:val="20"/>
        </w:rPr>
        <w:br/>
        <w:t xml:space="preserve">Viestintäpäällikkö Jaani Haapasalo, </w:t>
      </w:r>
      <w:hyperlink r:id="rId10" w:history="1">
        <w:r w:rsidR="003432FE" w:rsidRPr="002C5190">
          <w:rPr>
            <w:rStyle w:val="Hyperlinkki"/>
            <w:sz w:val="20"/>
            <w:szCs w:val="20"/>
          </w:rPr>
          <w:t>jaani.haapasalo@tampere-talo.fi</w:t>
        </w:r>
      </w:hyperlink>
      <w:r w:rsidR="003432FE">
        <w:rPr>
          <w:sz w:val="20"/>
          <w:szCs w:val="20"/>
        </w:rPr>
        <w:t>, 050 353 6440</w:t>
      </w:r>
      <w:r w:rsidR="00B43F20" w:rsidRPr="00AE201B">
        <w:rPr>
          <w:sz w:val="20"/>
          <w:szCs w:val="20"/>
        </w:rPr>
        <w:br/>
      </w:r>
    </w:p>
    <w:p w14:paraId="1B7B9C95" w14:textId="5FA0B092" w:rsidR="00CE0F26" w:rsidRPr="00861488" w:rsidRDefault="00CE0F26" w:rsidP="00861488"/>
    <w:sectPr w:rsidR="00CE0F26" w:rsidRPr="00861488" w:rsidSect="00F34A83">
      <w:headerReference w:type="even" r:id="rId11"/>
      <w:headerReference w:type="default" r:id="rId12"/>
      <w:footerReference w:type="default" r:id="rId13"/>
      <w:headerReference w:type="first" r:id="rId14"/>
      <w:footerReference w:type="first" r:id="rId15"/>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35F2D" w14:textId="77777777" w:rsidR="00B13CD6" w:rsidRDefault="00B13CD6">
      <w:r>
        <w:separator/>
      </w:r>
    </w:p>
  </w:endnote>
  <w:endnote w:type="continuationSeparator" w:id="0">
    <w:p w14:paraId="09AEE4E8" w14:textId="77777777" w:rsidR="00B13CD6" w:rsidRDefault="00B13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602571">
      <w:rPr>
        <w:rStyle w:val="Sivunumero"/>
        <w:noProof/>
        <w:sz w:val="18"/>
      </w:rPr>
      <w:t>1</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7552E" w14:textId="77777777" w:rsidR="00B13CD6" w:rsidRDefault="00B13CD6">
      <w:r>
        <w:separator/>
      </w:r>
    </w:p>
  </w:footnote>
  <w:footnote w:type="continuationSeparator" w:id="0">
    <w:p w14:paraId="034F48ED" w14:textId="77777777" w:rsidR="00B13CD6" w:rsidRDefault="00B13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2AB0E5A4"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861488">
      <w:t>16</w:t>
    </w:r>
    <w:r w:rsidR="00F34A83">
      <w:t>.</w:t>
    </w:r>
    <w:r w:rsidR="00861488">
      <w:t>1.2019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2725"/>
    <w:rsid w:val="000062E4"/>
    <w:rsid w:val="0001407D"/>
    <w:rsid w:val="000166FF"/>
    <w:rsid w:val="00017984"/>
    <w:rsid w:val="00031849"/>
    <w:rsid w:val="00035FFC"/>
    <w:rsid w:val="0003682B"/>
    <w:rsid w:val="00043BD2"/>
    <w:rsid w:val="00043F23"/>
    <w:rsid w:val="000470B8"/>
    <w:rsid w:val="000517A7"/>
    <w:rsid w:val="0006029B"/>
    <w:rsid w:val="000648C3"/>
    <w:rsid w:val="00072072"/>
    <w:rsid w:val="00072D31"/>
    <w:rsid w:val="0007497C"/>
    <w:rsid w:val="000842DB"/>
    <w:rsid w:val="000A0EB7"/>
    <w:rsid w:val="000A4B64"/>
    <w:rsid w:val="000B0EF8"/>
    <w:rsid w:val="000C5701"/>
    <w:rsid w:val="000D0E88"/>
    <w:rsid w:val="000D1609"/>
    <w:rsid w:val="000D3774"/>
    <w:rsid w:val="000F0351"/>
    <w:rsid w:val="001023CA"/>
    <w:rsid w:val="00103928"/>
    <w:rsid w:val="001302F0"/>
    <w:rsid w:val="0013042D"/>
    <w:rsid w:val="00132EE9"/>
    <w:rsid w:val="001406B8"/>
    <w:rsid w:val="00147412"/>
    <w:rsid w:val="00152BCA"/>
    <w:rsid w:val="00156E22"/>
    <w:rsid w:val="0016679D"/>
    <w:rsid w:val="001B375B"/>
    <w:rsid w:val="001C377E"/>
    <w:rsid w:val="001C687A"/>
    <w:rsid w:val="001F4590"/>
    <w:rsid w:val="001F4CEA"/>
    <w:rsid w:val="00210C29"/>
    <w:rsid w:val="00211F7A"/>
    <w:rsid w:val="00223978"/>
    <w:rsid w:val="002342CB"/>
    <w:rsid w:val="00251396"/>
    <w:rsid w:val="00251F7F"/>
    <w:rsid w:val="0029528E"/>
    <w:rsid w:val="002A04D9"/>
    <w:rsid w:val="002B01D6"/>
    <w:rsid w:val="002B0E8E"/>
    <w:rsid w:val="002B1FB0"/>
    <w:rsid w:val="002B78DD"/>
    <w:rsid w:val="002C1229"/>
    <w:rsid w:val="002C3C45"/>
    <w:rsid w:val="002E7A03"/>
    <w:rsid w:val="002F0D92"/>
    <w:rsid w:val="00315F6F"/>
    <w:rsid w:val="00316455"/>
    <w:rsid w:val="00317EF3"/>
    <w:rsid w:val="0032208F"/>
    <w:rsid w:val="003228B5"/>
    <w:rsid w:val="00331924"/>
    <w:rsid w:val="003432FE"/>
    <w:rsid w:val="003474AA"/>
    <w:rsid w:val="0035189E"/>
    <w:rsid w:val="00352ABE"/>
    <w:rsid w:val="00355CEC"/>
    <w:rsid w:val="00357DC3"/>
    <w:rsid w:val="00370100"/>
    <w:rsid w:val="003765D3"/>
    <w:rsid w:val="00380237"/>
    <w:rsid w:val="00385C05"/>
    <w:rsid w:val="003878C0"/>
    <w:rsid w:val="003911BF"/>
    <w:rsid w:val="00396497"/>
    <w:rsid w:val="003A48AC"/>
    <w:rsid w:val="003A7E17"/>
    <w:rsid w:val="003D3A65"/>
    <w:rsid w:val="003F3D3C"/>
    <w:rsid w:val="004203E9"/>
    <w:rsid w:val="00444D03"/>
    <w:rsid w:val="00450B85"/>
    <w:rsid w:val="00454045"/>
    <w:rsid w:val="0046116E"/>
    <w:rsid w:val="0046694A"/>
    <w:rsid w:val="004822A3"/>
    <w:rsid w:val="004831DA"/>
    <w:rsid w:val="00484DBF"/>
    <w:rsid w:val="00486B9A"/>
    <w:rsid w:val="00490FE5"/>
    <w:rsid w:val="0049371E"/>
    <w:rsid w:val="00495750"/>
    <w:rsid w:val="004A104D"/>
    <w:rsid w:val="004A3108"/>
    <w:rsid w:val="004A6DA4"/>
    <w:rsid w:val="004C58D9"/>
    <w:rsid w:val="004D1F55"/>
    <w:rsid w:val="004D487A"/>
    <w:rsid w:val="004D7EB5"/>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602571"/>
    <w:rsid w:val="006107BF"/>
    <w:rsid w:val="00616042"/>
    <w:rsid w:val="006259C7"/>
    <w:rsid w:val="00633986"/>
    <w:rsid w:val="006360AF"/>
    <w:rsid w:val="00645934"/>
    <w:rsid w:val="00654E54"/>
    <w:rsid w:val="00655E0B"/>
    <w:rsid w:val="00662537"/>
    <w:rsid w:val="00680954"/>
    <w:rsid w:val="00697B2B"/>
    <w:rsid w:val="006A20A0"/>
    <w:rsid w:val="006A278A"/>
    <w:rsid w:val="006A4A90"/>
    <w:rsid w:val="006B596E"/>
    <w:rsid w:val="006C3B36"/>
    <w:rsid w:val="006D136D"/>
    <w:rsid w:val="006D49E6"/>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1827"/>
    <w:rsid w:val="007D5B48"/>
    <w:rsid w:val="008025D9"/>
    <w:rsid w:val="008118A4"/>
    <w:rsid w:val="0082540D"/>
    <w:rsid w:val="00841021"/>
    <w:rsid w:val="00850A9A"/>
    <w:rsid w:val="00851AC6"/>
    <w:rsid w:val="00861488"/>
    <w:rsid w:val="008623A5"/>
    <w:rsid w:val="00886000"/>
    <w:rsid w:val="00890BBB"/>
    <w:rsid w:val="008975A8"/>
    <w:rsid w:val="008B5569"/>
    <w:rsid w:val="008D1773"/>
    <w:rsid w:val="008D47D4"/>
    <w:rsid w:val="008D550C"/>
    <w:rsid w:val="008E661C"/>
    <w:rsid w:val="008F2F36"/>
    <w:rsid w:val="008F39BA"/>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6B01"/>
    <w:rsid w:val="00A14E41"/>
    <w:rsid w:val="00A23C40"/>
    <w:rsid w:val="00A35F7D"/>
    <w:rsid w:val="00A36D1C"/>
    <w:rsid w:val="00A40092"/>
    <w:rsid w:val="00A46A42"/>
    <w:rsid w:val="00A622DE"/>
    <w:rsid w:val="00A746D6"/>
    <w:rsid w:val="00A75A0C"/>
    <w:rsid w:val="00AC1EB2"/>
    <w:rsid w:val="00AC43AE"/>
    <w:rsid w:val="00AC69C5"/>
    <w:rsid w:val="00AD6AF9"/>
    <w:rsid w:val="00AE201B"/>
    <w:rsid w:val="00AF32CA"/>
    <w:rsid w:val="00AF498C"/>
    <w:rsid w:val="00B0235E"/>
    <w:rsid w:val="00B0382D"/>
    <w:rsid w:val="00B13CD6"/>
    <w:rsid w:val="00B231EE"/>
    <w:rsid w:val="00B33734"/>
    <w:rsid w:val="00B404BC"/>
    <w:rsid w:val="00B43F20"/>
    <w:rsid w:val="00B50B33"/>
    <w:rsid w:val="00B549EE"/>
    <w:rsid w:val="00B57F76"/>
    <w:rsid w:val="00B625A5"/>
    <w:rsid w:val="00B71F59"/>
    <w:rsid w:val="00B750D2"/>
    <w:rsid w:val="00B750E7"/>
    <w:rsid w:val="00B75918"/>
    <w:rsid w:val="00B91D2F"/>
    <w:rsid w:val="00BA63F3"/>
    <w:rsid w:val="00BB4FFA"/>
    <w:rsid w:val="00BC4F76"/>
    <w:rsid w:val="00BD1B3E"/>
    <w:rsid w:val="00BD3F19"/>
    <w:rsid w:val="00BD6366"/>
    <w:rsid w:val="00BE6FD2"/>
    <w:rsid w:val="00BF2750"/>
    <w:rsid w:val="00C00AEE"/>
    <w:rsid w:val="00C01150"/>
    <w:rsid w:val="00C11C24"/>
    <w:rsid w:val="00C16ED0"/>
    <w:rsid w:val="00C25CA6"/>
    <w:rsid w:val="00C4003E"/>
    <w:rsid w:val="00CA2D9C"/>
    <w:rsid w:val="00CA5CB9"/>
    <w:rsid w:val="00CC78BC"/>
    <w:rsid w:val="00CE0F26"/>
    <w:rsid w:val="00CE1E96"/>
    <w:rsid w:val="00CE674C"/>
    <w:rsid w:val="00CF2616"/>
    <w:rsid w:val="00CF345B"/>
    <w:rsid w:val="00CF4E0D"/>
    <w:rsid w:val="00D0142E"/>
    <w:rsid w:val="00D0773F"/>
    <w:rsid w:val="00D30CE9"/>
    <w:rsid w:val="00D33205"/>
    <w:rsid w:val="00D34D3F"/>
    <w:rsid w:val="00D3677C"/>
    <w:rsid w:val="00D56638"/>
    <w:rsid w:val="00D72319"/>
    <w:rsid w:val="00D81FA0"/>
    <w:rsid w:val="00D82274"/>
    <w:rsid w:val="00D86C24"/>
    <w:rsid w:val="00DA231B"/>
    <w:rsid w:val="00DB3170"/>
    <w:rsid w:val="00DC1E96"/>
    <w:rsid w:val="00DE48D2"/>
    <w:rsid w:val="00DF321B"/>
    <w:rsid w:val="00DF3812"/>
    <w:rsid w:val="00DF41D3"/>
    <w:rsid w:val="00E01601"/>
    <w:rsid w:val="00E03EFB"/>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1706"/>
    <w:rsid w:val="00EE2DF0"/>
    <w:rsid w:val="00EE4293"/>
    <w:rsid w:val="00EF3D41"/>
    <w:rsid w:val="00F03706"/>
    <w:rsid w:val="00F20C87"/>
    <w:rsid w:val="00F2651A"/>
    <w:rsid w:val="00F34A83"/>
    <w:rsid w:val="00F3542E"/>
    <w:rsid w:val="00F36047"/>
    <w:rsid w:val="00F40ED0"/>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jaani.haapasalo@tampere-talo.fi" TargetMode="External"/><Relationship Id="rId4" Type="http://schemas.openxmlformats.org/officeDocument/2006/relationships/styles" Target="styles.xml"/><Relationship Id="rId9" Type="http://schemas.openxmlformats.org/officeDocument/2006/relationships/hyperlink" Target="https://www.dropbox.com/sh/toeq4ns7iz70w4v/AADi-_s_gYuFGRe5ma392Ugla?dl=0"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1FD282-B24A-41A3-97FB-BFFCF1432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113</TotalTime>
  <Pages>2</Pages>
  <Words>339</Words>
  <Characters>2748</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OTSIKKO</dc:subject>
  <dc:creator>N.N.</dc:creator>
  <cp:lastModifiedBy>Haapasalo Jaani</cp:lastModifiedBy>
  <cp:revision>42</cp:revision>
  <cp:lastPrinted>2016-01-25T12:49:00Z</cp:lastPrinted>
  <dcterms:created xsi:type="dcterms:W3CDTF">2019-01-15T10:38:00Z</dcterms:created>
  <dcterms:modified xsi:type="dcterms:W3CDTF">2019-01-15T12:55:00Z</dcterms:modified>
</cp:coreProperties>
</file>