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E94C" w14:textId="77777777" w:rsidR="0064220B" w:rsidRDefault="0064220B">
      <w:pPr>
        <w:widowControl w:val="0"/>
        <w:pBdr>
          <w:top w:val="nil"/>
          <w:left w:val="nil"/>
          <w:bottom w:val="nil"/>
          <w:right w:val="nil"/>
          <w:between w:val="nil"/>
        </w:pBdr>
        <w:spacing w:line="276" w:lineRule="auto"/>
        <w:ind w:left="0"/>
      </w:pPr>
    </w:p>
    <w:p w14:paraId="4EBA085D" w14:textId="306ACE9D" w:rsidR="0064220B" w:rsidRDefault="00766B64">
      <w:pPr>
        <w:ind w:left="0"/>
        <w:jc w:val="center"/>
        <w:rPr>
          <w:rFonts w:ascii="Calibri" w:eastAsia="Calibri" w:hAnsi="Calibri" w:cs="Calibri"/>
          <w:b/>
          <w:color w:val="FF0000"/>
          <w:sz w:val="22"/>
          <w:szCs w:val="22"/>
        </w:rPr>
      </w:pPr>
      <w:bookmarkStart w:id="0" w:name="bookmark=id.30j0zll" w:colFirst="0" w:colLast="0"/>
      <w:bookmarkStart w:id="1" w:name="bookmark=id.gjdgxs" w:colFirst="0" w:colLast="0"/>
      <w:bookmarkEnd w:id="0"/>
      <w:bookmarkEnd w:id="1"/>
      <w:r>
        <w:rPr>
          <w:rFonts w:ascii="Calibri" w:eastAsia="Calibri" w:hAnsi="Calibri" w:cs="Calibri"/>
          <w:b/>
          <w:color w:val="FF0000"/>
          <w:sz w:val="28"/>
          <w:szCs w:val="28"/>
        </w:rPr>
        <w:t>Tiedote julkaisuvapaa ke</w:t>
      </w:r>
      <w:r w:rsidR="00661006">
        <w:rPr>
          <w:rFonts w:ascii="Calibri" w:eastAsia="Calibri" w:hAnsi="Calibri" w:cs="Calibri"/>
          <w:b/>
          <w:color w:val="FF0000"/>
          <w:sz w:val="28"/>
          <w:szCs w:val="28"/>
        </w:rPr>
        <w:t xml:space="preserve">skiviikkona </w:t>
      </w:r>
      <w:r>
        <w:rPr>
          <w:rFonts w:ascii="Calibri" w:eastAsia="Calibri" w:hAnsi="Calibri" w:cs="Calibri"/>
          <w:b/>
          <w:color w:val="FF0000"/>
          <w:sz w:val="28"/>
          <w:szCs w:val="28"/>
        </w:rPr>
        <w:t>5.2. klo 13.</w:t>
      </w:r>
      <w:r w:rsidR="00CE5BD0">
        <w:rPr>
          <w:rFonts w:ascii="Calibri" w:eastAsia="Calibri" w:hAnsi="Calibri" w:cs="Calibri"/>
          <w:b/>
          <w:color w:val="FF0000"/>
          <w:sz w:val="28"/>
          <w:szCs w:val="28"/>
        </w:rPr>
        <w:t>00</w:t>
      </w:r>
      <w:bookmarkStart w:id="2" w:name="_GoBack"/>
      <w:bookmarkEnd w:id="2"/>
    </w:p>
    <w:p w14:paraId="51DFA616" w14:textId="77777777" w:rsidR="0064220B" w:rsidRDefault="00766B64">
      <w:pPr>
        <w:ind w:left="0"/>
        <w:jc w:val="center"/>
        <w:rPr>
          <w:rFonts w:ascii="Calibri" w:eastAsia="Calibri" w:hAnsi="Calibri" w:cs="Calibri"/>
          <w:b/>
          <w:sz w:val="22"/>
          <w:szCs w:val="22"/>
        </w:rPr>
      </w:pPr>
      <w:r>
        <w:rPr>
          <w:rFonts w:ascii="Calibri" w:eastAsia="Calibri" w:hAnsi="Calibri" w:cs="Calibri"/>
          <w:b/>
          <w:sz w:val="22"/>
          <w:szCs w:val="22"/>
        </w:rPr>
        <w:t xml:space="preserve"> </w:t>
      </w:r>
    </w:p>
    <w:p w14:paraId="0BF36CB7" w14:textId="09B70819" w:rsidR="0064220B" w:rsidRDefault="00766B64">
      <w:pPr>
        <w:ind w:left="0"/>
        <w:jc w:val="center"/>
        <w:rPr>
          <w:rFonts w:ascii="Calibri" w:eastAsia="Calibri" w:hAnsi="Calibri" w:cs="Calibri"/>
          <w:b/>
          <w:color w:val="CC3399"/>
          <w:sz w:val="28"/>
          <w:szCs w:val="28"/>
        </w:rPr>
      </w:pPr>
      <w:r>
        <w:rPr>
          <w:rFonts w:ascii="Calibri" w:eastAsia="Calibri" w:hAnsi="Calibri" w:cs="Calibri"/>
          <w:b/>
          <w:color w:val="CC3399"/>
          <w:sz w:val="28"/>
          <w:szCs w:val="28"/>
        </w:rPr>
        <w:t>Älyvalaistuksen pimeä puoli: Kotisi ja yrityksesi tietoverkot voidaan hakkeroida älylampun kautta – Näin se tapahtuu</w:t>
      </w:r>
    </w:p>
    <w:p w14:paraId="149E7057" w14:textId="77777777" w:rsidR="0064220B" w:rsidRDefault="0064220B">
      <w:pPr>
        <w:ind w:left="0"/>
        <w:jc w:val="center"/>
        <w:rPr>
          <w:rFonts w:ascii="Calibri" w:eastAsia="Calibri" w:hAnsi="Calibri" w:cs="Calibri"/>
          <w:b/>
          <w:color w:val="CC3399"/>
          <w:sz w:val="28"/>
          <w:szCs w:val="28"/>
        </w:rPr>
      </w:pPr>
    </w:p>
    <w:p w14:paraId="1D487480" w14:textId="0782373D" w:rsidR="0064220B" w:rsidRDefault="00766B64">
      <w:pPr>
        <w:ind w:left="0"/>
        <w:jc w:val="center"/>
        <w:rPr>
          <w:rFonts w:ascii="Calibri" w:eastAsia="Calibri" w:hAnsi="Calibri" w:cs="Calibri"/>
          <w:i/>
          <w:sz w:val="22"/>
          <w:szCs w:val="22"/>
        </w:rPr>
      </w:pPr>
      <w:r>
        <w:rPr>
          <w:rFonts w:ascii="Calibri" w:eastAsia="Calibri" w:hAnsi="Calibri" w:cs="Calibri"/>
          <w:i/>
          <w:sz w:val="22"/>
          <w:szCs w:val="22"/>
        </w:rPr>
        <w:t xml:space="preserve">Hakkerit voivat levittää kiristys- tai vakoiluohjelmia älylamppujen ja niiden ohjaimien kautta hyödyntämällä niin sanotun </w:t>
      </w:r>
      <w:proofErr w:type="spellStart"/>
      <w:r>
        <w:rPr>
          <w:rFonts w:ascii="Calibri" w:eastAsia="Calibri" w:hAnsi="Calibri" w:cs="Calibri"/>
          <w:i/>
          <w:sz w:val="22"/>
          <w:szCs w:val="22"/>
        </w:rPr>
        <w:t>ZigBee</w:t>
      </w:r>
      <w:proofErr w:type="spellEnd"/>
      <w:r>
        <w:rPr>
          <w:rFonts w:ascii="Calibri" w:eastAsia="Calibri" w:hAnsi="Calibri" w:cs="Calibri"/>
          <w:i/>
          <w:sz w:val="22"/>
          <w:szCs w:val="22"/>
        </w:rPr>
        <w:t xml:space="preserve">-protokollan haavoittuvuuksia, varoittavat tietoturvayhtiö Check Pointin tutkijat. He suosittelevat Philips </w:t>
      </w:r>
      <w:proofErr w:type="spellStart"/>
      <w:r>
        <w:rPr>
          <w:rFonts w:ascii="Calibri" w:eastAsia="Calibri" w:hAnsi="Calibri" w:cs="Calibri"/>
          <w:i/>
          <w:sz w:val="22"/>
          <w:szCs w:val="22"/>
        </w:rPr>
        <w:t>Hue</w:t>
      </w:r>
      <w:proofErr w:type="spellEnd"/>
      <w:r>
        <w:rPr>
          <w:rFonts w:ascii="Calibri" w:eastAsia="Calibri" w:hAnsi="Calibri" w:cs="Calibri"/>
          <w:i/>
          <w:sz w:val="22"/>
          <w:szCs w:val="22"/>
        </w:rPr>
        <w:t xml:space="preserve"> -älyvalojen käyttäjiä varmistamaan</w:t>
      </w:r>
      <w:r w:rsidR="00A138B1">
        <w:rPr>
          <w:rFonts w:ascii="Calibri" w:eastAsia="Calibri" w:hAnsi="Calibri" w:cs="Calibri"/>
          <w:i/>
          <w:sz w:val="22"/>
          <w:szCs w:val="22"/>
        </w:rPr>
        <w:t xml:space="preserve">, että </w:t>
      </w:r>
      <w:r>
        <w:rPr>
          <w:rFonts w:ascii="Calibri" w:eastAsia="Calibri" w:hAnsi="Calibri" w:cs="Calibri"/>
          <w:i/>
          <w:sz w:val="22"/>
          <w:szCs w:val="22"/>
        </w:rPr>
        <w:t>laiteohjelmisto</w:t>
      </w:r>
      <w:r w:rsidR="00A138B1">
        <w:rPr>
          <w:rFonts w:ascii="Calibri" w:eastAsia="Calibri" w:hAnsi="Calibri" w:cs="Calibri"/>
          <w:i/>
          <w:sz w:val="22"/>
          <w:szCs w:val="22"/>
        </w:rPr>
        <w:t xml:space="preserve"> on ajan tasalla.</w:t>
      </w:r>
    </w:p>
    <w:p w14:paraId="7FAA237E" w14:textId="77777777" w:rsidR="0064220B" w:rsidRDefault="0064220B">
      <w:pPr>
        <w:spacing w:line="276" w:lineRule="auto"/>
        <w:ind w:left="0"/>
        <w:rPr>
          <w:rFonts w:ascii="Calibri" w:eastAsia="Calibri" w:hAnsi="Calibri" w:cs="Calibri"/>
          <w:sz w:val="22"/>
          <w:szCs w:val="22"/>
        </w:rPr>
      </w:pPr>
    </w:p>
    <w:p w14:paraId="3D20A68A" w14:textId="18FA116F" w:rsidR="0064220B" w:rsidRDefault="00766B64">
      <w:pPr>
        <w:spacing w:line="276" w:lineRule="auto"/>
        <w:ind w:left="0"/>
        <w:rPr>
          <w:rFonts w:ascii="Calibri" w:eastAsia="Calibri" w:hAnsi="Calibri" w:cs="Calibri"/>
          <w:sz w:val="22"/>
          <w:szCs w:val="22"/>
        </w:rPr>
      </w:pPr>
      <w:r>
        <w:rPr>
          <w:rFonts w:ascii="Calibri" w:eastAsia="Calibri" w:hAnsi="Calibri" w:cs="Calibri"/>
          <w:b/>
          <w:sz w:val="22"/>
          <w:szCs w:val="22"/>
        </w:rPr>
        <w:t>CPX Wien, Itävalta – 5. helmikuuta 2020 –</w:t>
      </w:r>
      <w:r>
        <w:rPr>
          <w:rFonts w:ascii="Calibri" w:eastAsia="Calibri" w:hAnsi="Calibri" w:cs="Calibri"/>
          <w:sz w:val="22"/>
          <w:szCs w:val="22"/>
        </w:rPr>
        <w:t xml:space="preserve"> Tietoturvayhtiö Check Point Software Technologiesin tutkijat ovat löytäneet haavoittuvuuksia, joiden avulla hakkeri voi levittää kiristys- ja muita haittaohjelmia yritys- ja kotiverkkoihin</w:t>
      </w:r>
      <w:r w:rsidR="0045014C">
        <w:rPr>
          <w:rFonts w:ascii="Calibri" w:eastAsia="Calibri" w:hAnsi="Calibri" w:cs="Calibri"/>
          <w:sz w:val="22"/>
          <w:szCs w:val="22"/>
        </w:rPr>
        <w:t xml:space="preserve"> ottamalla hallintaansa </w:t>
      </w:r>
      <w:r>
        <w:rPr>
          <w:rFonts w:ascii="Calibri" w:eastAsia="Calibri" w:hAnsi="Calibri" w:cs="Calibri"/>
          <w:sz w:val="22"/>
          <w:szCs w:val="22"/>
        </w:rPr>
        <w:t>älylamppuja ohjaimineen.</w:t>
      </w:r>
    </w:p>
    <w:p w14:paraId="28A1C916" w14:textId="77777777" w:rsidR="0064220B" w:rsidRDefault="0064220B">
      <w:pPr>
        <w:spacing w:line="276" w:lineRule="auto"/>
        <w:ind w:left="0"/>
        <w:rPr>
          <w:rFonts w:ascii="Calibri" w:eastAsia="Calibri" w:hAnsi="Calibri" w:cs="Calibri"/>
          <w:sz w:val="22"/>
          <w:szCs w:val="22"/>
        </w:rPr>
      </w:pPr>
    </w:p>
    <w:p w14:paraId="61AC195F" w14:textId="106B685A" w:rsidR="0064220B" w:rsidRDefault="00766B64">
      <w:pPr>
        <w:spacing w:line="276" w:lineRule="auto"/>
        <w:ind w:left="0"/>
        <w:rPr>
          <w:rFonts w:ascii="Calibri" w:eastAsia="Calibri" w:hAnsi="Calibri" w:cs="Calibri"/>
          <w:sz w:val="22"/>
          <w:szCs w:val="22"/>
        </w:rPr>
      </w:pP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w:t>
      </w:r>
      <w:proofErr w:type="spellStart"/>
      <w:r>
        <w:rPr>
          <w:rFonts w:ascii="Calibri" w:eastAsia="Calibri" w:hAnsi="Calibri" w:cs="Calibri"/>
          <w:sz w:val="22"/>
          <w:szCs w:val="22"/>
        </w:rPr>
        <w:t>Researchin</w:t>
      </w:r>
      <w:proofErr w:type="spellEnd"/>
      <w:r>
        <w:rPr>
          <w:rFonts w:ascii="Calibri" w:eastAsia="Calibri" w:hAnsi="Calibri" w:cs="Calibri"/>
          <w:sz w:val="22"/>
          <w:szCs w:val="22"/>
        </w:rPr>
        <w:t xml:space="preserve"> tutkijat havaitsivat, että hakkeri voi hyökätä kotien, yritysten ja jopa älykaupunkien tietoverkkoihin </w:t>
      </w:r>
      <w:proofErr w:type="spellStart"/>
      <w:r>
        <w:rPr>
          <w:rFonts w:ascii="Calibri" w:eastAsia="Calibri" w:hAnsi="Calibri" w:cs="Calibri"/>
          <w:sz w:val="22"/>
          <w:szCs w:val="22"/>
        </w:rPr>
        <w:t>IoT</w:t>
      </w:r>
      <w:proofErr w:type="spellEnd"/>
      <w:r>
        <w:rPr>
          <w:rFonts w:ascii="Calibri" w:eastAsia="Calibri" w:hAnsi="Calibri" w:cs="Calibri"/>
          <w:sz w:val="22"/>
          <w:szCs w:val="22"/>
        </w:rPr>
        <w:t>-laitteiden (</w:t>
      </w:r>
      <w:r w:rsidR="00A138B1">
        <w:rPr>
          <w:rFonts w:ascii="Calibri" w:eastAsia="Calibri" w:hAnsi="Calibri" w:cs="Calibri"/>
          <w:sz w:val="22"/>
          <w:szCs w:val="22"/>
        </w:rPr>
        <w:t xml:space="preserve">kuten </w:t>
      </w:r>
      <w:r>
        <w:rPr>
          <w:rFonts w:ascii="Calibri" w:eastAsia="Calibri" w:hAnsi="Calibri" w:cs="Calibri"/>
          <w:sz w:val="22"/>
          <w:szCs w:val="22"/>
        </w:rPr>
        <w:t>älylamppujen ja niiden ohjauslaitteiden)</w:t>
      </w:r>
      <w:r w:rsidR="0045014C">
        <w:rPr>
          <w:rFonts w:ascii="Calibri" w:eastAsia="Calibri" w:hAnsi="Calibri" w:cs="Calibri"/>
          <w:sz w:val="22"/>
          <w:szCs w:val="22"/>
        </w:rPr>
        <w:t xml:space="preserve"> verkkoyhteyden ka</w:t>
      </w:r>
      <w:r>
        <w:rPr>
          <w:rFonts w:ascii="Calibri" w:eastAsia="Calibri" w:hAnsi="Calibri" w:cs="Calibri"/>
          <w:sz w:val="22"/>
          <w:szCs w:val="22"/>
        </w:rPr>
        <w:t xml:space="preserve">utta. Tutkijat keskittyivät markkinoiden johtavaan </w:t>
      </w:r>
      <w:hyperlink r:id="rId8">
        <w:r>
          <w:rPr>
            <w:rFonts w:ascii="Calibri" w:eastAsia="Calibri" w:hAnsi="Calibri" w:cs="Calibri"/>
            <w:color w:val="1155CC"/>
            <w:sz w:val="22"/>
            <w:szCs w:val="22"/>
            <w:u w:val="single"/>
          </w:rPr>
          <w:t xml:space="preserve">Philips </w:t>
        </w:r>
        <w:proofErr w:type="spellStart"/>
        <w:r>
          <w:rPr>
            <w:rFonts w:ascii="Calibri" w:eastAsia="Calibri" w:hAnsi="Calibri" w:cs="Calibri"/>
            <w:color w:val="1155CC"/>
            <w:sz w:val="22"/>
            <w:szCs w:val="22"/>
            <w:u w:val="single"/>
          </w:rPr>
          <w:t>Hue</w:t>
        </w:r>
        <w:proofErr w:type="spellEnd"/>
      </w:hyperlink>
      <w:r>
        <w:rPr>
          <w:rFonts w:ascii="Calibri" w:eastAsia="Calibri" w:hAnsi="Calibri" w:cs="Calibri"/>
          <w:sz w:val="22"/>
          <w:szCs w:val="22"/>
        </w:rPr>
        <w:t xml:space="preserve"> -älyvalaistukseen. He löysivät siitä haavoittuvuuksia, jotka sallivat verkkoon soluttautumisen pienitehoista, langatonta </w:t>
      </w:r>
      <w:hyperlink r:id="rId9">
        <w:proofErr w:type="spellStart"/>
        <w:r>
          <w:rPr>
            <w:rFonts w:ascii="Calibri" w:eastAsia="Calibri" w:hAnsi="Calibri" w:cs="Calibri"/>
            <w:color w:val="1155CC"/>
            <w:sz w:val="22"/>
            <w:szCs w:val="22"/>
            <w:u w:val="single"/>
          </w:rPr>
          <w:t>ZigBee</w:t>
        </w:r>
        <w:proofErr w:type="spellEnd"/>
      </w:hyperlink>
      <w:r>
        <w:rPr>
          <w:rFonts w:ascii="Calibri" w:eastAsia="Calibri" w:hAnsi="Calibri" w:cs="Calibri"/>
          <w:sz w:val="22"/>
          <w:szCs w:val="22"/>
        </w:rPr>
        <w:t xml:space="preserve">-protokollaa käyttäen. </w:t>
      </w:r>
      <w:proofErr w:type="spellStart"/>
      <w:r>
        <w:rPr>
          <w:rFonts w:ascii="Calibri" w:eastAsia="Calibri" w:hAnsi="Calibri" w:cs="Calibri"/>
          <w:sz w:val="22"/>
          <w:szCs w:val="22"/>
        </w:rPr>
        <w:t>ZigBee</w:t>
      </w:r>
      <w:proofErr w:type="spellEnd"/>
      <w:r>
        <w:rPr>
          <w:rFonts w:ascii="Calibri" w:eastAsia="Calibri" w:hAnsi="Calibri" w:cs="Calibri"/>
          <w:sz w:val="22"/>
          <w:szCs w:val="22"/>
        </w:rPr>
        <w:t xml:space="preserve"> on usein käytetty protokolla älylaitteiden ohjauksessa.</w:t>
      </w:r>
    </w:p>
    <w:p w14:paraId="22563D30" w14:textId="77777777" w:rsidR="0064220B" w:rsidRDefault="0064220B">
      <w:pPr>
        <w:spacing w:line="276" w:lineRule="auto"/>
        <w:ind w:left="0"/>
        <w:rPr>
          <w:rFonts w:ascii="Calibri" w:eastAsia="Calibri" w:hAnsi="Calibri" w:cs="Calibri"/>
          <w:sz w:val="22"/>
          <w:szCs w:val="22"/>
        </w:rPr>
      </w:pPr>
    </w:p>
    <w:p w14:paraId="61760E96" w14:textId="647DBB0F" w:rsidR="0064220B" w:rsidRDefault="00766B64">
      <w:pPr>
        <w:spacing w:line="276" w:lineRule="auto"/>
        <w:ind w:left="0"/>
        <w:rPr>
          <w:rFonts w:ascii="Calibri" w:eastAsia="Calibri" w:hAnsi="Calibri" w:cs="Calibri"/>
          <w:sz w:val="22"/>
          <w:szCs w:val="22"/>
        </w:rPr>
      </w:pPr>
      <w:r>
        <w:rPr>
          <w:rFonts w:ascii="Calibri" w:eastAsia="Calibri" w:hAnsi="Calibri" w:cs="Calibri"/>
          <w:sz w:val="22"/>
          <w:szCs w:val="22"/>
        </w:rPr>
        <w:t xml:space="preserve">Vuonna 2017 julkaistussa </w:t>
      </w:r>
      <w:proofErr w:type="spellStart"/>
      <w:r>
        <w:rPr>
          <w:rFonts w:ascii="Calibri" w:eastAsia="Calibri" w:hAnsi="Calibri" w:cs="Calibri"/>
          <w:sz w:val="22"/>
          <w:szCs w:val="22"/>
        </w:rPr>
        <w:t>ZigBee</w:t>
      </w:r>
      <w:proofErr w:type="spellEnd"/>
      <w:r>
        <w:rPr>
          <w:rFonts w:ascii="Calibri" w:eastAsia="Calibri" w:hAnsi="Calibri" w:cs="Calibri"/>
          <w:sz w:val="22"/>
          <w:szCs w:val="22"/>
        </w:rPr>
        <w:t xml:space="preserve">-ohjattujen älylamppujen </w:t>
      </w:r>
      <w:hyperlink r:id="rId10">
        <w:r>
          <w:rPr>
            <w:rFonts w:ascii="Calibri" w:eastAsia="Calibri" w:hAnsi="Calibri" w:cs="Calibri"/>
            <w:color w:val="1155CC"/>
            <w:sz w:val="22"/>
            <w:szCs w:val="22"/>
            <w:u w:val="single"/>
          </w:rPr>
          <w:t>turvallisuusanalyysissä</w:t>
        </w:r>
      </w:hyperlink>
      <w:r>
        <w:rPr>
          <w:rFonts w:ascii="Calibri" w:eastAsia="Calibri" w:hAnsi="Calibri" w:cs="Calibri"/>
          <w:sz w:val="22"/>
          <w:szCs w:val="22"/>
        </w:rPr>
        <w:t xml:space="preserve"> tutkijat pystyivät ottamaan hallintaansa </w:t>
      </w:r>
      <w:proofErr w:type="spellStart"/>
      <w:r>
        <w:rPr>
          <w:rFonts w:ascii="Calibri" w:eastAsia="Calibri" w:hAnsi="Calibri" w:cs="Calibri"/>
          <w:sz w:val="22"/>
          <w:szCs w:val="22"/>
        </w:rPr>
        <w:t>Hue</w:t>
      </w:r>
      <w:proofErr w:type="spellEnd"/>
      <w:r>
        <w:rPr>
          <w:rFonts w:ascii="Calibri" w:eastAsia="Calibri" w:hAnsi="Calibri" w:cs="Calibri"/>
          <w:sz w:val="22"/>
          <w:szCs w:val="22"/>
        </w:rPr>
        <w:t xml:space="preserve">-hehkulampun verkossa, asentamaan siihen haitallisen laiteohjelmiston ja levittämään sitä muihin, vierekkäisiin lamppuverkkoihin.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w:t>
      </w:r>
      <w:proofErr w:type="spellStart"/>
      <w:r>
        <w:rPr>
          <w:rFonts w:ascii="Calibri" w:eastAsia="Calibri" w:hAnsi="Calibri" w:cs="Calibri"/>
          <w:sz w:val="22"/>
          <w:szCs w:val="22"/>
        </w:rPr>
        <w:t>Researchin</w:t>
      </w:r>
      <w:proofErr w:type="spellEnd"/>
      <w:r>
        <w:rPr>
          <w:rFonts w:ascii="Calibri" w:eastAsia="Calibri" w:hAnsi="Calibri" w:cs="Calibri"/>
          <w:sz w:val="22"/>
          <w:szCs w:val="22"/>
        </w:rPr>
        <w:t xml:space="preserve"> tutkijat päättivät viedä asian askeleen pidemmälle: he käyttivät </w:t>
      </w:r>
      <w:proofErr w:type="spellStart"/>
      <w:r>
        <w:rPr>
          <w:rFonts w:ascii="Calibri" w:eastAsia="Calibri" w:hAnsi="Calibri" w:cs="Calibri"/>
          <w:sz w:val="22"/>
          <w:szCs w:val="22"/>
        </w:rPr>
        <w:t>Hue</w:t>
      </w:r>
      <w:proofErr w:type="spellEnd"/>
      <w:r>
        <w:rPr>
          <w:rFonts w:ascii="Calibri" w:eastAsia="Calibri" w:hAnsi="Calibri" w:cs="Calibri"/>
          <w:sz w:val="22"/>
          <w:szCs w:val="22"/>
        </w:rPr>
        <w:t>-lamppua alustana</w:t>
      </w:r>
      <w:r w:rsidR="0045014C">
        <w:rPr>
          <w:rFonts w:ascii="Calibri" w:eastAsia="Calibri" w:hAnsi="Calibri" w:cs="Calibri"/>
          <w:sz w:val="22"/>
          <w:szCs w:val="22"/>
        </w:rPr>
        <w:t>, ottivat o</w:t>
      </w:r>
      <w:r>
        <w:rPr>
          <w:rFonts w:ascii="Calibri" w:eastAsia="Calibri" w:hAnsi="Calibri" w:cs="Calibri"/>
          <w:sz w:val="22"/>
          <w:szCs w:val="22"/>
        </w:rPr>
        <w:t>hjauslaitteen haltuunsa ja lopulta hyök</w:t>
      </w:r>
      <w:r w:rsidR="0045014C">
        <w:rPr>
          <w:rFonts w:ascii="Calibri" w:eastAsia="Calibri" w:hAnsi="Calibri" w:cs="Calibri"/>
          <w:sz w:val="22"/>
          <w:szCs w:val="22"/>
        </w:rPr>
        <w:t xml:space="preserve">käsivät </w:t>
      </w:r>
      <w:r>
        <w:rPr>
          <w:rFonts w:ascii="Calibri" w:eastAsia="Calibri" w:hAnsi="Calibri" w:cs="Calibri"/>
          <w:sz w:val="22"/>
          <w:szCs w:val="22"/>
        </w:rPr>
        <w:t xml:space="preserve">kohteen tietokoneverkkoon. </w:t>
      </w:r>
      <w:proofErr w:type="spellStart"/>
      <w:r>
        <w:rPr>
          <w:rFonts w:ascii="Calibri" w:eastAsia="Calibri" w:hAnsi="Calibri" w:cs="Calibri"/>
          <w:sz w:val="22"/>
          <w:szCs w:val="22"/>
        </w:rPr>
        <w:t>Hue</w:t>
      </w:r>
      <w:proofErr w:type="spellEnd"/>
      <w:r>
        <w:rPr>
          <w:rFonts w:ascii="Calibri" w:eastAsia="Calibri" w:hAnsi="Calibri" w:cs="Calibri"/>
          <w:sz w:val="22"/>
          <w:szCs w:val="22"/>
        </w:rPr>
        <w:t>-lamppujen uusimmissa laitesukupolvissa haavoittuvuutta ei ole.</w:t>
      </w:r>
    </w:p>
    <w:p w14:paraId="091A7A85" w14:textId="77777777" w:rsidR="0064220B" w:rsidRDefault="0064220B">
      <w:pPr>
        <w:spacing w:line="276" w:lineRule="auto"/>
        <w:ind w:left="0"/>
        <w:rPr>
          <w:rFonts w:ascii="Calibri" w:eastAsia="Calibri" w:hAnsi="Calibri" w:cs="Calibri"/>
          <w:sz w:val="22"/>
          <w:szCs w:val="22"/>
        </w:rPr>
      </w:pPr>
    </w:p>
    <w:p w14:paraId="57DAF49D" w14:textId="3440D5AA" w:rsidR="0064220B" w:rsidRDefault="00766B64">
      <w:pPr>
        <w:spacing w:line="276" w:lineRule="auto"/>
        <w:ind w:left="0"/>
        <w:rPr>
          <w:rFonts w:ascii="Calibri" w:eastAsia="Calibri" w:hAnsi="Calibri" w:cs="Calibri"/>
          <w:color w:val="FF0000"/>
          <w:sz w:val="22"/>
          <w:szCs w:val="22"/>
        </w:rPr>
      </w:pPr>
      <w:r>
        <w:rPr>
          <w:rFonts w:ascii="Calibri" w:eastAsia="Calibri" w:hAnsi="Calibri" w:cs="Calibri"/>
          <w:sz w:val="22"/>
          <w:szCs w:val="22"/>
        </w:rPr>
        <w:t>Näin hyökkäys tapahtuu:</w:t>
      </w:r>
    </w:p>
    <w:p w14:paraId="05E72300" w14:textId="77777777" w:rsidR="0064220B" w:rsidRDefault="0064220B">
      <w:pPr>
        <w:spacing w:line="276" w:lineRule="auto"/>
        <w:ind w:left="0"/>
        <w:rPr>
          <w:rFonts w:ascii="Calibri" w:eastAsia="Calibri" w:hAnsi="Calibri" w:cs="Calibri"/>
          <w:sz w:val="22"/>
          <w:szCs w:val="22"/>
        </w:rPr>
      </w:pPr>
    </w:p>
    <w:p w14:paraId="0F366310" w14:textId="23A1B1B0" w:rsidR="0064220B" w:rsidRDefault="00766B64">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Hakkeri </w:t>
      </w:r>
      <w:r w:rsidR="0045014C">
        <w:rPr>
          <w:rFonts w:ascii="Calibri" w:eastAsia="Calibri" w:hAnsi="Calibri" w:cs="Calibri"/>
          <w:sz w:val="22"/>
          <w:szCs w:val="22"/>
        </w:rPr>
        <w:t xml:space="preserve">huijaa käyttäjiä muuntamalla </w:t>
      </w:r>
      <w:r>
        <w:rPr>
          <w:rFonts w:ascii="Calibri" w:eastAsia="Calibri" w:hAnsi="Calibri" w:cs="Calibri"/>
          <w:sz w:val="22"/>
          <w:szCs w:val="22"/>
        </w:rPr>
        <w:t>lampun väriä tai kirkkautta</w:t>
      </w:r>
      <w:r w:rsidR="0045014C">
        <w:rPr>
          <w:rFonts w:ascii="Calibri" w:eastAsia="Calibri" w:hAnsi="Calibri" w:cs="Calibri"/>
          <w:sz w:val="22"/>
          <w:szCs w:val="22"/>
        </w:rPr>
        <w:t>, ikään kuin siinä olisi joku vika</w:t>
      </w:r>
      <w:r>
        <w:rPr>
          <w:rFonts w:ascii="Calibri" w:eastAsia="Calibri" w:hAnsi="Calibri" w:cs="Calibri"/>
          <w:sz w:val="22"/>
          <w:szCs w:val="22"/>
        </w:rPr>
        <w:t xml:space="preserve">. Polttimo näkyy </w:t>
      </w:r>
      <w:r w:rsidR="0045014C">
        <w:rPr>
          <w:rFonts w:ascii="Calibri" w:eastAsia="Calibri" w:hAnsi="Calibri" w:cs="Calibri"/>
          <w:sz w:val="22"/>
          <w:szCs w:val="22"/>
        </w:rPr>
        <w:t xml:space="preserve">ohjaussovelluksessa </w:t>
      </w:r>
      <w:r>
        <w:rPr>
          <w:rFonts w:ascii="Calibri" w:eastAsia="Calibri" w:hAnsi="Calibri" w:cs="Calibri"/>
          <w:sz w:val="22"/>
          <w:szCs w:val="22"/>
        </w:rPr>
        <w:t>'tavoittamattomana'</w:t>
      </w:r>
      <w:r w:rsidR="0045014C">
        <w:rPr>
          <w:rFonts w:ascii="Calibri" w:eastAsia="Calibri" w:hAnsi="Calibri" w:cs="Calibri"/>
          <w:sz w:val="22"/>
          <w:szCs w:val="22"/>
        </w:rPr>
        <w:t xml:space="preserve">, joten käyttäjä yrittää </w:t>
      </w:r>
      <w:r>
        <w:rPr>
          <w:rFonts w:ascii="Calibri" w:eastAsia="Calibri" w:hAnsi="Calibri" w:cs="Calibri"/>
          <w:sz w:val="22"/>
          <w:szCs w:val="22"/>
        </w:rPr>
        <w:t>resetoida sen.</w:t>
      </w:r>
    </w:p>
    <w:p w14:paraId="62EC3E19" w14:textId="77777777" w:rsidR="00E4345E" w:rsidRDefault="00766B64" w:rsidP="00E4345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Ainoa tapa nollata polttimo on poistaa se sovelluksesta ja ohjeistaa sitten</w:t>
      </w:r>
      <w:r w:rsidR="0045014C">
        <w:rPr>
          <w:rFonts w:ascii="Calibri" w:eastAsia="Calibri" w:hAnsi="Calibri" w:cs="Calibri"/>
          <w:sz w:val="22"/>
          <w:szCs w:val="22"/>
        </w:rPr>
        <w:t xml:space="preserve"> ohjaussiltaa et</w:t>
      </w:r>
      <w:r>
        <w:rPr>
          <w:rFonts w:ascii="Calibri" w:eastAsia="Calibri" w:hAnsi="Calibri" w:cs="Calibri"/>
          <w:sz w:val="22"/>
          <w:szCs w:val="22"/>
        </w:rPr>
        <w:t>simään lamppu uudelleen.</w:t>
      </w:r>
    </w:p>
    <w:p w14:paraId="21F5457D" w14:textId="7242AE01" w:rsidR="0064220B" w:rsidRPr="00E4345E" w:rsidRDefault="00E4345E" w:rsidP="00E4345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Silta l</w:t>
      </w:r>
      <w:r w:rsidR="00766B64" w:rsidRPr="00E4345E">
        <w:rPr>
          <w:rFonts w:ascii="Calibri" w:eastAsia="Calibri" w:hAnsi="Calibri" w:cs="Calibri"/>
          <w:sz w:val="22"/>
          <w:szCs w:val="22"/>
        </w:rPr>
        <w:t>öytää vahingoittuneen polttimon, ja käyttäjä lisää sen takaisin verkkoon.</w:t>
      </w:r>
    </w:p>
    <w:p w14:paraId="59779BE8" w14:textId="4B1F467B" w:rsidR="0064220B" w:rsidRDefault="00766B64">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Hakkereiden ohjaama lamppu, jossa on päivitetty laiteohjelmisto, käyttää sitten </w:t>
      </w:r>
      <w:proofErr w:type="spellStart"/>
      <w:r>
        <w:rPr>
          <w:rFonts w:ascii="Calibri" w:eastAsia="Calibri" w:hAnsi="Calibri" w:cs="Calibri"/>
          <w:sz w:val="22"/>
          <w:szCs w:val="22"/>
        </w:rPr>
        <w:t>ZigBee</w:t>
      </w:r>
      <w:proofErr w:type="spellEnd"/>
      <w:r>
        <w:rPr>
          <w:rFonts w:ascii="Calibri" w:eastAsia="Calibri" w:hAnsi="Calibri" w:cs="Calibri"/>
          <w:sz w:val="22"/>
          <w:szCs w:val="22"/>
        </w:rPr>
        <w:t>-protokollan haavoittuvuuksia</w:t>
      </w:r>
      <w:r w:rsidR="00E4345E">
        <w:rPr>
          <w:rFonts w:ascii="Calibri" w:eastAsia="Calibri" w:hAnsi="Calibri" w:cs="Calibri"/>
          <w:sz w:val="22"/>
          <w:szCs w:val="22"/>
        </w:rPr>
        <w:t xml:space="preserve"> lähettämällä </w:t>
      </w:r>
      <w:r>
        <w:rPr>
          <w:rFonts w:ascii="Calibri" w:eastAsia="Calibri" w:hAnsi="Calibri" w:cs="Calibri"/>
          <w:sz w:val="22"/>
          <w:szCs w:val="22"/>
        </w:rPr>
        <w:t>siihen suuren määrän dataa. Tietojen avulla hakkeri voi myös asentaa haittaohjelmia</w:t>
      </w:r>
      <w:r w:rsidR="00E4345E">
        <w:rPr>
          <w:rFonts w:ascii="Calibri" w:eastAsia="Calibri" w:hAnsi="Calibri" w:cs="Calibri"/>
          <w:sz w:val="22"/>
          <w:szCs w:val="22"/>
        </w:rPr>
        <w:t xml:space="preserve"> siltaan, </w:t>
      </w:r>
      <w:r>
        <w:rPr>
          <w:rFonts w:ascii="Calibri" w:eastAsia="Calibri" w:hAnsi="Calibri" w:cs="Calibri"/>
          <w:sz w:val="22"/>
          <w:szCs w:val="22"/>
        </w:rPr>
        <w:t>joka puolestaan on yhteydessä kohdeyritykseen tai kotiverkkoon.</w:t>
      </w:r>
    </w:p>
    <w:p w14:paraId="5CA508C4" w14:textId="46E4C7AF" w:rsidR="0064220B" w:rsidRDefault="00766B64">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Haittaohjelma yhdistyy takaisin hakkerille</w:t>
      </w:r>
      <w:r w:rsidR="00705CB6">
        <w:rPr>
          <w:rFonts w:ascii="Calibri" w:eastAsia="Calibri" w:hAnsi="Calibri" w:cs="Calibri"/>
          <w:sz w:val="22"/>
          <w:szCs w:val="22"/>
        </w:rPr>
        <w:t xml:space="preserve"> ja voi tunnettua </w:t>
      </w:r>
      <w:r w:rsidR="008E50F4">
        <w:rPr>
          <w:rFonts w:ascii="Calibri" w:eastAsia="Calibri" w:hAnsi="Calibri" w:cs="Calibri"/>
          <w:sz w:val="22"/>
          <w:szCs w:val="22"/>
        </w:rPr>
        <w:t>hyökkäysmenetelmä</w:t>
      </w:r>
      <w:r w:rsidR="00705CB6">
        <w:rPr>
          <w:rFonts w:ascii="Calibri" w:eastAsia="Calibri" w:hAnsi="Calibri" w:cs="Calibri"/>
          <w:sz w:val="22"/>
          <w:szCs w:val="22"/>
        </w:rPr>
        <w:t>ä (k</w:t>
      </w:r>
      <w:r>
        <w:rPr>
          <w:rFonts w:ascii="Calibri" w:eastAsia="Calibri" w:hAnsi="Calibri" w:cs="Calibri"/>
          <w:sz w:val="22"/>
          <w:szCs w:val="22"/>
        </w:rPr>
        <w:t xml:space="preserve">uten </w:t>
      </w:r>
      <w:hyperlink r:id="rId11">
        <w:proofErr w:type="spellStart"/>
        <w:r>
          <w:rPr>
            <w:rFonts w:ascii="Calibri" w:eastAsia="Calibri" w:hAnsi="Calibri" w:cs="Calibri"/>
            <w:color w:val="1155CC"/>
            <w:sz w:val="22"/>
            <w:szCs w:val="22"/>
            <w:u w:val="single"/>
          </w:rPr>
          <w:t>EternalBlue</w:t>
        </w:r>
        <w:proofErr w:type="spellEnd"/>
      </w:hyperlink>
      <w:r>
        <w:rPr>
          <w:rFonts w:ascii="Calibri" w:eastAsia="Calibri" w:hAnsi="Calibri" w:cs="Calibri"/>
          <w:sz w:val="22"/>
          <w:szCs w:val="22"/>
        </w:rPr>
        <w:t xml:space="preserve">) </w:t>
      </w:r>
      <w:r w:rsidR="00705CB6">
        <w:rPr>
          <w:rFonts w:ascii="Calibri" w:eastAsia="Calibri" w:hAnsi="Calibri" w:cs="Calibri"/>
          <w:sz w:val="22"/>
          <w:szCs w:val="22"/>
        </w:rPr>
        <w:t xml:space="preserve">käyttäen </w:t>
      </w:r>
      <w:r>
        <w:rPr>
          <w:rFonts w:ascii="Calibri" w:eastAsia="Calibri" w:hAnsi="Calibri" w:cs="Calibri"/>
          <w:sz w:val="22"/>
          <w:szCs w:val="22"/>
        </w:rPr>
        <w:t>tunkeutua kohteen IP-verkkoon ja levittää kiristys</w:t>
      </w:r>
      <w:r w:rsidR="00365643">
        <w:rPr>
          <w:rFonts w:ascii="Calibri" w:eastAsia="Calibri" w:hAnsi="Calibri" w:cs="Calibri"/>
          <w:sz w:val="22"/>
          <w:szCs w:val="22"/>
        </w:rPr>
        <w:t>-</w:t>
      </w:r>
      <w:r>
        <w:rPr>
          <w:rFonts w:ascii="Calibri" w:eastAsia="Calibri" w:hAnsi="Calibri" w:cs="Calibri"/>
          <w:sz w:val="22"/>
          <w:szCs w:val="22"/>
        </w:rPr>
        <w:t xml:space="preserve"> tai vakoiluohjelmia</w:t>
      </w:r>
      <w:r w:rsidR="0005614B">
        <w:rPr>
          <w:rFonts w:ascii="Calibri" w:eastAsia="Calibri" w:hAnsi="Calibri" w:cs="Calibri"/>
          <w:sz w:val="22"/>
          <w:szCs w:val="22"/>
        </w:rPr>
        <w:t>.</w:t>
      </w:r>
    </w:p>
    <w:p w14:paraId="424E4036" w14:textId="77777777" w:rsidR="0064220B" w:rsidRDefault="0064220B">
      <w:pPr>
        <w:spacing w:line="276" w:lineRule="auto"/>
        <w:ind w:left="0"/>
        <w:rPr>
          <w:rFonts w:ascii="Calibri" w:eastAsia="Calibri" w:hAnsi="Calibri" w:cs="Calibri"/>
          <w:sz w:val="22"/>
          <w:szCs w:val="22"/>
        </w:rPr>
      </w:pPr>
    </w:p>
    <w:p w14:paraId="4F023EDE" w14:textId="2FBAD4D9" w:rsidR="0064220B" w:rsidRDefault="00766B64">
      <w:pPr>
        <w:spacing w:line="276" w:lineRule="auto"/>
        <w:ind w:left="0"/>
        <w:rPr>
          <w:rFonts w:ascii="Calibri" w:eastAsia="Calibri" w:hAnsi="Calibri" w:cs="Calibri"/>
          <w:sz w:val="22"/>
          <w:szCs w:val="22"/>
        </w:rPr>
      </w:pPr>
      <w:r>
        <w:rPr>
          <w:rFonts w:ascii="Calibri" w:eastAsia="Calibri" w:hAnsi="Calibri" w:cs="Calibri"/>
          <w:sz w:val="22"/>
          <w:szCs w:val="22"/>
        </w:rPr>
        <w:t>"</w:t>
      </w:r>
      <w:r w:rsidR="00A138B1">
        <w:rPr>
          <w:rFonts w:ascii="Calibri" w:eastAsia="Calibri" w:hAnsi="Calibri" w:cs="Calibri"/>
          <w:sz w:val="22"/>
          <w:szCs w:val="22"/>
        </w:rPr>
        <w:t xml:space="preserve">Monet tietävät jo, että </w:t>
      </w:r>
      <w:proofErr w:type="spellStart"/>
      <w:r w:rsidR="00E4345E">
        <w:rPr>
          <w:rFonts w:ascii="Calibri" w:eastAsia="Calibri" w:hAnsi="Calibri" w:cs="Calibri"/>
          <w:sz w:val="22"/>
          <w:szCs w:val="22"/>
        </w:rPr>
        <w:t>I</w:t>
      </w:r>
      <w:r>
        <w:rPr>
          <w:rFonts w:ascii="Calibri" w:eastAsia="Calibri" w:hAnsi="Calibri" w:cs="Calibri"/>
          <w:sz w:val="22"/>
          <w:szCs w:val="22"/>
        </w:rPr>
        <w:t>oT</w:t>
      </w:r>
      <w:proofErr w:type="spellEnd"/>
      <w:r>
        <w:rPr>
          <w:rFonts w:ascii="Calibri" w:eastAsia="Calibri" w:hAnsi="Calibri" w:cs="Calibri"/>
          <w:sz w:val="22"/>
          <w:szCs w:val="22"/>
        </w:rPr>
        <w:t>-laitteet voivat olla turvallisuusriski</w:t>
      </w:r>
      <w:r w:rsidR="00A138B1">
        <w:rPr>
          <w:rFonts w:ascii="Calibri" w:eastAsia="Calibri" w:hAnsi="Calibri" w:cs="Calibri"/>
          <w:sz w:val="22"/>
          <w:szCs w:val="22"/>
        </w:rPr>
        <w:t>. Tämä t</w:t>
      </w:r>
      <w:r>
        <w:rPr>
          <w:rFonts w:ascii="Calibri" w:eastAsia="Calibri" w:hAnsi="Calibri" w:cs="Calibri"/>
          <w:sz w:val="22"/>
          <w:szCs w:val="22"/>
        </w:rPr>
        <w:t>utkimus osoittaa, kuinka hakkerit voivat hyödyntää jopa kaikkein arkipäiv</w:t>
      </w:r>
      <w:r w:rsidR="0002237A">
        <w:rPr>
          <w:rFonts w:ascii="Calibri" w:eastAsia="Calibri" w:hAnsi="Calibri" w:cs="Calibri"/>
          <w:sz w:val="22"/>
          <w:szCs w:val="22"/>
        </w:rPr>
        <w:t>äise</w:t>
      </w:r>
      <w:r>
        <w:rPr>
          <w:rFonts w:ascii="Calibri" w:eastAsia="Calibri" w:hAnsi="Calibri" w:cs="Calibri"/>
          <w:sz w:val="22"/>
          <w:szCs w:val="22"/>
        </w:rPr>
        <w:t xml:space="preserve">mpiä, näennäisesti "tyhmiä" laitteita, kuten valolamppuja, ja käyttää niitä verkkojen kaappaamiseen ja haittaohjelmien levittämiseen", sanoo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w:t>
      </w:r>
      <w:proofErr w:type="spellStart"/>
      <w:r>
        <w:rPr>
          <w:rFonts w:ascii="Calibri" w:eastAsia="Calibri" w:hAnsi="Calibri" w:cs="Calibri"/>
          <w:sz w:val="22"/>
          <w:szCs w:val="22"/>
        </w:rPr>
        <w:t>Researchin</w:t>
      </w:r>
      <w:proofErr w:type="spellEnd"/>
      <w:r>
        <w:rPr>
          <w:rFonts w:ascii="Calibri" w:eastAsia="Calibri" w:hAnsi="Calibri" w:cs="Calibri"/>
          <w:sz w:val="22"/>
          <w:szCs w:val="22"/>
        </w:rPr>
        <w:t xml:space="preserve"> kybertutkimuksen johtaja </w:t>
      </w:r>
      <w:proofErr w:type="spellStart"/>
      <w:r>
        <w:rPr>
          <w:rFonts w:ascii="Calibri" w:eastAsia="Calibri" w:hAnsi="Calibri" w:cs="Calibri"/>
          <w:b/>
          <w:sz w:val="22"/>
          <w:szCs w:val="22"/>
        </w:rPr>
        <w:t>Yaniv</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Balmas</w:t>
      </w:r>
      <w:proofErr w:type="spellEnd"/>
      <w:r>
        <w:rPr>
          <w:rFonts w:ascii="Calibri" w:eastAsia="Calibri" w:hAnsi="Calibri" w:cs="Calibri"/>
          <w:sz w:val="22"/>
          <w:szCs w:val="22"/>
        </w:rPr>
        <w:t>.</w:t>
      </w:r>
    </w:p>
    <w:p w14:paraId="2432B007" w14:textId="77777777" w:rsidR="0064220B" w:rsidRDefault="0064220B">
      <w:pPr>
        <w:spacing w:line="276" w:lineRule="auto"/>
        <w:ind w:left="0"/>
        <w:rPr>
          <w:rFonts w:ascii="Calibri" w:eastAsia="Calibri" w:hAnsi="Calibri" w:cs="Calibri"/>
          <w:sz w:val="22"/>
          <w:szCs w:val="22"/>
        </w:rPr>
      </w:pPr>
    </w:p>
    <w:p w14:paraId="4797CD2A" w14:textId="0D558D95" w:rsidR="0064220B" w:rsidRDefault="00766B64">
      <w:pPr>
        <w:spacing w:line="276" w:lineRule="auto"/>
        <w:ind w:left="0"/>
        <w:rPr>
          <w:rFonts w:ascii="Calibri" w:eastAsia="Calibri" w:hAnsi="Calibri" w:cs="Calibri"/>
          <w:sz w:val="22"/>
          <w:szCs w:val="22"/>
        </w:rPr>
      </w:pPr>
      <w:r>
        <w:rPr>
          <w:rFonts w:ascii="Calibri" w:eastAsia="Calibri" w:hAnsi="Calibri" w:cs="Calibri"/>
          <w:sz w:val="22"/>
          <w:szCs w:val="22"/>
        </w:rPr>
        <w:lastRenderedPageBreak/>
        <w:t xml:space="preserve">”On erittäin tärkeää, että organisaatiot ja yksityishenkilöt suojautuvat näiltä hyökkäyksiltä päivittämällä laitteet viimeisimmillä korjauksilla </w:t>
      </w:r>
      <w:r w:rsidR="00E4345E">
        <w:rPr>
          <w:rFonts w:ascii="Calibri" w:eastAsia="Calibri" w:hAnsi="Calibri" w:cs="Calibri"/>
          <w:sz w:val="22"/>
          <w:szCs w:val="22"/>
        </w:rPr>
        <w:t xml:space="preserve">ja pitämällä ne erillään </w:t>
      </w:r>
      <w:r>
        <w:rPr>
          <w:rFonts w:ascii="Calibri" w:eastAsia="Calibri" w:hAnsi="Calibri" w:cs="Calibri"/>
          <w:sz w:val="22"/>
          <w:szCs w:val="22"/>
        </w:rPr>
        <w:t>muista verkossa olevista koneista haittaohjelmien leviämisen rajoittamiseksi</w:t>
      </w:r>
      <w:r w:rsidR="00E4345E">
        <w:rPr>
          <w:rFonts w:ascii="Calibri" w:eastAsia="Calibri" w:hAnsi="Calibri" w:cs="Calibri"/>
          <w:sz w:val="22"/>
          <w:szCs w:val="22"/>
        </w:rPr>
        <w:t xml:space="preserve">. </w:t>
      </w:r>
      <w:r w:rsidR="00E4345E" w:rsidRPr="00E4345E">
        <w:rPr>
          <w:rFonts w:ascii="Calibri" w:eastAsia="Calibri" w:hAnsi="Calibri" w:cs="Calibri"/>
          <w:sz w:val="22"/>
          <w:szCs w:val="22"/>
        </w:rPr>
        <w:t>Nykyiset viidennen sukupolven hyökkäykset ovat niin monimutkaisia</w:t>
      </w:r>
      <w:r w:rsidR="005268C4">
        <w:rPr>
          <w:rFonts w:ascii="Calibri" w:eastAsia="Calibri" w:hAnsi="Calibri" w:cs="Calibri"/>
          <w:sz w:val="22"/>
          <w:szCs w:val="22"/>
        </w:rPr>
        <w:t xml:space="preserve">, </w:t>
      </w:r>
      <w:r w:rsidR="00E4345E" w:rsidRPr="00E4345E">
        <w:rPr>
          <w:rFonts w:ascii="Calibri" w:eastAsia="Calibri" w:hAnsi="Calibri" w:cs="Calibri"/>
          <w:sz w:val="22"/>
          <w:szCs w:val="22"/>
        </w:rPr>
        <w:t>ettei meillä ole vara</w:t>
      </w:r>
      <w:r w:rsidR="00E4345E">
        <w:rPr>
          <w:rFonts w:ascii="Calibri" w:eastAsia="Calibri" w:hAnsi="Calibri" w:cs="Calibri"/>
          <w:sz w:val="22"/>
          <w:szCs w:val="22"/>
        </w:rPr>
        <w:t xml:space="preserve">a </w:t>
      </w:r>
      <w:r>
        <w:rPr>
          <w:rFonts w:ascii="Calibri" w:eastAsia="Calibri" w:hAnsi="Calibri" w:cs="Calibri"/>
          <w:sz w:val="22"/>
          <w:szCs w:val="22"/>
        </w:rPr>
        <w:t>unohtaa minkään verkkoihimme liitetyn laitteen tietoturvaa", hän jatkaa.</w:t>
      </w:r>
    </w:p>
    <w:p w14:paraId="25A6AF2F" w14:textId="77777777" w:rsidR="0064220B" w:rsidRDefault="0064220B">
      <w:pPr>
        <w:spacing w:line="276" w:lineRule="auto"/>
        <w:ind w:left="0"/>
        <w:rPr>
          <w:rFonts w:ascii="Calibri" w:eastAsia="Calibri" w:hAnsi="Calibri" w:cs="Calibri"/>
          <w:sz w:val="22"/>
          <w:szCs w:val="22"/>
        </w:rPr>
      </w:pPr>
    </w:p>
    <w:p w14:paraId="069B5945" w14:textId="5049F970" w:rsidR="0064220B" w:rsidRDefault="00766B64">
      <w:pPr>
        <w:spacing w:after="160" w:line="259" w:lineRule="auto"/>
        <w:ind w:left="0"/>
        <w:rPr>
          <w:rFonts w:ascii="Calibri" w:eastAsia="Calibri" w:hAnsi="Calibri" w:cs="Calibri"/>
          <w:sz w:val="22"/>
          <w:szCs w:val="22"/>
        </w:rPr>
      </w:pPr>
      <w:r>
        <w:rPr>
          <w:rFonts w:ascii="Calibri" w:eastAsia="Calibri" w:hAnsi="Calibri" w:cs="Calibri"/>
          <w:sz w:val="22"/>
          <w:szCs w:val="22"/>
        </w:rPr>
        <w:t xml:space="preserve">Tel Avivin ylipistossa </w:t>
      </w:r>
      <w:hyperlink r:id="rId12">
        <w:r>
          <w:rPr>
            <w:rFonts w:ascii="Calibri" w:eastAsia="Calibri" w:hAnsi="Calibri" w:cs="Calibri"/>
            <w:color w:val="1155CC"/>
            <w:sz w:val="22"/>
            <w:szCs w:val="22"/>
            <w:u w:val="single"/>
          </w:rPr>
          <w:t xml:space="preserve">Check Point Institute for </w:t>
        </w:r>
        <w:proofErr w:type="spellStart"/>
        <w:r>
          <w:rPr>
            <w:rFonts w:ascii="Calibri" w:eastAsia="Calibri" w:hAnsi="Calibri" w:cs="Calibri"/>
            <w:color w:val="1155CC"/>
            <w:sz w:val="22"/>
            <w:szCs w:val="22"/>
            <w:u w:val="single"/>
          </w:rPr>
          <w:t>Information</w:t>
        </w:r>
        <w:proofErr w:type="spellEnd"/>
        <w:r>
          <w:rPr>
            <w:rFonts w:ascii="Calibri" w:eastAsia="Calibri" w:hAnsi="Calibri" w:cs="Calibri"/>
            <w:color w:val="1155CC"/>
            <w:sz w:val="22"/>
            <w:szCs w:val="22"/>
            <w:u w:val="single"/>
          </w:rPr>
          <w:t xml:space="preserve"> Securityn (CPIIS)</w:t>
        </w:r>
      </w:hyperlink>
      <w:r>
        <w:rPr>
          <w:rFonts w:ascii="Calibri" w:eastAsia="Calibri" w:hAnsi="Calibri" w:cs="Calibri"/>
          <w:sz w:val="22"/>
          <w:szCs w:val="22"/>
        </w:rPr>
        <w:t xml:space="preserve"> avulla tehdyn tutkimuksen tulokset kerrottiin Philipsille ja </w:t>
      </w:r>
      <w:proofErr w:type="spellStart"/>
      <w:r>
        <w:rPr>
          <w:rFonts w:ascii="Calibri" w:eastAsia="Calibri" w:hAnsi="Calibri" w:cs="Calibri"/>
          <w:sz w:val="22"/>
          <w:szCs w:val="22"/>
        </w:rPr>
        <w:t>Signifylle</w:t>
      </w:r>
      <w:proofErr w:type="spellEnd"/>
      <w:r>
        <w:rPr>
          <w:rFonts w:ascii="Calibri" w:eastAsia="Calibri" w:hAnsi="Calibri" w:cs="Calibri"/>
          <w:sz w:val="22"/>
          <w:szCs w:val="22"/>
        </w:rPr>
        <w:t xml:space="preserve"> (Philips </w:t>
      </w:r>
      <w:proofErr w:type="spellStart"/>
      <w:r>
        <w:rPr>
          <w:rFonts w:ascii="Calibri" w:eastAsia="Calibri" w:hAnsi="Calibri" w:cs="Calibri"/>
          <w:sz w:val="22"/>
          <w:szCs w:val="22"/>
        </w:rPr>
        <w:t>Hue</w:t>
      </w:r>
      <w:proofErr w:type="spellEnd"/>
      <w:r>
        <w:rPr>
          <w:rFonts w:ascii="Calibri" w:eastAsia="Calibri" w:hAnsi="Calibri" w:cs="Calibri"/>
          <w:sz w:val="22"/>
          <w:szCs w:val="22"/>
        </w:rPr>
        <w:t xml:space="preserve"> -brändin omistaja) marraskuussa 2019. </w:t>
      </w:r>
      <w:proofErr w:type="spellStart"/>
      <w:r>
        <w:rPr>
          <w:rFonts w:ascii="Calibri" w:eastAsia="Calibri" w:hAnsi="Calibri" w:cs="Calibri"/>
          <w:sz w:val="22"/>
          <w:szCs w:val="22"/>
        </w:rPr>
        <w:t>Signify</w:t>
      </w:r>
      <w:proofErr w:type="spellEnd"/>
      <w:r>
        <w:rPr>
          <w:rFonts w:ascii="Calibri" w:eastAsia="Calibri" w:hAnsi="Calibri" w:cs="Calibri"/>
          <w:sz w:val="22"/>
          <w:szCs w:val="22"/>
        </w:rPr>
        <w:t xml:space="preserve"> vahvisti haavoittuvuuden olemassaolon ja julkaisi korjatun laiteohjelmistoversion (1935144040). </w:t>
      </w:r>
      <w:proofErr w:type="spellStart"/>
      <w:r w:rsidR="00A138B1">
        <w:rPr>
          <w:rFonts w:ascii="Calibri" w:eastAsia="Calibri" w:hAnsi="Calibri" w:cs="Calibri"/>
          <w:sz w:val="22"/>
          <w:szCs w:val="22"/>
        </w:rPr>
        <w:t>Check</w:t>
      </w:r>
      <w:proofErr w:type="spellEnd"/>
      <w:r w:rsidR="00A138B1">
        <w:rPr>
          <w:rFonts w:ascii="Calibri" w:eastAsia="Calibri" w:hAnsi="Calibri" w:cs="Calibri"/>
          <w:sz w:val="22"/>
          <w:szCs w:val="22"/>
        </w:rPr>
        <w:t xml:space="preserve"> Point suosittelee k</w:t>
      </w:r>
      <w:r>
        <w:rPr>
          <w:rFonts w:ascii="Calibri" w:eastAsia="Calibri" w:hAnsi="Calibri" w:cs="Calibri"/>
          <w:sz w:val="22"/>
          <w:szCs w:val="22"/>
        </w:rPr>
        <w:t>äyttäjiä varmistamaan, että heidän tuotteensa on päivitetty automaattisesti tähän laiteohjelmistoversioon.</w:t>
      </w:r>
    </w:p>
    <w:p w14:paraId="10BC7294" w14:textId="3D2C6BB2" w:rsidR="0064220B" w:rsidRDefault="00766B64">
      <w:pPr>
        <w:spacing w:after="160" w:line="259" w:lineRule="auto"/>
        <w:ind w:left="0"/>
        <w:rPr>
          <w:rFonts w:ascii="Calibri" w:eastAsia="Calibri" w:hAnsi="Calibri" w:cs="Calibri"/>
          <w:sz w:val="22"/>
          <w:szCs w:val="22"/>
        </w:rPr>
      </w:pPr>
      <w:bookmarkStart w:id="3" w:name="_heading=h.nlaqdn174oc2" w:colFirst="0" w:colLast="0"/>
      <w:bookmarkEnd w:id="3"/>
      <w:r>
        <w:rPr>
          <w:rFonts w:ascii="Calibri" w:eastAsia="Calibri" w:hAnsi="Calibri" w:cs="Calibri"/>
          <w:sz w:val="22"/>
          <w:szCs w:val="22"/>
        </w:rPr>
        <w:t>”Olemme sitoutuneet suojelemaan käyttäjien yksityisyyttä ja tekemään kaikkemme tuotteidemme turvallisuuden varmistamiseksi. Olemme kiitollisi</w:t>
      </w:r>
      <w:r w:rsidR="00E4345E">
        <w:rPr>
          <w:rFonts w:ascii="Calibri" w:eastAsia="Calibri" w:hAnsi="Calibri" w:cs="Calibri"/>
          <w:sz w:val="22"/>
          <w:szCs w:val="22"/>
        </w:rPr>
        <w:t xml:space="preserve">a </w:t>
      </w:r>
      <w:proofErr w:type="spellStart"/>
      <w:r w:rsidR="00E4345E">
        <w:rPr>
          <w:rFonts w:ascii="Calibri" w:eastAsia="Calibri" w:hAnsi="Calibri" w:cs="Calibri"/>
          <w:sz w:val="22"/>
          <w:szCs w:val="22"/>
        </w:rPr>
        <w:t>Check</w:t>
      </w:r>
      <w:proofErr w:type="spellEnd"/>
      <w:r w:rsidR="00E4345E">
        <w:rPr>
          <w:rFonts w:ascii="Calibri" w:eastAsia="Calibri" w:hAnsi="Calibri" w:cs="Calibri"/>
          <w:sz w:val="22"/>
          <w:szCs w:val="22"/>
        </w:rPr>
        <w:t xml:space="preserve"> Pointin vas</w:t>
      </w:r>
      <w:r>
        <w:rPr>
          <w:rFonts w:ascii="Calibri" w:eastAsia="Calibri" w:hAnsi="Calibri" w:cs="Calibri"/>
          <w:sz w:val="22"/>
          <w:szCs w:val="22"/>
        </w:rPr>
        <w:t>tuullisesta yhteistyöstä</w:t>
      </w:r>
      <w:r w:rsidR="00E4345E">
        <w:rPr>
          <w:rFonts w:ascii="Calibri" w:eastAsia="Calibri" w:hAnsi="Calibri" w:cs="Calibri"/>
          <w:sz w:val="22"/>
          <w:szCs w:val="22"/>
        </w:rPr>
        <w:t>. S</w:t>
      </w:r>
      <w:r>
        <w:rPr>
          <w:rFonts w:ascii="Calibri" w:eastAsia="Calibri" w:hAnsi="Calibri" w:cs="Calibri"/>
          <w:sz w:val="22"/>
          <w:szCs w:val="22"/>
        </w:rPr>
        <w:t xml:space="preserve">e on antanut meille mahdollisuuden </w:t>
      </w:r>
      <w:r w:rsidR="00E4345E">
        <w:rPr>
          <w:rFonts w:ascii="Calibri" w:eastAsia="Calibri" w:hAnsi="Calibri" w:cs="Calibri"/>
          <w:sz w:val="22"/>
          <w:szCs w:val="22"/>
        </w:rPr>
        <w:t xml:space="preserve">kehittyä, </w:t>
      </w:r>
      <w:r>
        <w:rPr>
          <w:rFonts w:ascii="Calibri" w:eastAsia="Calibri" w:hAnsi="Calibri" w:cs="Calibri"/>
          <w:sz w:val="22"/>
          <w:szCs w:val="22"/>
        </w:rPr>
        <w:t>ottaa käyttöön tarvittavat korjaukset</w:t>
      </w:r>
      <w:r w:rsidR="00E4345E">
        <w:rPr>
          <w:rFonts w:ascii="Calibri" w:eastAsia="Calibri" w:hAnsi="Calibri" w:cs="Calibri"/>
          <w:sz w:val="22"/>
          <w:szCs w:val="22"/>
        </w:rPr>
        <w:t xml:space="preserve"> ja välttää k</w:t>
      </w:r>
      <w:r>
        <w:rPr>
          <w:rFonts w:ascii="Calibri" w:eastAsia="Calibri" w:hAnsi="Calibri" w:cs="Calibri"/>
          <w:sz w:val="22"/>
          <w:szCs w:val="22"/>
        </w:rPr>
        <w:t xml:space="preserve">uluttajille </w:t>
      </w:r>
      <w:r w:rsidR="00E4345E">
        <w:rPr>
          <w:rFonts w:ascii="Calibri" w:eastAsia="Calibri" w:hAnsi="Calibri" w:cs="Calibri"/>
          <w:sz w:val="22"/>
          <w:szCs w:val="22"/>
        </w:rPr>
        <w:t xml:space="preserve">koituvat </w:t>
      </w:r>
      <w:r>
        <w:rPr>
          <w:rFonts w:ascii="Calibri" w:eastAsia="Calibri" w:hAnsi="Calibri" w:cs="Calibri"/>
          <w:sz w:val="22"/>
          <w:szCs w:val="22"/>
        </w:rPr>
        <w:t xml:space="preserve">riskit”, sanoo Philips </w:t>
      </w:r>
      <w:proofErr w:type="spellStart"/>
      <w:r>
        <w:rPr>
          <w:rFonts w:ascii="Calibri" w:eastAsia="Calibri" w:hAnsi="Calibri" w:cs="Calibri"/>
          <w:sz w:val="22"/>
          <w:szCs w:val="22"/>
        </w:rPr>
        <w:t>Huen</w:t>
      </w:r>
      <w:proofErr w:type="spellEnd"/>
      <w:r>
        <w:rPr>
          <w:rFonts w:ascii="Calibri" w:eastAsia="Calibri" w:hAnsi="Calibri" w:cs="Calibri"/>
          <w:sz w:val="22"/>
          <w:szCs w:val="22"/>
        </w:rPr>
        <w:t xml:space="preserve"> teknologiajohtaja </w:t>
      </w:r>
      <w:r>
        <w:rPr>
          <w:rFonts w:ascii="Calibri" w:eastAsia="Calibri" w:hAnsi="Calibri" w:cs="Calibri"/>
          <w:b/>
          <w:sz w:val="22"/>
          <w:szCs w:val="22"/>
        </w:rPr>
        <w:t xml:space="preserve">George </w:t>
      </w:r>
      <w:proofErr w:type="spellStart"/>
      <w:r>
        <w:rPr>
          <w:rFonts w:ascii="Calibri" w:eastAsia="Calibri" w:hAnsi="Calibri" w:cs="Calibri"/>
          <w:b/>
          <w:sz w:val="22"/>
          <w:szCs w:val="22"/>
        </w:rPr>
        <w:t>Yianni</w:t>
      </w:r>
      <w:proofErr w:type="spellEnd"/>
      <w:r>
        <w:rPr>
          <w:rFonts w:ascii="Calibri" w:eastAsia="Calibri" w:hAnsi="Calibri" w:cs="Calibri"/>
          <w:sz w:val="22"/>
          <w:szCs w:val="22"/>
        </w:rPr>
        <w:t>.</w:t>
      </w:r>
    </w:p>
    <w:p w14:paraId="28844852" w14:textId="65BC7F96" w:rsidR="0064220B" w:rsidRDefault="00766B64">
      <w:pPr>
        <w:spacing w:line="276" w:lineRule="auto"/>
        <w:ind w:left="0"/>
        <w:rPr>
          <w:rFonts w:ascii="Calibri" w:eastAsia="Calibri" w:hAnsi="Calibri" w:cs="Calibri"/>
          <w:sz w:val="22"/>
          <w:szCs w:val="22"/>
        </w:rPr>
      </w:pPr>
      <w:r>
        <w:rPr>
          <w:rFonts w:ascii="Calibri" w:eastAsia="Calibri" w:hAnsi="Calibri" w:cs="Calibri"/>
          <w:sz w:val="22"/>
          <w:szCs w:val="22"/>
        </w:rPr>
        <w:t xml:space="preserve">Katso </w:t>
      </w:r>
      <w:hyperlink r:id="rId13">
        <w:r>
          <w:rPr>
            <w:rFonts w:ascii="Calibri" w:eastAsia="Calibri" w:hAnsi="Calibri" w:cs="Calibri"/>
            <w:color w:val="0563C1"/>
            <w:sz w:val="22"/>
            <w:szCs w:val="22"/>
            <w:u w:val="single"/>
          </w:rPr>
          <w:t>demovideo hyökkäyksestä</w:t>
        </w:r>
      </w:hyperlink>
      <w:r>
        <w:rPr>
          <w:rFonts w:ascii="Calibri" w:eastAsia="Calibri" w:hAnsi="Calibri" w:cs="Calibri"/>
          <w:sz w:val="22"/>
          <w:szCs w:val="22"/>
        </w:rPr>
        <w:t>.</w:t>
      </w:r>
      <w:r w:rsidR="005268C4">
        <w:rPr>
          <w:rFonts w:ascii="Calibri" w:eastAsia="Calibri" w:hAnsi="Calibri" w:cs="Calibri"/>
          <w:sz w:val="22"/>
          <w:szCs w:val="22"/>
        </w:rPr>
        <w:t xml:space="preserve"> </w:t>
      </w:r>
      <w:r>
        <w:rPr>
          <w:rFonts w:ascii="Calibri" w:eastAsia="Calibri" w:hAnsi="Calibri" w:cs="Calibri"/>
          <w:sz w:val="22"/>
          <w:szCs w:val="22"/>
        </w:rPr>
        <w:t>Tekniset tutkimustiedot julkaistaan myöhemmin, jotta käyttäjille voidaan antaa aikaa korjata haavoittuvat laitteet.</w:t>
      </w:r>
    </w:p>
    <w:p w14:paraId="75D7403C" w14:textId="77777777" w:rsidR="0064220B" w:rsidRDefault="0064220B">
      <w:pPr>
        <w:spacing w:line="276" w:lineRule="auto"/>
        <w:ind w:left="0"/>
        <w:rPr>
          <w:rFonts w:ascii="Calibri" w:eastAsia="Calibri" w:hAnsi="Calibri" w:cs="Calibri"/>
          <w:sz w:val="22"/>
          <w:szCs w:val="22"/>
        </w:rPr>
      </w:pPr>
    </w:p>
    <w:p w14:paraId="6704EC0D" w14:textId="2EB3E0A4" w:rsidR="0064220B" w:rsidRDefault="00766B64">
      <w:pPr>
        <w:spacing w:line="276" w:lineRule="auto"/>
        <w:ind w:left="0"/>
        <w:rPr>
          <w:rFonts w:ascii="Calibri" w:eastAsia="Calibri" w:hAnsi="Calibri" w:cs="Calibri"/>
          <w:sz w:val="22"/>
          <w:szCs w:val="22"/>
        </w:rPr>
      </w:pPr>
      <w:r w:rsidRPr="001B2A68">
        <w:rPr>
          <w:rFonts w:ascii="Calibri" w:eastAsia="Calibri" w:hAnsi="Calibri" w:cs="Calibri"/>
          <w:sz w:val="22"/>
          <w:szCs w:val="22"/>
        </w:rPr>
        <w:t xml:space="preserve">Check Point on ensimmäinen tietoturvatoimittaja, joka tarjoaa </w:t>
      </w:r>
      <w:proofErr w:type="spellStart"/>
      <w:r w:rsidRPr="001B2A68">
        <w:rPr>
          <w:rFonts w:ascii="Calibri" w:eastAsia="Calibri" w:hAnsi="Calibri" w:cs="Calibri"/>
          <w:sz w:val="22"/>
          <w:szCs w:val="22"/>
        </w:rPr>
        <w:t>IoT</w:t>
      </w:r>
      <w:proofErr w:type="spellEnd"/>
      <w:r w:rsidRPr="001B2A68">
        <w:rPr>
          <w:rFonts w:ascii="Calibri" w:eastAsia="Calibri" w:hAnsi="Calibri" w:cs="Calibri"/>
          <w:sz w:val="22"/>
          <w:szCs w:val="22"/>
        </w:rPr>
        <w:t xml:space="preserve">-laitteiden ohjelmistoja suojaavia kokonaisratkaisuja. Sen uutta </w:t>
      </w:r>
      <w:hyperlink r:id="rId14">
        <w:r w:rsidRPr="001B2A68">
          <w:rPr>
            <w:rFonts w:ascii="Calibri" w:eastAsia="Calibri" w:hAnsi="Calibri" w:cs="Calibri"/>
            <w:sz w:val="22"/>
            <w:szCs w:val="22"/>
            <w:u w:val="single"/>
          </w:rPr>
          <w:t>teknologiaa</w:t>
        </w:r>
      </w:hyperlink>
      <w:r w:rsidRPr="001B2A68">
        <w:rPr>
          <w:rFonts w:ascii="Calibri" w:eastAsia="Calibri" w:hAnsi="Calibri" w:cs="Calibri"/>
          <w:sz w:val="22"/>
          <w:szCs w:val="22"/>
        </w:rPr>
        <w:t xml:space="preserve"> hyödyntävät ratkaisut vähentävät laitetason hyökkäyksiä.</w:t>
      </w:r>
    </w:p>
    <w:p w14:paraId="42E09EAA" w14:textId="77777777" w:rsidR="0064220B" w:rsidRDefault="0064220B">
      <w:pPr>
        <w:spacing w:line="259" w:lineRule="auto"/>
        <w:ind w:left="0"/>
        <w:rPr>
          <w:rFonts w:ascii="Calibri" w:eastAsia="Calibri" w:hAnsi="Calibri" w:cs="Calibri"/>
          <w:sz w:val="22"/>
          <w:szCs w:val="22"/>
        </w:rPr>
      </w:pPr>
    </w:p>
    <w:p w14:paraId="3E33C7D5" w14:textId="77777777" w:rsidR="0064220B" w:rsidRDefault="00766B64">
      <w:pPr>
        <w:ind w:left="0"/>
        <w:rPr>
          <w:rFonts w:ascii="Calibri" w:eastAsia="Calibri" w:hAnsi="Calibri" w:cs="Calibri"/>
          <w:b/>
          <w:sz w:val="22"/>
          <w:szCs w:val="22"/>
        </w:rPr>
      </w:pPr>
      <w:r>
        <w:rPr>
          <w:rFonts w:ascii="Calibri" w:eastAsia="Calibri" w:hAnsi="Calibri" w:cs="Calibri"/>
          <w:b/>
          <w:sz w:val="22"/>
          <w:szCs w:val="22"/>
        </w:rPr>
        <w:t>Lisätiedot:</w:t>
      </w:r>
    </w:p>
    <w:p w14:paraId="63861BAE" w14:textId="77777777" w:rsidR="0064220B" w:rsidRDefault="00766B64">
      <w:pPr>
        <w:ind w:left="0"/>
        <w:rPr>
          <w:rFonts w:ascii="Calibri" w:eastAsia="Calibri" w:hAnsi="Calibri" w:cs="Calibri"/>
          <w:sz w:val="22"/>
          <w:szCs w:val="22"/>
        </w:rPr>
      </w:pPr>
      <w:bookmarkStart w:id="4" w:name="_heading=h.3dy6vkm" w:colFirst="0" w:colLast="0"/>
      <w:bookmarkEnd w:id="4"/>
      <w:r>
        <w:rPr>
          <w:rFonts w:ascii="Calibri" w:eastAsia="Calibri" w:hAnsi="Calibri" w:cs="Calibri"/>
          <w:sz w:val="22"/>
          <w:szCs w:val="22"/>
        </w:rPr>
        <w:t xml:space="preserve">Rami Rauanmaa, tietoturva-asiantuntija, Check Point Software Technologies, </w:t>
      </w:r>
      <w:hyperlink r:id="rId15">
        <w:r>
          <w:rPr>
            <w:rFonts w:ascii="Calibri" w:eastAsia="Calibri" w:hAnsi="Calibri" w:cs="Calibri"/>
            <w:color w:val="000000"/>
            <w:sz w:val="22"/>
            <w:szCs w:val="22"/>
            <w:u w:val="single"/>
          </w:rPr>
          <w:t>ramira@checkpoint.com</w:t>
        </w:r>
      </w:hyperlink>
      <w:r>
        <w:rPr>
          <w:rFonts w:ascii="Calibri" w:eastAsia="Calibri" w:hAnsi="Calibri" w:cs="Calibri"/>
          <w:sz w:val="22"/>
          <w:szCs w:val="22"/>
        </w:rPr>
        <w:t xml:space="preserve"> </w:t>
      </w:r>
      <w:r>
        <w:rPr>
          <w:rFonts w:ascii="Calibri" w:eastAsia="Calibri" w:hAnsi="Calibri" w:cs="Calibri"/>
          <w:sz w:val="22"/>
          <w:szCs w:val="22"/>
        </w:rPr>
        <w:br/>
        <w:t xml:space="preserve">Haastattelupyynnöt: Päivi Savolainen, viestintäkonsultti, OSG Viestintä, </w:t>
      </w:r>
      <w:hyperlink r:id="rId16">
        <w:r>
          <w:rPr>
            <w:rFonts w:ascii="Calibri" w:eastAsia="Calibri" w:hAnsi="Calibri" w:cs="Calibri"/>
            <w:color w:val="000000"/>
            <w:sz w:val="22"/>
            <w:szCs w:val="22"/>
            <w:u w:val="single"/>
          </w:rPr>
          <w:t>paivi.savolainen@osg.fi</w:t>
        </w:r>
      </w:hyperlink>
      <w:r>
        <w:rPr>
          <w:rFonts w:ascii="Calibri" w:eastAsia="Calibri" w:hAnsi="Calibri" w:cs="Calibri"/>
          <w:sz w:val="22"/>
          <w:szCs w:val="22"/>
        </w:rPr>
        <w:t>, p. 050 441 6068</w:t>
      </w:r>
    </w:p>
    <w:p w14:paraId="2AE0D23B" w14:textId="77777777" w:rsidR="0064220B" w:rsidRDefault="0064220B">
      <w:pPr>
        <w:spacing w:line="259" w:lineRule="auto"/>
        <w:ind w:left="0"/>
        <w:rPr>
          <w:rFonts w:ascii="Calibri" w:eastAsia="Calibri" w:hAnsi="Calibri" w:cs="Calibri"/>
          <w:b/>
          <w:sz w:val="22"/>
          <w:szCs w:val="22"/>
        </w:rPr>
      </w:pPr>
    </w:p>
    <w:p w14:paraId="0DEDEA1E" w14:textId="77777777" w:rsidR="0064220B" w:rsidRPr="00BA67FF" w:rsidRDefault="00766B64">
      <w:pPr>
        <w:spacing w:line="259" w:lineRule="auto"/>
        <w:ind w:left="0"/>
        <w:rPr>
          <w:rFonts w:ascii="Calibri" w:eastAsia="Calibri" w:hAnsi="Calibri" w:cs="Calibri"/>
          <w:sz w:val="22"/>
          <w:szCs w:val="22"/>
          <w:lang w:val="en-US"/>
        </w:rPr>
      </w:pPr>
      <w:proofErr w:type="spellStart"/>
      <w:r w:rsidRPr="00BA67FF">
        <w:rPr>
          <w:rFonts w:ascii="Calibri" w:eastAsia="Calibri" w:hAnsi="Calibri" w:cs="Calibri"/>
          <w:b/>
          <w:sz w:val="22"/>
          <w:szCs w:val="22"/>
          <w:lang w:val="en-US"/>
        </w:rPr>
        <w:t>Seuraa</w:t>
      </w:r>
      <w:proofErr w:type="spellEnd"/>
      <w:r w:rsidRPr="00BA67FF">
        <w:rPr>
          <w:rFonts w:ascii="Calibri" w:eastAsia="Calibri" w:hAnsi="Calibri" w:cs="Calibri"/>
          <w:b/>
          <w:sz w:val="22"/>
          <w:szCs w:val="22"/>
          <w:lang w:val="en-US"/>
        </w:rPr>
        <w:t xml:space="preserve"> Check Point </w:t>
      </w:r>
      <w:proofErr w:type="spellStart"/>
      <w:r w:rsidRPr="00BA67FF">
        <w:rPr>
          <w:rFonts w:ascii="Calibri" w:eastAsia="Calibri" w:hAnsi="Calibri" w:cs="Calibri"/>
          <w:b/>
          <w:sz w:val="22"/>
          <w:szCs w:val="22"/>
          <w:lang w:val="en-US"/>
        </w:rPr>
        <w:t>Researchia</w:t>
      </w:r>
      <w:proofErr w:type="spellEnd"/>
      <w:r w:rsidRPr="00BA67FF">
        <w:rPr>
          <w:rFonts w:ascii="Calibri" w:eastAsia="Calibri" w:hAnsi="Calibri" w:cs="Calibri"/>
          <w:b/>
          <w:sz w:val="22"/>
          <w:szCs w:val="22"/>
          <w:lang w:val="en-US"/>
        </w:rPr>
        <w:t>:</w:t>
      </w:r>
    </w:p>
    <w:p w14:paraId="7B3B3BB7" w14:textId="77777777" w:rsidR="0064220B" w:rsidRPr="00BA67FF" w:rsidRDefault="00766B64">
      <w:pPr>
        <w:spacing w:line="259" w:lineRule="auto"/>
        <w:ind w:left="0"/>
        <w:jc w:val="both"/>
        <w:rPr>
          <w:rFonts w:ascii="Calibri" w:eastAsia="Calibri" w:hAnsi="Calibri" w:cs="Calibri"/>
          <w:sz w:val="22"/>
          <w:szCs w:val="22"/>
          <w:lang w:val="en-US"/>
        </w:rPr>
      </w:pPr>
      <w:proofErr w:type="spellStart"/>
      <w:r w:rsidRPr="00BA67FF">
        <w:rPr>
          <w:rFonts w:ascii="Calibri" w:eastAsia="Calibri" w:hAnsi="Calibri" w:cs="Calibri"/>
          <w:sz w:val="22"/>
          <w:szCs w:val="22"/>
          <w:lang w:val="en-US"/>
        </w:rPr>
        <w:t>Blogi</w:t>
      </w:r>
      <w:proofErr w:type="spellEnd"/>
      <w:r w:rsidRPr="00BA67FF">
        <w:rPr>
          <w:rFonts w:ascii="Calibri" w:eastAsia="Calibri" w:hAnsi="Calibri" w:cs="Calibri"/>
          <w:sz w:val="22"/>
          <w:szCs w:val="22"/>
          <w:lang w:val="en-US"/>
        </w:rPr>
        <w:t xml:space="preserve">: </w:t>
      </w:r>
      <w:hyperlink r:id="rId17">
        <w:r w:rsidRPr="00BA67FF">
          <w:rPr>
            <w:rFonts w:ascii="Calibri" w:eastAsia="Calibri" w:hAnsi="Calibri" w:cs="Calibri"/>
            <w:color w:val="000000"/>
            <w:sz w:val="22"/>
            <w:szCs w:val="22"/>
            <w:u w:val="single"/>
            <w:lang w:val="en-US"/>
          </w:rPr>
          <w:t>blog.checkpoint.com/</w:t>
        </w:r>
      </w:hyperlink>
    </w:p>
    <w:p w14:paraId="2A6ECBE0" w14:textId="77777777" w:rsidR="0064220B" w:rsidRPr="00BA67FF" w:rsidRDefault="00766B64">
      <w:pPr>
        <w:spacing w:line="259" w:lineRule="auto"/>
        <w:ind w:left="0"/>
        <w:jc w:val="both"/>
        <w:rPr>
          <w:rFonts w:ascii="Calibri" w:eastAsia="Calibri" w:hAnsi="Calibri" w:cs="Calibri"/>
          <w:sz w:val="22"/>
          <w:szCs w:val="22"/>
          <w:lang w:val="en-US"/>
        </w:rPr>
      </w:pPr>
      <w:r w:rsidRPr="00BA67FF">
        <w:rPr>
          <w:rFonts w:ascii="Calibri" w:eastAsia="Calibri" w:hAnsi="Calibri" w:cs="Calibri"/>
          <w:sz w:val="22"/>
          <w:szCs w:val="22"/>
          <w:lang w:val="en-US"/>
        </w:rPr>
        <w:t xml:space="preserve">Twitter: </w:t>
      </w:r>
      <w:hyperlink r:id="rId18">
        <w:r w:rsidRPr="00BA67FF">
          <w:rPr>
            <w:rFonts w:ascii="Calibri" w:eastAsia="Calibri" w:hAnsi="Calibri" w:cs="Calibri"/>
            <w:color w:val="000000"/>
            <w:sz w:val="22"/>
            <w:szCs w:val="22"/>
            <w:u w:val="single"/>
            <w:lang w:val="en-US"/>
          </w:rPr>
          <w:t>twitter.com/_</w:t>
        </w:r>
        <w:proofErr w:type="spellStart"/>
        <w:r w:rsidRPr="00BA67FF">
          <w:rPr>
            <w:rFonts w:ascii="Calibri" w:eastAsia="Calibri" w:hAnsi="Calibri" w:cs="Calibri"/>
            <w:color w:val="000000"/>
            <w:sz w:val="22"/>
            <w:szCs w:val="22"/>
            <w:u w:val="single"/>
            <w:lang w:val="en-US"/>
          </w:rPr>
          <w:t>cpresearch</w:t>
        </w:r>
        <w:proofErr w:type="spellEnd"/>
        <w:r w:rsidRPr="00BA67FF">
          <w:rPr>
            <w:rFonts w:ascii="Calibri" w:eastAsia="Calibri" w:hAnsi="Calibri" w:cs="Calibri"/>
            <w:color w:val="000000"/>
            <w:sz w:val="22"/>
            <w:szCs w:val="22"/>
            <w:u w:val="single"/>
            <w:lang w:val="en-US"/>
          </w:rPr>
          <w:t>_</w:t>
        </w:r>
      </w:hyperlink>
      <w:r w:rsidRPr="00BA67FF">
        <w:rPr>
          <w:rFonts w:ascii="Calibri" w:eastAsia="Calibri" w:hAnsi="Calibri" w:cs="Calibri"/>
          <w:sz w:val="22"/>
          <w:szCs w:val="22"/>
          <w:lang w:val="en-US"/>
        </w:rPr>
        <w:t xml:space="preserve"> </w:t>
      </w:r>
    </w:p>
    <w:p w14:paraId="77901588" w14:textId="77777777" w:rsidR="0064220B" w:rsidRPr="00BA67FF" w:rsidRDefault="0064220B">
      <w:pPr>
        <w:spacing w:line="259" w:lineRule="auto"/>
        <w:ind w:left="0"/>
        <w:rPr>
          <w:rFonts w:ascii="Calibri" w:eastAsia="Calibri" w:hAnsi="Calibri" w:cs="Calibri"/>
          <w:b/>
          <w:sz w:val="22"/>
          <w:szCs w:val="22"/>
          <w:lang w:val="en-US"/>
        </w:rPr>
      </w:pPr>
    </w:p>
    <w:p w14:paraId="6D96F558" w14:textId="77777777" w:rsidR="0064220B" w:rsidRPr="00BA67FF" w:rsidRDefault="00766B64">
      <w:pPr>
        <w:ind w:left="0"/>
        <w:rPr>
          <w:rFonts w:ascii="Calibri" w:eastAsia="Calibri" w:hAnsi="Calibri" w:cs="Calibri"/>
          <w:b/>
          <w:sz w:val="18"/>
          <w:szCs w:val="18"/>
          <w:lang w:val="en-US"/>
        </w:rPr>
      </w:pPr>
      <w:r w:rsidRPr="00BA67FF">
        <w:rPr>
          <w:rFonts w:ascii="Calibri" w:eastAsia="Calibri" w:hAnsi="Calibri" w:cs="Calibri"/>
          <w:b/>
          <w:sz w:val="18"/>
          <w:szCs w:val="18"/>
          <w:lang w:val="en-US"/>
        </w:rPr>
        <w:t xml:space="preserve">Check Point Research </w:t>
      </w:r>
    </w:p>
    <w:p w14:paraId="534F2362" w14:textId="77777777" w:rsidR="0064220B" w:rsidRDefault="00766B64">
      <w:pPr>
        <w:ind w:left="0"/>
        <w:rPr>
          <w:rFonts w:ascii="Calibri" w:eastAsia="Calibri" w:hAnsi="Calibri" w:cs="Calibri"/>
          <w:sz w:val="18"/>
          <w:szCs w:val="18"/>
        </w:rPr>
      </w:pP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w:t>
      </w:r>
      <w:proofErr w:type="spellStart"/>
      <w:r>
        <w:rPr>
          <w:rFonts w:ascii="Calibri" w:eastAsia="Calibri" w:hAnsi="Calibri" w:cs="Calibri"/>
          <w:sz w:val="18"/>
          <w:szCs w:val="18"/>
        </w:rPr>
        <w:t>Research</w:t>
      </w:r>
      <w:proofErr w:type="spellEnd"/>
      <w:r>
        <w:rPr>
          <w:rFonts w:ascii="Calibri" w:eastAsia="Calibri" w:hAnsi="Calibri" w:cs="Calibri"/>
          <w:sz w:val="18"/>
          <w:szCs w:val="18"/>
        </w:rPr>
        <w:t xml:space="preserve"> (</w:t>
      </w:r>
      <w:hyperlink r:id="rId19">
        <w:r>
          <w:rPr>
            <w:rFonts w:ascii="Calibri" w:eastAsia="Calibri" w:hAnsi="Calibri" w:cs="Calibri"/>
            <w:color w:val="000000"/>
            <w:sz w:val="18"/>
            <w:szCs w:val="18"/>
            <w:u w:val="single"/>
          </w:rPr>
          <w:t>research.checkpoint.com</w:t>
        </w:r>
      </w:hyperlink>
      <w:r>
        <w:rPr>
          <w:rFonts w:ascii="Calibri" w:eastAsia="Calibri" w:hAnsi="Calibri" w:cs="Calibri"/>
          <w:sz w:val="18"/>
          <w:szCs w:val="18"/>
        </w:rPr>
        <w:t xml:space="preserve">) huolehtii siitä, että Check Pointin asiakkailla ja laajemmalla tietoturvayhteisöllä on käytettävissään paras mahdollinen tieto kyberturvallisuuden riskeistä. Tutkijaryhmä kerää ja analysoi </w:t>
      </w:r>
      <w:proofErr w:type="spellStart"/>
      <w:r>
        <w:rPr>
          <w:rFonts w:ascii="Calibri" w:eastAsia="Calibri" w:hAnsi="Calibri" w:cs="Calibri"/>
          <w:sz w:val="18"/>
          <w:szCs w:val="18"/>
        </w:rPr>
        <w:t>ThreatCloud</w:t>
      </w:r>
      <w:proofErr w:type="spellEnd"/>
      <w:r>
        <w:rPr>
          <w:rFonts w:ascii="Calibri" w:eastAsia="Calibri" w:hAnsi="Calibri" w:cs="Calibri"/>
          <w:sz w:val="18"/>
          <w:szCs w:val="18"/>
        </w:rPr>
        <w:t>-verkkopalvelun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1E0D4E88" w14:textId="77777777" w:rsidR="0064220B" w:rsidRDefault="0064220B">
      <w:pPr>
        <w:rPr>
          <w:rFonts w:ascii="Calibri" w:eastAsia="Calibri" w:hAnsi="Calibri" w:cs="Calibri"/>
        </w:rPr>
      </w:pPr>
    </w:p>
    <w:p w14:paraId="7F8A6868" w14:textId="77777777" w:rsidR="0064220B" w:rsidRPr="00BA67FF" w:rsidRDefault="00766B64">
      <w:pPr>
        <w:ind w:left="0"/>
        <w:rPr>
          <w:rFonts w:ascii="Calibri" w:eastAsia="Calibri" w:hAnsi="Calibri" w:cs="Calibri"/>
          <w:sz w:val="18"/>
          <w:szCs w:val="18"/>
          <w:lang w:val="en-US"/>
        </w:rPr>
      </w:pPr>
      <w:r w:rsidRPr="00BA67FF">
        <w:rPr>
          <w:rFonts w:ascii="Calibri" w:eastAsia="Calibri" w:hAnsi="Calibri" w:cs="Calibri"/>
          <w:b/>
          <w:sz w:val="18"/>
          <w:szCs w:val="18"/>
          <w:lang w:val="en-US"/>
        </w:rPr>
        <w:t>Check Point Software Technologies Ltd.</w:t>
      </w:r>
    </w:p>
    <w:p w14:paraId="7BD4560A" w14:textId="77777777" w:rsidR="0064220B" w:rsidRDefault="00766B64">
      <w:pPr>
        <w:ind w:left="0"/>
        <w:rPr>
          <w:rFonts w:ascii="Calibri" w:eastAsia="Calibri" w:hAnsi="Calibri" w:cs="Calibri"/>
        </w:rPr>
      </w:pPr>
      <w:r w:rsidRPr="00BA67FF">
        <w:rPr>
          <w:rFonts w:ascii="Calibri" w:eastAsia="Calibri" w:hAnsi="Calibri" w:cs="Calibri"/>
          <w:sz w:val="18"/>
          <w:szCs w:val="18"/>
          <w:lang w:val="en-US"/>
        </w:rPr>
        <w:t xml:space="preserve">Check Point Software Technologies Ltd. </w:t>
      </w:r>
      <w:r>
        <w:rPr>
          <w:rFonts w:ascii="Calibri" w:eastAsia="Calibri" w:hAnsi="Calibri" w:cs="Calibri"/>
          <w:sz w:val="18"/>
          <w:szCs w:val="18"/>
        </w:rPr>
        <w:t>(</w:t>
      </w:r>
      <w:hyperlink r:id="rId20">
        <w:r>
          <w:rPr>
            <w:rFonts w:ascii="Calibri" w:eastAsia="Calibri" w:hAnsi="Calibri" w:cs="Calibri"/>
            <w:color w:val="000000"/>
            <w:sz w:val="18"/>
            <w:szCs w:val="18"/>
            <w:u w:val="single"/>
          </w:rPr>
          <w:t>www.checkpoint.com</w:t>
        </w:r>
      </w:hyperlink>
      <w:r>
        <w:rPr>
          <w:rFonts w:ascii="Calibri" w:eastAsia="Calibri" w:hAnsi="Calibri" w:cs="Calibri"/>
          <w:sz w:val="18"/>
          <w:szCs w:val="18"/>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w:t>
      </w:r>
      <w:proofErr w:type="spellStart"/>
      <w:r>
        <w:rPr>
          <w:rFonts w:ascii="Calibri" w:eastAsia="Calibri" w:hAnsi="Calibri" w:cs="Calibri"/>
          <w:sz w:val="18"/>
          <w:szCs w:val="18"/>
        </w:rPr>
        <w:t>Infinity</w:t>
      </w:r>
      <w:proofErr w:type="spellEnd"/>
      <w:r>
        <w:rPr>
          <w:rFonts w:ascii="Calibri" w:eastAsia="Calibri" w:hAnsi="Calibri" w:cs="Calibri"/>
          <w:sz w:val="18"/>
          <w:szCs w:val="18"/>
        </w:rPr>
        <w:t xml:space="preserve">” Total </w:t>
      </w:r>
      <w:proofErr w:type="spellStart"/>
      <w:r>
        <w:rPr>
          <w:rFonts w:ascii="Calibri" w:eastAsia="Calibri" w:hAnsi="Calibri" w:cs="Calibri"/>
          <w:sz w:val="18"/>
          <w:szCs w:val="18"/>
        </w:rPr>
        <w:t>Protection</w:t>
      </w:r>
      <w:proofErr w:type="spellEnd"/>
      <w:r>
        <w:rPr>
          <w:rFonts w:ascii="Calibri" w:eastAsia="Calibri" w:hAnsi="Calibri" w:cs="Calibri"/>
          <w:sz w:val="18"/>
          <w:szCs w:val="18"/>
        </w:rPr>
        <w:t xml:space="preserve"> sisältää 5. sukupolven (</w:t>
      </w:r>
      <w:proofErr w:type="spellStart"/>
      <w:r>
        <w:rPr>
          <w:rFonts w:ascii="Calibri" w:eastAsia="Calibri" w:hAnsi="Calibri" w:cs="Calibri"/>
          <w:sz w:val="18"/>
          <w:szCs w:val="18"/>
        </w:rPr>
        <w:t>Gen</w:t>
      </w:r>
      <w:proofErr w:type="spellEnd"/>
      <w:r>
        <w:rPr>
          <w:rFonts w:ascii="Calibri" w:eastAsia="Calibri" w:hAnsi="Calibri" w:cs="Calibri"/>
          <w:sz w:val="18"/>
          <w:szCs w:val="18"/>
        </w:rPr>
        <w:t xml:space="preserve">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 </w:t>
      </w:r>
    </w:p>
    <w:p w14:paraId="1BF5AC01" w14:textId="77777777" w:rsidR="0064220B" w:rsidRDefault="00766B64">
      <w:pPr>
        <w:ind w:left="0"/>
        <w:rPr>
          <w:rFonts w:ascii="Calibri" w:eastAsia="Calibri" w:hAnsi="Calibri" w:cs="Calibri"/>
        </w:rPr>
      </w:pPr>
      <w:r>
        <w:rPr>
          <w:rFonts w:ascii="Calibri" w:eastAsia="Calibri" w:hAnsi="Calibri" w:cs="Calibri"/>
          <w:sz w:val="18"/>
          <w:szCs w:val="18"/>
        </w:rPr>
        <w:t xml:space="preserve"> </w:t>
      </w:r>
    </w:p>
    <w:sectPr w:rsidR="0064220B">
      <w:footerReference w:type="even" r:id="rId21"/>
      <w:footerReference w:type="default" r:id="rId22"/>
      <w:headerReference w:type="first" r:id="rId23"/>
      <w:footerReference w:type="first" r:id="rId24"/>
      <w:pgSz w:w="11907" w:h="16839"/>
      <w:pgMar w:top="1944" w:right="1080" w:bottom="720" w:left="1080" w:header="360" w:footer="5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B096" w14:textId="77777777" w:rsidR="006B2A3F" w:rsidRDefault="006B2A3F">
      <w:r>
        <w:separator/>
      </w:r>
    </w:p>
  </w:endnote>
  <w:endnote w:type="continuationSeparator" w:id="0">
    <w:p w14:paraId="4D98DC16" w14:textId="77777777" w:rsidR="006B2A3F" w:rsidRDefault="006B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291A" w14:textId="77777777" w:rsidR="0064220B" w:rsidRDefault="00766B64">
    <w:pPr>
      <w:pBdr>
        <w:top w:val="nil"/>
        <w:left w:val="nil"/>
        <w:bottom w:val="nil"/>
        <w:right w:val="nil"/>
        <w:between w:val="nil"/>
      </w:pBdr>
      <w:tabs>
        <w:tab w:val="center" w:pos="4320"/>
        <w:tab w:val="right" w:pos="8640"/>
      </w:tabs>
      <w:ind w:hanging="360"/>
      <w:rPr>
        <w:color w:val="000000"/>
      </w:rPr>
    </w:pP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7433" w14:textId="77777777" w:rsidR="0064220B" w:rsidRDefault="0064220B">
    <w:pPr>
      <w:pBdr>
        <w:top w:val="nil"/>
        <w:left w:val="nil"/>
        <w:bottom w:val="nil"/>
        <w:right w:val="nil"/>
        <w:between w:val="nil"/>
      </w:pBdr>
      <w:tabs>
        <w:tab w:val="center" w:pos="4320"/>
        <w:tab w:val="right" w:pos="8640"/>
      </w:tabs>
      <w:ind w:hanging="360"/>
      <w:jc w:val="center"/>
      <w:rPr>
        <w:color w:val="808080"/>
        <w:sz w:val="16"/>
        <w:szCs w:val="16"/>
      </w:rPr>
    </w:pPr>
  </w:p>
  <w:p w14:paraId="19FF788F" w14:textId="77777777" w:rsidR="0064220B" w:rsidRDefault="00766B64">
    <w:pPr>
      <w:pBdr>
        <w:top w:val="nil"/>
        <w:left w:val="nil"/>
        <w:bottom w:val="nil"/>
        <w:right w:val="nil"/>
        <w:between w:val="nil"/>
      </w:pBdr>
      <w:tabs>
        <w:tab w:val="center" w:pos="4320"/>
        <w:tab w:val="right" w:pos="8640"/>
      </w:tabs>
      <w:ind w:hanging="360"/>
      <w:jc w:val="center"/>
      <w:rPr>
        <w:color w:val="808080"/>
        <w:sz w:val="16"/>
        <w:szCs w:val="16"/>
      </w:rPr>
    </w:pPr>
    <w:bookmarkStart w:id="5" w:name="bookmark=id.17dp8vu" w:colFirst="0" w:colLast="0"/>
    <w:bookmarkEnd w:id="5"/>
    <w:r w:rsidRPr="00BA67FF">
      <w:rPr>
        <w:color w:val="808080"/>
        <w:sz w:val="16"/>
        <w:szCs w:val="16"/>
        <w:lang w:val="en-US"/>
      </w:rPr>
      <w:t xml:space="preserve">©2020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rPr>
        <w:color w:val="808080"/>
        <w:sz w:val="16"/>
        <w:szCs w:val="16"/>
      </w:rPr>
      <w:fldChar w:fldCharType="begin"/>
    </w:r>
    <w:r>
      <w:rPr>
        <w:color w:val="808080"/>
        <w:sz w:val="16"/>
        <w:szCs w:val="16"/>
      </w:rPr>
      <w:instrText>PAGE</w:instrText>
    </w:r>
    <w:r>
      <w:rPr>
        <w:color w:val="808080"/>
        <w:sz w:val="16"/>
        <w:szCs w:val="16"/>
      </w:rPr>
      <w:fldChar w:fldCharType="separate"/>
    </w:r>
    <w:r w:rsidR="00BA67FF">
      <w:rPr>
        <w:noProof/>
        <w:color w:val="808080"/>
        <w:sz w:val="16"/>
        <w:szCs w:val="16"/>
      </w:rPr>
      <w:t>2</w:t>
    </w:r>
    <w:r>
      <w:rPr>
        <w:color w:val="808080"/>
        <w:sz w:val="16"/>
        <w:szCs w:val="16"/>
      </w:rPr>
      <w:fldChar w:fldCharType="end"/>
    </w:r>
    <w:r>
      <w:rPr>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1F6A" w14:textId="77777777" w:rsidR="0064220B" w:rsidRDefault="0064220B">
    <w:pPr>
      <w:pBdr>
        <w:top w:val="nil"/>
        <w:left w:val="nil"/>
        <w:bottom w:val="nil"/>
        <w:right w:val="nil"/>
        <w:between w:val="nil"/>
      </w:pBdr>
      <w:tabs>
        <w:tab w:val="center" w:pos="4320"/>
        <w:tab w:val="right" w:pos="8640"/>
      </w:tabs>
      <w:ind w:hanging="360"/>
      <w:jc w:val="center"/>
      <w:rPr>
        <w:color w:val="808080"/>
        <w:sz w:val="16"/>
        <w:szCs w:val="16"/>
      </w:rPr>
    </w:pPr>
    <w:bookmarkStart w:id="6" w:name="bookmark=id.2s8eyo1" w:colFirst="0" w:colLast="0"/>
    <w:bookmarkStart w:id="7" w:name="bookmark=id.4d34og8" w:colFirst="0" w:colLast="0"/>
    <w:bookmarkEnd w:id="6"/>
    <w:bookmarkEnd w:id="7"/>
  </w:p>
  <w:p w14:paraId="0386E221" w14:textId="77777777" w:rsidR="0064220B" w:rsidRDefault="00766B64">
    <w:pPr>
      <w:pBdr>
        <w:top w:val="nil"/>
        <w:left w:val="nil"/>
        <w:bottom w:val="nil"/>
        <w:right w:val="nil"/>
        <w:between w:val="nil"/>
      </w:pBdr>
      <w:tabs>
        <w:tab w:val="center" w:pos="4320"/>
        <w:tab w:val="right" w:pos="8640"/>
      </w:tabs>
      <w:ind w:hanging="360"/>
      <w:jc w:val="center"/>
      <w:rPr>
        <w:color w:val="808080"/>
        <w:sz w:val="16"/>
        <w:szCs w:val="16"/>
      </w:rPr>
    </w:pPr>
    <w:r w:rsidRPr="00BA67FF">
      <w:rPr>
        <w:color w:val="808080"/>
        <w:sz w:val="16"/>
        <w:szCs w:val="16"/>
        <w:lang w:val="en-US"/>
      </w:rPr>
      <w:t xml:space="preserve">©2020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rPr>
        <w:color w:val="808080"/>
        <w:sz w:val="16"/>
        <w:szCs w:val="16"/>
      </w:rPr>
      <w:fldChar w:fldCharType="begin"/>
    </w:r>
    <w:r>
      <w:rPr>
        <w:color w:val="808080"/>
        <w:sz w:val="16"/>
        <w:szCs w:val="16"/>
      </w:rPr>
      <w:instrText>PAGE</w:instrText>
    </w:r>
    <w:r>
      <w:rPr>
        <w:color w:val="808080"/>
        <w:sz w:val="16"/>
        <w:szCs w:val="16"/>
      </w:rPr>
      <w:fldChar w:fldCharType="separate"/>
    </w:r>
    <w:r w:rsidR="00BA67FF">
      <w:rPr>
        <w:noProof/>
        <w:color w:val="808080"/>
        <w:sz w:val="16"/>
        <w:szCs w:val="16"/>
      </w:rPr>
      <w:t>1</w:t>
    </w:r>
    <w:r>
      <w:rPr>
        <w:color w:val="808080"/>
        <w:sz w:val="16"/>
        <w:szCs w:val="16"/>
      </w:rPr>
      <w:fldChar w:fldCharType="end"/>
    </w:r>
    <w:r>
      <w:rPr>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B225" w14:textId="77777777" w:rsidR="006B2A3F" w:rsidRDefault="006B2A3F">
      <w:r>
        <w:separator/>
      </w:r>
    </w:p>
  </w:footnote>
  <w:footnote w:type="continuationSeparator" w:id="0">
    <w:p w14:paraId="259CFB3F" w14:textId="77777777" w:rsidR="006B2A3F" w:rsidRDefault="006B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9FB1" w14:textId="77777777" w:rsidR="0064220B" w:rsidRDefault="00766B64">
    <w:pPr>
      <w:ind w:left="216"/>
      <w:jc w:val="right"/>
    </w:pPr>
    <w:r>
      <w:rPr>
        <w:noProof/>
      </w:rPr>
      <w:drawing>
        <wp:inline distT="0" distB="0" distL="0" distR="0" wp14:anchorId="7B669142" wp14:editId="28DF7B74">
          <wp:extent cx="1600200" cy="733425"/>
          <wp:effectExtent l="0" t="0" r="0" b="0"/>
          <wp:docPr id="2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600200" cy="733425"/>
                  </a:xfrm>
                  <a:prstGeom prst="rect">
                    <a:avLst/>
                  </a:prstGeom>
                  <a:ln/>
                </pic:spPr>
              </pic:pic>
            </a:graphicData>
          </a:graphic>
        </wp:inline>
      </w:drawing>
    </w:r>
    <w:r>
      <w:rPr>
        <w:noProof/>
      </w:rPr>
      <w:drawing>
        <wp:anchor distT="0" distB="0" distL="0" distR="0" simplePos="0" relativeHeight="251658240" behindDoc="0" locked="0" layoutInCell="1" hidden="0" allowOverlap="1" wp14:anchorId="208FC8F7" wp14:editId="471D6B92">
          <wp:simplePos x="0" y="0"/>
          <wp:positionH relativeFrom="column">
            <wp:posOffset>-201294</wp:posOffset>
          </wp:positionH>
          <wp:positionV relativeFrom="paragraph">
            <wp:posOffset>348703</wp:posOffset>
          </wp:positionV>
          <wp:extent cx="1490345" cy="246380"/>
          <wp:effectExtent l="0" t="0" r="0" b="0"/>
          <wp:wrapSquare wrapText="bothSides" distT="0" distB="0" distL="0" distR="0"/>
          <wp:docPr id="22" name="image2.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2.png" descr="C:\Users\cjia\Desktop\MS Office Template\logo.png"/>
                  <pic:cNvPicPr preferRelativeResize="0"/>
                </pic:nvPicPr>
                <pic:blipFill>
                  <a:blip r:embed="rId2"/>
                  <a:srcRect/>
                  <a:stretch>
                    <a:fillRect/>
                  </a:stretch>
                </pic:blipFill>
                <pic:spPr>
                  <a:xfrm>
                    <a:off x="0" y="0"/>
                    <a:ext cx="1490345" cy="246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2B0E"/>
    <w:multiLevelType w:val="multilevel"/>
    <w:tmpl w:val="C1A8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2565A7"/>
    <w:multiLevelType w:val="multilevel"/>
    <w:tmpl w:val="0FF23598"/>
    <w:lvl w:ilvl="0">
      <w:start w:val="1"/>
      <w:numFmt w:val="decimal"/>
      <w:pStyle w:val="Leipteksti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0B"/>
    <w:rsid w:val="0000797A"/>
    <w:rsid w:val="0002237A"/>
    <w:rsid w:val="0005614B"/>
    <w:rsid w:val="001B2A68"/>
    <w:rsid w:val="00365643"/>
    <w:rsid w:val="00427222"/>
    <w:rsid w:val="0045014C"/>
    <w:rsid w:val="005268C4"/>
    <w:rsid w:val="0064220B"/>
    <w:rsid w:val="00661006"/>
    <w:rsid w:val="006B2A3F"/>
    <w:rsid w:val="00705CB6"/>
    <w:rsid w:val="00766B64"/>
    <w:rsid w:val="008E50F4"/>
    <w:rsid w:val="00946456"/>
    <w:rsid w:val="00A138B1"/>
    <w:rsid w:val="00BA67FF"/>
    <w:rsid w:val="00CE5BD0"/>
    <w:rsid w:val="00E434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AE73"/>
  <w15:docId w15:val="{BD54C606-FD77-4FAA-84F2-55EB739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fi-FI"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28FF"/>
    <w:rPr>
      <w:lang w:bidi="he-IL"/>
    </w:rPr>
  </w:style>
  <w:style w:type="paragraph" w:styleId="Otsikko1">
    <w:name w:val="heading 1"/>
    <w:basedOn w:val="Normaali"/>
    <w:next w:val="Normaali"/>
    <w:uiPriority w:val="9"/>
    <w:qFormat/>
    <w:pPr>
      <w:keepNext/>
      <w:spacing w:before="240" w:after="60"/>
      <w:outlineLvl w:val="0"/>
    </w:pPr>
    <w:rPr>
      <w:rFonts w:ascii="Helvetica" w:hAnsi="Helvetica"/>
      <w:b/>
      <w:color w:val="2C59E0"/>
      <w:kern w:val="32"/>
      <w:sz w:val="32"/>
    </w:rPr>
  </w:style>
  <w:style w:type="paragraph" w:styleId="Otsikko2">
    <w:name w:val="heading 2"/>
    <w:basedOn w:val="Normaali"/>
    <w:next w:val="Normaali"/>
    <w:uiPriority w:val="9"/>
    <w:semiHidden/>
    <w:unhideWhenUsed/>
    <w:qFormat/>
    <w:pPr>
      <w:keepNext/>
      <w:spacing w:before="240" w:after="60"/>
      <w:outlineLvl w:val="1"/>
    </w:pPr>
    <w:rPr>
      <w:b/>
      <w:bCs/>
      <w:i/>
      <w:iCs/>
      <w:sz w:val="28"/>
      <w:szCs w:val="28"/>
      <w:lang w:bidi="ar-SA"/>
    </w:rPr>
  </w:style>
  <w:style w:type="paragraph" w:styleId="Otsikko3">
    <w:name w:val="heading 3"/>
    <w:basedOn w:val="Normaali"/>
    <w:next w:val="Normaali"/>
    <w:uiPriority w:val="9"/>
    <w:semiHidden/>
    <w:unhideWhenUsed/>
    <w:qFormat/>
    <w:pPr>
      <w:keepNext/>
      <w:spacing w:before="240" w:after="60"/>
      <w:outlineLvl w:val="2"/>
    </w:pPr>
    <w:rPr>
      <w:b/>
      <w:bCs/>
      <w:sz w:val="26"/>
      <w:szCs w:val="26"/>
    </w:rPr>
  </w:style>
  <w:style w:type="paragraph" w:styleId="Otsikko4">
    <w:name w:val="heading 4"/>
    <w:basedOn w:val="Normaali"/>
    <w:next w:val="Normaali"/>
    <w:uiPriority w:val="9"/>
    <w:semiHidden/>
    <w:unhideWhenUsed/>
    <w:qFormat/>
    <w:pPr>
      <w:keepNext/>
      <w:spacing w:before="240" w:after="60"/>
      <w:outlineLvl w:val="3"/>
    </w:pPr>
    <w:rPr>
      <w:rFonts w:ascii="Times New Roman" w:hAnsi="Times New Roman"/>
      <w:b/>
      <w:bCs/>
      <w:sz w:val="28"/>
      <w:szCs w:val="28"/>
    </w:rPr>
  </w:style>
  <w:style w:type="paragraph" w:styleId="Otsikko5">
    <w:name w:val="heading 5"/>
    <w:basedOn w:val="Normaali"/>
    <w:next w:val="Normaali"/>
    <w:uiPriority w:val="9"/>
    <w:semiHidden/>
    <w:unhideWhenUsed/>
    <w:qFormat/>
    <w:pPr>
      <w:spacing w:before="240" w:after="60"/>
      <w:outlineLvl w:val="4"/>
    </w:pPr>
    <w:rPr>
      <w:b/>
      <w:bCs/>
      <w:i/>
      <w:iCs/>
      <w:sz w:val="26"/>
      <w:szCs w:val="26"/>
    </w:rPr>
  </w:style>
  <w:style w:type="paragraph" w:styleId="Otsikko6">
    <w:name w:val="heading 6"/>
    <w:basedOn w:val="Normaali"/>
    <w:next w:val="Normaali"/>
    <w:uiPriority w:val="9"/>
    <w:semiHidden/>
    <w:unhideWhenUsed/>
    <w:qFormat/>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rPr>
  </w:style>
  <w:style w:type="paragraph" w:styleId="Otsikko8">
    <w:name w:val="heading 8"/>
    <w:basedOn w:val="Normaali"/>
    <w:next w:val="Normaali"/>
    <w:pPr>
      <w:spacing w:before="240" w:after="60"/>
      <w:outlineLvl w:val="7"/>
    </w:pPr>
    <w:rPr>
      <w:rFonts w:ascii="Times New Roman" w:hAnsi="Times New Roman"/>
      <w:i/>
      <w:iCs/>
    </w:rPr>
  </w:style>
  <w:style w:type="paragraph" w:styleId="Otsikko9">
    <w:name w:val="heading 9"/>
    <w:basedOn w:val="Normaali"/>
    <w:next w:val="Normaali"/>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link w:val="OtsikkoChar"/>
    <w:uiPriority w:val="10"/>
    <w:qFormat/>
    <w:rsid w:val="005453E9"/>
    <w:pPr>
      <w:spacing w:before="240" w:after="60"/>
      <w:outlineLvl w:val="0"/>
    </w:pPr>
    <w:rPr>
      <w:b/>
      <w:color w:val="E45785" w:themeColor="accent2"/>
      <w:kern w:val="28"/>
      <w:sz w:val="40"/>
    </w:rPr>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b/>
      <w:bCs/>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2"/>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meethue.com/en-us" TargetMode="External"/><Relationship Id="rId13" Type="http://schemas.openxmlformats.org/officeDocument/2006/relationships/hyperlink" Target="https://youtu.be/4CWU0DA__bY" TargetMode="External"/><Relationship Id="rId18" Type="http://schemas.openxmlformats.org/officeDocument/2006/relationships/hyperlink" Target="https://twitter.com/_cpresearch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piis.cs.tau.ac.il/" TargetMode="External"/><Relationship Id="rId17" Type="http://schemas.openxmlformats.org/officeDocument/2006/relationships/hyperlink" Target="https://blog.checkpoin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ivi.savolainen@osg.fi" TargetMode="External"/><Relationship Id="rId20" Type="http://schemas.openxmlformats.org/officeDocument/2006/relationships/hyperlink" Target="http://www.checkpoi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ternalBlu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amira@checkpoint.com" TargetMode="External"/><Relationship Id="rId23" Type="http://schemas.openxmlformats.org/officeDocument/2006/relationships/header" Target="header1.xml"/><Relationship Id="rId10" Type="http://schemas.openxmlformats.org/officeDocument/2006/relationships/hyperlink" Target="https://eyalro.net/publication/rosw17.html" TargetMode="External"/><Relationship Id="rId19" Type="http://schemas.openxmlformats.org/officeDocument/2006/relationships/hyperlink" Target="https://research.checkpoint.com" TargetMode="External"/><Relationship Id="rId4" Type="http://schemas.openxmlformats.org/officeDocument/2006/relationships/settings" Target="settings.xml"/><Relationship Id="rId9" Type="http://schemas.openxmlformats.org/officeDocument/2006/relationships/hyperlink" Target="https://en.wikipedia.org/wiki/ZigBee" TargetMode="External"/><Relationship Id="rId14" Type="http://schemas.openxmlformats.org/officeDocument/2006/relationships/hyperlink" Target="https://www.checkpoint.com/press/2019/check-point-software-acquires-cymplify-iot-startu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gfm5mivP8QGL3Mv3s/IMoHtBA==">AMUW2mUzMt3hLsVUedfVHPMlXeTLIFBadQIwhjmidhNgr4Tw1yw2l8RLvR88Nu6zDv6Vjw+lPcEsTEAHE5cKlfqRBjck3sm+tOxQoJFb9PHZT2UOh0ssDgRnO9NkagEpv9oqpuIJDJD35epjF1OARPNdhzs5tXKjEsKMB3PX5sNDjCMLk/yDkSSduQSY4UxJovuHD4l2pH6BG56pkDK3Obnou83LdrSr+YhkPMi4UCEtegsBVo9DKOA=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764</Words>
  <Characters>6194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Beneitez</dc:creator>
  <cp:lastModifiedBy>Päivi Savolainen</cp:lastModifiedBy>
  <cp:revision>12</cp:revision>
  <cp:lastPrinted>2020-02-04T07:59:00Z</cp:lastPrinted>
  <dcterms:created xsi:type="dcterms:W3CDTF">2019-12-13T13:55:00Z</dcterms:created>
  <dcterms:modified xsi:type="dcterms:W3CDTF">2020-02-04T08:32:00Z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