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E1" w:rsidRPr="00857BA0" w:rsidRDefault="00C47CE1" w:rsidP="00C47CE1">
      <w:pPr>
        <w:tabs>
          <w:tab w:val="center" w:pos="4320"/>
          <w:tab w:val="right" w:pos="8640"/>
        </w:tabs>
        <w:rPr>
          <w:rFonts w:ascii="Arial" w:eastAsia="Times New Roman" w:hAnsi="Arial"/>
          <w:b/>
          <w:color w:val="4D4D4F"/>
          <w:sz w:val="24"/>
          <w:szCs w:val="24"/>
          <w:lang w:val="fi-FI"/>
        </w:rPr>
      </w:pPr>
      <w:proofErr w:type="spellStart"/>
      <w:r w:rsidRPr="00857BA0">
        <w:rPr>
          <w:b/>
          <w:color w:val="4D4D4F"/>
          <w:sz w:val="24"/>
          <w:szCs w:val="24"/>
          <w:lang w:val="fi-FI"/>
        </w:rPr>
        <w:t>Check</w:t>
      </w:r>
      <w:proofErr w:type="spellEnd"/>
      <w:r w:rsidRPr="00857BA0">
        <w:rPr>
          <w:b/>
          <w:color w:val="4D4D4F"/>
          <w:sz w:val="24"/>
          <w:szCs w:val="24"/>
          <w:lang w:val="fi-FI"/>
        </w:rPr>
        <w:t xml:space="preserve"> Pointin haittaohjelmakatsaus</w:t>
      </w:r>
      <w:r w:rsidR="00AE2FFB">
        <w:rPr>
          <w:b/>
          <w:color w:val="4D4D4F"/>
          <w:sz w:val="24"/>
          <w:szCs w:val="24"/>
          <w:lang w:val="fi-FI"/>
        </w:rPr>
        <w:t xml:space="preserve"> </w:t>
      </w:r>
      <w:r w:rsidR="00043277">
        <w:rPr>
          <w:b/>
          <w:color w:val="4D4D4F"/>
          <w:sz w:val="24"/>
          <w:szCs w:val="24"/>
          <w:lang w:val="fi-FI"/>
        </w:rPr>
        <w:t>1</w:t>
      </w:r>
      <w:r w:rsidR="00AE2FFB">
        <w:rPr>
          <w:b/>
          <w:color w:val="4D4D4F"/>
          <w:sz w:val="24"/>
          <w:szCs w:val="24"/>
          <w:lang w:val="fi-FI"/>
        </w:rPr>
        <w:t>1</w:t>
      </w:r>
      <w:r w:rsidRPr="00857BA0">
        <w:rPr>
          <w:b/>
          <w:color w:val="4D4D4F"/>
          <w:sz w:val="24"/>
          <w:szCs w:val="24"/>
          <w:lang w:val="fi-FI"/>
        </w:rPr>
        <w:t>/2018</w:t>
      </w:r>
    </w:p>
    <w:p w:rsidR="00C47CE1" w:rsidRDefault="00C47CE1" w:rsidP="00C47CE1">
      <w:pPr>
        <w:rPr>
          <w:rFonts w:asciiTheme="minorHAnsi" w:hAnsiTheme="minorHAnsi"/>
          <w:lang w:val="fi-FI"/>
        </w:rPr>
      </w:pPr>
    </w:p>
    <w:p w:rsidR="00C47CE1" w:rsidRPr="00556967" w:rsidRDefault="00AE2FFB" w:rsidP="00C47CE1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  <w:r>
        <w:rPr>
          <w:rFonts w:asciiTheme="minorHAnsi" w:hAnsiTheme="minorHAnsi"/>
          <w:b/>
          <w:sz w:val="28"/>
          <w:szCs w:val="28"/>
          <w:lang w:val="fi-FI"/>
        </w:rPr>
        <w:t>Etäohjattava troijalainen nousi ensi kertaa haittaohjelmien Top 10 -listalle</w:t>
      </w:r>
    </w:p>
    <w:p w:rsidR="00C47CE1" w:rsidRPr="00FD4592" w:rsidRDefault="00C47CE1" w:rsidP="00C47CE1">
      <w:pPr>
        <w:jc w:val="center"/>
        <w:rPr>
          <w:rFonts w:asciiTheme="minorHAnsi" w:hAnsiTheme="minorHAnsi"/>
          <w:b/>
          <w:sz w:val="28"/>
          <w:szCs w:val="28"/>
          <w:lang w:val="fi-FI"/>
        </w:rPr>
      </w:pPr>
    </w:p>
    <w:p w:rsidR="00C47CE1" w:rsidRDefault="00C47CE1" w:rsidP="00C47CE1">
      <w:pPr>
        <w:rPr>
          <w:rFonts w:asciiTheme="minorHAnsi" w:hAnsiTheme="minorHAnsi"/>
          <w:i/>
          <w:lang w:val="fi-FI"/>
        </w:rPr>
      </w:pPr>
      <w:bookmarkStart w:id="0" w:name="_Hlk502910698"/>
      <w:bookmarkStart w:id="1" w:name="_Hlk497731457"/>
      <w:r w:rsidRPr="005A7F08">
        <w:rPr>
          <w:rFonts w:asciiTheme="minorHAnsi" w:hAnsiTheme="minorHAnsi"/>
          <w:i/>
          <w:lang w:val="fi-FI"/>
        </w:rPr>
        <w:t xml:space="preserve">Tietoturvayhtiö </w:t>
      </w:r>
      <w:proofErr w:type="spellStart"/>
      <w:r w:rsidRPr="005A7F08">
        <w:rPr>
          <w:rFonts w:asciiTheme="minorHAnsi" w:hAnsiTheme="minorHAnsi"/>
          <w:i/>
          <w:lang w:val="fi-FI"/>
        </w:rPr>
        <w:t>Check</w:t>
      </w:r>
      <w:proofErr w:type="spellEnd"/>
      <w:r w:rsidRPr="005A7F08">
        <w:rPr>
          <w:rFonts w:asciiTheme="minorHAnsi" w:hAnsiTheme="minorHAnsi"/>
          <w:i/>
          <w:lang w:val="fi-FI"/>
        </w:rPr>
        <w:t xml:space="preserve"> Point</w:t>
      </w:r>
      <w:r w:rsidR="00AE2FFB">
        <w:rPr>
          <w:rFonts w:asciiTheme="minorHAnsi" w:hAnsiTheme="minorHAnsi"/>
          <w:i/>
          <w:lang w:val="fi-FI"/>
        </w:rPr>
        <w:t xml:space="preserve">in </w:t>
      </w:r>
      <w:proofErr w:type="spellStart"/>
      <w:r w:rsidR="00AE2FFB">
        <w:rPr>
          <w:rFonts w:asciiTheme="minorHAnsi" w:hAnsiTheme="minorHAnsi"/>
          <w:i/>
          <w:lang w:val="fi-FI"/>
        </w:rPr>
        <w:t>haittaohjelmaseuranta</w:t>
      </w:r>
      <w:proofErr w:type="spellEnd"/>
      <w:r w:rsidR="00AE2FFB">
        <w:rPr>
          <w:rFonts w:asciiTheme="minorHAnsi" w:hAnsiTheme="minorHAnsi"/>
          <w:i/>
          <w:lang w:val="fi-FI"/>
        </w:rPr>
        <w:t xml:space="preserve"> </w:t>
      </w:r>
      <w:r w:rsidR="00E5530A">
        <w:rPr>
          <w:rFonts w:asciiTheme="minorHAnsi" w:hAnsiTheme="minorHAnsi"/>
          <w:i/>
          <w:lang w:val="fi-FI"/>
        </w:rPr>
        <w:t xml:space="preserve">havaitsi lokakuussa laajan kampanjan, joka levitti </w:t>
      </w:r>
      <w:r w:rsidR="00AE2FFB">
        <w:rPr>
          <w:rFonts w:asciiTheme="minorHAnsi" w:hAnsiTheme="minorHAnsi"/>
          <w:i/>
          <w:lang w:val="fi-FI"/>
        </w:rPr>
        <w:t>etäohjatta</w:t>
      </w:r>
      <w:r w:rsidR="00E5530A">
        <w:rPr>
          <w:rFonts w:asciiTheme="minorHAnsi" w:hAnsiTheme="minorHAnsi"/>
          <w:i/>
          <w:lang w:val="fi-FI"/>
        </w:rPr>
        <w:t>va</w:t>
      </w:r>
      <w:r w:rsidR="00AE2FFB">
        <w:rPr>
          <w:rFonts w:asciiTheme="minorHAnsi" w:hAnsiTheme="minorHAnsi"/>
          <w:i/>
          <w:lang w:val="fi-FI"/>
        </w:rPr>
        <w:t>a RAT-haittaohjelma</w:t>
      </w:r>
      <w:r w:rsidR="00E5530A">
        <w:rPr>
          <w:rFonts w:asciiTheme="minorHAnsi" w:hAnsiTheme="minorHAnsi"/>
          <w:i/>
          <w:lang w:val="fi-FI"/>
        </w:rPr>
        <w:t>a</w:t>
      </w:r>
      <w:r w:rsidR="00382983">
        <w:rPr>
          <w:rFonts w:asciiTheme="minorHAnsi" w:hAnsiTheme="minorHAnsi"/>
          <w:i/>
          <w:lang w:val="fi-FI"/>
        </w:rPr>
        <w:t>.</w:t>
      </w:r>
      <w:r w:rsidR="00AE2FFB">
        <w:rPr>
          <w:rFonts w:asciiTheme="minorHAnsi" w:hAnsiTheme="minorHAnsi"/>
          <w:i/>
          <w:lang w:val="fi-FI"/>
        </w:rPr>
        <w:t xml:space="preserve"> Listan kärkisijoja pit</w:t>
      </w:r>
      <w:r w:rsidR="00E5530A">
        <w:rPr>
          <w:rFonts w:asciiTheme="minorHAnsi" w:hAnsiTheme="minorHAnsi"/>
          <w:i/>
          <w:lang w:val="fi-FI"/>
        </w:rPr>
        <w:t>i</w:t>
      </w:r>
      <w:r w:rsidR="00AE2FFB">
        <w:rPr>
          <w:rFonts w:asciiTheme="minorHAnsi" w:hAnsiTheme="minorHAnsi"/>
          <w:i/>
          <w:lang w:val="fi-FI"/>
        </w:rPr>
        <w:t>vät kuitenkin edelleen kryptovaluutan louhijat.</w:t>
      </w:r>
    </w:p>
    <w:p w:rsidR="00C47CE1" w:rsidRDefault="00C47CE1" w:rsidP="00C47CE1">
      <w:pPr>
        <w:rPr>
          <w:rFonts w:asciiTheme="minorHAnsi" w:hAnsiTheme="minorHAnsi"/>
          <w:i/>
          <w:lang w:val="fi-FI"/>
        </w:rPr>
      </w:pPr>
    </w:p>
    <w:p w:rsidR="00AA0AD8" w:rsidRDefault="00C47CE1" w:rsidP="00C47CE1">
      <w:pPr>
        <w:rPr>
          <w:rFonts w:asciiTheme="minorHAnsi" w:hAnsiTheme="minorHAnsi"/>
          <w:lang w:val="fi-FI"/>
        </w:rPr>
      </w:pPr>
      <w:r w:rsidRPr="00751AFF">
        <w:rPr>
          <w:rFonts w:asciiTheme="minorHAnsi" w:hAnsiTheme="minorHAnsi"/>
          <w:b/>
          <w:lang w:val="fi-FI"/>
        </w:rPr>
        <w:t>ESPOO — </w:t>
      </w:r>
      <w:r>
        <w:rPr>
          <w:rFonts w:asciiTheme="minorHAnsi" w:hAnsiTheme="minorHAnsi"/>
          <w:b/>
          <w:lang w:val="fi-FI"/>
        </w:rPr>
        <w:t>1</w:t>
      </w:r>
      <w:r w:rsidR="00105B59">
        <w:rPr>
          <w:rFonts w:asciiTheme="minorHAnsi" w:hAnsiTheme="minorHAnsi"/>
          <w:b/>
          <w:lang w:val="fi-FI"/>
        </w:rPr>
        <w:t>5</w:t>
      </w:r>
      <w:r w:rsidRPr="00751AFF">
        <w:rPr>
          <w:rFonts w:asciiTheme="minorHAnsi" w:hAnsiTheme="minorHAnsi"/>
          <w:b/>
          <w:lang w:val="fi-FI"/>
        </w:rPr>
        <w:t xml:space="preserve">. </w:t>
      </w:r>
      <w:r w:rsidR="00AE2FFB">
        <w:rPr>
          <w:rFonts w:asciiTheme="minorHAnsi" w:hAnsiTheme="minorHAnsi"/>
          <w:b/>
          <w:lang w:val="fi-FI"/>
        </w:rPr>
        <w:t>marraskuuta</w:t>
      </w:r>
      <w:r w:rsidRPr="00751AFF">
        <w:rPr>
          <w:rFonts w:asciiTheme="minorHAnsi" w:hAnsiTheme="minorHAnsi"/>
          <w:b/>
          <w:lang w:val="fi-FI"/>
        </w:rPr>
        <w:t xml:space="preserve"> 2018.</w:t>
      </w:r>
      <w:r w:rsidRPr="00751AFF">
        <w:rPr>
          <w:rFonts w:asciiTheme="minorHAnsi" w:hAnsiTheme="minorHAnsi"/>
          <w:lang w:val="fi-FI"/>
        </w:rPr>
        <w:t xml:space="preserve"> </w:t>
      </w:r>
      <w:r w:rsidR="009611EF">
        <w:rPr>
          <w:rFonts w:asciiTheme="minorHAnsi" w:hAnsiTheme="minorHAnsi"/>
          <w:lang w:val="fi-FI"/>
        </w:rPr>
        <w:t xml:space="preserve">Etäohjattava troijalainen eli </w:t>
      </w:r>
      <w:r w:rsidR="00E5530A">
        <w:rPr>
          <w:rFonts w:asciiTheme="minorHAnsi" w:hAnsiTheme="minorHAnsi"/>
          <w:lang w:val="fi-FI"/>
        </w:rPr>
        <w:t xml:space="preserve">RAT (Remote Access </w:t>
      </w:r>
      <w:proofErr w:type="spellStart"/>
      <w:r w:rsidR="00E5530A">
        <w:rPr>
          <w:rFonts w:asciiTheme="minorHAnsi" w:hAnsiTheme="minorHAnsi"/>
          <w:lang w:val="fi-FI"/>
        </w:rPr>
        <w:t>Trojan</w:t>
      </w:r>
      <w:proofErr w:type="spellEnd"/>
      <w:r w:rsidR="00E5530A">
        <w:rPr>
          <w:rFonts w:asciiTheme="minorHAnsi" w:hAnsiTheme="minorHAnsi"/>
          <w:lang w:val="fi-FI"/>
        </w:rPr>
        <w:t xml:space="preserve">) nousi lokakuussa ensi kertaa tietoturvayhtiö </w:t>
      </w:r>
      <w:proofErr w:type="spellStart"/>
      <w:r w:rsidR="00E5530A">
        <w:rPr>
          <w:rFonts w:asciiTheme="minorHAnsi" w:hAnsiTheme="minorHAnsi"/>
          <w:lang w:val="fi-FI"/>
        </w:rPr>
        <w:t>Check</w:t>
      </w:r>
      <w:proofErr w:type="spellEnd"/>
      <w:r w:rsidR="00E5530A">
        <w:rPr>
          <w:rFonts w:asciiTheme="minorHAnsi" w:hAnsiTheme="minorHAnsi"/>
          <w:lang w:val="fi-FI"/>
        </w:rPr>
        <w:t xml:space="preserve"> Point Software Technologiesin </w:t>
      </w:r>
      <w:r w:rsidR="009611EF">
        <w:rPr>
          <w:rFonts w:asciiTheme="minorHAnsi" w:hAnsiTheme="minorHAnsi"/>
          <w:lang w:val="fi-FI"/>
        </w:rPr>
        <w:t xml:space="preserve">globaalille haittaohjelmien </w:t>
      </w:r>
      <w:r w:rsidR="00E5530A">
        <w:rPr>
          <w:rFonts w:asciiTheme="minorHAnsi" w:hAnsiTheme="minorHAnsi"/>
          <w:lang w:val="fi-FI"/>
        </w:rPr>
        <w:t xml:space="preserve">Top 10 -listalle. </w:t>
      </w:r>
      <w:proofErr w:type="spellStart"/>
      <w:r w:rsidR="00E5530A">
        <w:rPr>
          <w:rFonts w:asciiTheme="minorHAnsi" w:hAnsiTheme="minorHAnsi"/>
          <w:lang w:val="fi-FI"/>
        </w:rPr>
        <w:t>FlawedAmm</w:t>
      </w:r>
      <w:r w:rsidR="004E1EB0">
        <w:rPr>
          <w:rFonts w:asciiTheme="minorHAnsi" w:hAnsiTheme="minorHAnsi"/>
          <w:lang w:val="fi-FI"/>
        </w:rPr>
        <w:t>y</w:t>
      </w:r>
      <w:r w:rsidR="00E5530A">
        <w:rPr>
          <w:rFonts w:asciiTheme="minorHAnsi" w:hAnsiTheme="minorHAnsi"/>
          <w:lang w:val="fi-FI"/>
        </w:rPr>
        <w:t>y</w:t>
      </w:r>
      <w:proofErr w:type="spellEnd"/>
      <w:r w:rsidR="00E5530A">
        <w:rPr>
          <w:rFonts w:asciiTheme="minorHAnsi" w:hAnsiTheme="minorHAnsi"/>
          <w:lang w:val="fi-FI"/>
        </w:rPr>
        <w:t>-nimi</w:t>
      </w:r>
      <w:r w:rsidR="009611EF">
        <w:rPr>
          <w:rFonts w:asciiTheme="minorHAnsi" w:hAnsiTheme="minorHAnsi"/>
          <w:lang w:val="fi-FI"/>
        </w:rPr>
        <w:t>sen haittaohjelman avulla hyökkääjä saa halutessaan</w:t>
      </w:r>
      <w:r w:rsidR="004E1EB0">
        <w:rPr>
          <w:rFonts w:asciiTheme="minorHAnsi" w:hAnsiTheme="minorHAnsi"/>
          <w:lang w:val="fi-FI"/>
        </w:rPr>
        <w:t xml:space="preserve"> täyteen</w:t>
      </w:r>
      <w:r w:rsidR="009611EF">
        <w:rPr>
          <w:rFonts w:asciiTheme="minorHAnsi" w:hAnsiTheme="minorHAnsi"/>
          <w:lang w:val="fi-FI"/>
        </w:rPr>
        <w:t xml:space="preserve"> hallintaansa kohdelaitteen ja sen sisältämät tiedostot. </w:t>
      </w:r>
      <w:r w:rsidR="00105B59">
        <w:rPr>
          <w:rFonts w:asciiTheme="minorHAnsi" w:hAnsiTheme="minorHAnsi"/>
          <w:lang w:val="fi-FI"/>
        </w:rPr>
        <w:t>Hän</w:t>
      </w:r>
      <w:bookmarkStart w:id="2" w:name="_GoBack"/>
      <w:bookmarkEnd w:id="2"/>
      <w:r w:rsidR="009611EF">
        <w:rPr>
          <w:rFonts w:asciiTheme="minorHAnsi" w:hAnsiTheme="minorHAnsi"/>
          <w:lang w:val="fi-FI"/>
        </w:rPr>
        <w:t xml:space="preserve"> voi hallita laitteen kameraa ja mikrofonia, ottaa ruutukaappauksia,</w:t>
      </w:r>
      <w:r w:rsidR="004E1EB0">
        <w:rPr>
          <w:rFonts w:asciiTheme="minorHAnsi" w:hAnsiTheme="minorHAnsi"/>
          <w:lang w:val="fi-FI"/>
        </w:rPr>
        <w:t xml:space="preserve"> napata </w:t>
      </w:r>
      <w:r w:rsidR="009611EF">
        <w:rPr>
          <w:rFonts w:asciiTheme="minorHAnsi" w:hAnsiTheme="minorHAnsi"/>
          <w:lang w:val="fi-FI"/>
        </w:rPr>
        <w:t>tunnis</w:t>
      </w:r>
      <w:r w:rsidR="00551DEF">
        <w:rPr>
          <w:rFonts w:asciiTheme="minorHAnsi" w:hAnsiTheme="minorHAnsi"/>
          <w:lang w:val="fi-FI"/>
        </w:rPr>
        <w:t>te</w:t>
      </w:r>
      <w:r w:rsidR="009611EF">
        <w:rPr>
          <w:rFonts w:asciiTheme="minorHAnsi" w:hAnsiTheme="minorHAnsi"/>
          <w:lang w:val="fi-FI"/>
        </w:rPr>
        <w:t>tietoja,</w:t>
      </w:r>
      <w:r w:rsidR="004E1EB0">
        <w:rPr>
          <w:rFonts w:asciiTheme="minorHAnsi" w:hAnsiTheme="minorHAnsi"/>
          <w:lang w:val="fi-FI"/>
        </w:rPr>
        <w:t xml:space="preserve"> varastaa </w:t>
      </w:r>
      <w:r w:rsidR="009611EF">
        <w:rPr>
          <w:rFonts w:asciiTheme="minorHAnsi" w:hAnsiTheme="minorHAnsi"/>
          <w:lang w:val="fi-FI"/>
        </w:rPr>
        <w:t xml:space="preserve">tiedostoja </w:t>
      </w:r>
      <w:r w:rsidR="004E1EB0">
        <w:rPr>
          <w:rFonts w:asciiTheme="minorHAnsi" w:hAnsiTheme="minorHAnsi"/>
          <w:lang w:val="fi-FI"/>
        </w:rPr>
        <w:t>ja</w:t>
      </w:r>
      <w:r w:rsidR="009611EF">
        <w:rPr>
          <w:rFonts w:asciiTheme="minorHAnsi" w:hAnsiTheme="minorHAnsi"/>
          <w:lang w:val="fi-FI"/>
        </w:rPr>
        <w:t xml:space="preserve"> tarkkailla uhrin toiminta</w:t>
      </w:r>
      <w:r w:rsidR="00AA0AD8">
        <w:rPr>
          <w:rFonts w:asciiTheme="minorHAnsi" w:hAnsiTheme="minorHAnsi"/>
          <w:lang w:val="fi-FI"/>
        </w:rPr>
        <w:t xml:space="preserve">a. </w:t>
      </w:r>
    </w:p>
    <w:p w:rsidR="00AA0AD8" w:rsidRDefault="00AA0AD8" w:rsidP="00C47CE1">
      <w:pPr>
        <w:rPr>
          <w:rFonts w:asciiTheme="minorHAnsi" w:hAnsiTheme="minorHAnsi"/>
          <w:lang w:val="fi-FI"/>
        </w:rPr>
      </w:pPr>
    </w:p>
    <w:p w:rsidR="007D3449" w:rsidRDefault="00AA0AD8" w:rsidP="00C47CE1">
      <w:pPr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FlawedAmmyy</w:t>
      </w:r>
      <w:proofErr w:type="spellEnd"/>
      <w:r>
        <w:rPr>
          <w:rFonts w:asciiTheme="minorHAnsi" w:hAnsiTheme="minorHAnsi"/>
          <w:lang w:val="fi-FI"/>
        </w:rPr>
        <w:t xml:space="preserve"> on lokakuun globaalilla listalla sijalla 10. Suomen kymmenen yleisimmän haittaohjelman listalla se ei ole.</w:t>
      </w:r>
    </w:p>
    <w:p w:rsidR="00E5530A" w:rsidRPr="004E787A" w:rsidRDefault="00E5530A" w:rsidP="00E5530A">
      <w:pPr>
        <w:rPr>
          <w:b/>
          <w:lang w:val="fi-FI"/>
        </w:rPr>
      </w:pPr>
    </w:p>
    <w:p w:rsidR="004E1EB0" w:rsidRPr="004E1EB0" w:rsidRDefault="004E1EB0" w:rsidP="00E5530A">
      <w:pPr>
        <w:rPr>
          <w:lang w:val="fi-FI"/>
        </w:rPr>
      </w:pPr>
      <w:proofErr w:type="spellStart"/>
      <w:r w:rsidRPr="004E1EB0">
        <w:rPr>
          <w:lang w:val="fi-FI"/>
        </w:rPr>
        <w:t>Check</w:t>
      </w:r>
      <w:proofErr w:type="spellEnd"/>
      <w:r w:rsidRPr="004E1EB0">
        <w:rPr>
          <w:lang w:val="fi-FI"/>
        </w:rPr>
        <w:t xml:space="preserve"> Pointin tietoturvatutkijoiden ryhmää vetävä </w:t>
      </w:r>
      <w:proofErr w:type="spellStart"/>
      <w:r w:rsidRPr="004E1EB0">
        <w:rPr>
          <w:lang w:val="fi-FI"/>
        </w:rPr>
        <w:t>Threat</w:t>
      </w:r>
      <w:proofErr w:type="spellEnd"/>
      <w:r w:rsidRPr="004E1EB0">
        <w:rPr>
          <w:lang w:val="fi-FI"/>
        </w:rPr>
        <w:t xml:space="preserve"> </w:t>
      </w:r>
      <w:proofErr w:type="spellStart"/>
      <w:r w:rsidRPr="004E1EB0">
        <w:rPr>
          <w:lang w:val="fi-FI"/>
        </w:rPr>
        <w:t>Intelligence</w:t>
      </w:r>
      <w:proofErr w:type="spellEnd"/>
      <w:r w:rsidRPr="004E1EB0">
        <w:rPr>
          <w:lang w:val="fi-FI"/>
        </w:rPr>
        <w:t xml:space="preserve"> Group </w:t>
      </w:r>
      <w:proofErr w:type="spellStart"/>
      <w:r w:rsidRPr="004E1EB0">
        <w:rPr>
          <w:lang w:val="fi-FI"/>
        </w:rPr>
        <w:t>Manager</w:t>
      </w:r>
      <w:proofErr w:type="spellEnd"/>
      <w:r w:rsidRPr="004E1EB0">
        <w:rPr>
          <w:lang w:val="fi-FI"/>
        </w:rPr>
        <w:t xml:space="preserve"> </w:t>
      </w:r>
      <w:r w:rsidRPr="004E1EB0">
        <w:rPr>
          <w:b/>
          <w:lang w:val="fi-FI"/>
        </w:rPr>
        <w:t>Maya Horowitz</w:t>
      </w:r>
      <w:r w:rsidRPr="004E1EB0">
        <w:rPr>
          <w:lang w:val="fi-FI"/>
        </w:rPr>
        <w:t xml:space="preserve"> kertoo, että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FlawedAmmyyn</w:t>
      </w:r>
      <w:proofErr w:type="spellEnd"/>
      <w:r>
        <w:rPr>
          <w:lang w:val="fi-FI"/>
        </w:rPr>
        <w:t xml:space="preserve"> yleistyminen on jatkunut jo useita kuukausia. Lokakuun kampanja oli kuitenkin laajin tähän asti. ”Tämä osoittaa, että salasanojen, </w:t>
      </w:r>
      <w:proofErr w:type="spellStart"/>
      <w:r>
        <w:rPr>
          <w:lang w:val="fi-FI"/>
        </w:rPr>
        <w:t>salassapidettävien</w:t>
      </w:r>
      <w:proofErr w:type="spellEnd"/>
      <w:r>
        <w:rPr>
          <w:lang w:val="fi-FI"/>
        </w:rPr>
        <w:t xml:space="preserve"> tiedostojen sekä pankkiyhteyksiä ja maksamista koskevien tietojen tapainen data ei ole menettänyt houkuttelevuuttaan kyberrikollisten silmissä</w:t>
      </w:r>
      <w:r w:rsidR="004E787A">
        <w:rPr>
          <w:lang w:val="fi-FI"/>
        </w:rPr>
        <w:t xml:space="preserve">. Näin siitä huolimatta, että </w:t>
      </w:r>
      <w:proofErr w:type="spellStart"/>
      <w:r w:rsidR="004E787A">
        <w:rPr>
          <w:lang w:val="fi-FI"/>
        </w:rPr>
        <w:t>kryptolouhijat</w:t>
      </w:r>
      <w:proofErr w:type="spellEnd"/>
      <w:r w:rsidR="004E787A">
        <w:rPr>
          <w:lang w:val="fi-FI"/>
        </w:rPr>
        <w:t xml:space="preserve"> jatkavat käytetyimpinä haittaohjelmina”,</w:t>
      </w:r>
      <w:r>
        <w:rPr>
          <w:lang w:val="fi-FI"/>
        </w:rPr>
        <w:t xml:space="preserve"> Horowitz tulkitsee.</w:t>
      </w:r>
    </w:p>
    <w:p w:rsidR="004E1EB0" w:rsidRPr="004E787A" w:rsidRDefault="004E1EB0" w:rsidP="00E5530A">
      <w:pPr>
        <w:rPr>
          <w:lang w:val="fi-FI"/>
        </w:rPr>
      </w:pPr>
    </w:p>
    <w:p w:rsidR="004E1EB0" w:rsidRPr="004E1EB0" w:rsidRDefault="004E1EB0" w:rsidP="004E1EB0">
      <w:pPr>
        <w:rPr>
          <w:lang w:val="fi-FI"/>
        </w:rPr>
      </w:pPr>
      <w:proofErr w:type="spellStart"/>
      <w:r w:rsidRPr="004E1EB0">
        <w:rPr>
          <w:lang w:val="fi-FI"/>
        </w:rPr>
        <w:t>Kryptolouhijat</w:t>
      </w:r>
      <w:proofErr w:type="spellEnd"/>
      <w:r w:rsidRPr="004E1EB0">
        <w:rPr>
          <w:lang w:val="fi-FI"/>
        </w:rPr>
        <w:t xml:space="preserve"> pitävät</w:t>
      </w:r>
      <w:r w:rsidR="004E787A">
        <w:rPr>
          <w:lang w:val="fi-FI"/>
        </w:rPr>
        <w:t xml:space="preserve"> </w:t>
      </w:r>
      <w:r w:rsidRPr="004E1EB0">
        <w:rPr>
          <w:lang w:val="fi-FI"/>
        </w:rPr>
        <w:t>edelleen hai</w:t>
      </w:r>
      <w:r>
        <w:rPr>
          <w:lang w:val="fi-FI"/>
        </w:rPr>
        <w:t>ttaohjelmatilaston kärkisijoja niin Suomessa kuin globaalistikin.</w:t>
      </w:r>
      <w:r w:rsidR="004E787A">
        <w:rPr>
          <w:lang w:val="fi-FI"/>
        </w:rPr>
        <w:t xml:space="preserve"> Lokakuun levinnein haittaohjelma oli </w:t>
      </w:r>
      <w:proofErr w:type="spellStart"/>
      <w:r w:rsidR="004E787A">
        <w:rPr>
          <w:lang w:val="fi-FI"/>
        </w:rPr>
        <w:t>Coinhive</w:t>
      </w:r>
      <w:proofErr w:type="spellEnd"/>
      <w:r w:rsidR="004E787A">
        <w:rPr>
          <w:lang w:val="fi-FI"/>
        </w:rPr>
        <w:t xml:space="preserve">, joka löytyi 18 prosentista </w:t>
      </w:r>
      <w:proofErr w:type="spellStart"/>
      <w:r w:rsidR="004E787A">
        <w:rPr>
          <w:lang w:val="fi-FI"/>
        </w:rPr>
        <w:t>Check</w:t>
      </w:r>
      <w:proofErr w:type="spellEnd"/>
      <w:r w:rsidR="004E787A">
        <w:rPr>
          <w:lang w:val="fi-FI"/>
        </w:rPr>
        <w:t xml:space="preserve"> Pointin globaaliin verkostoon kuuluvista yritysverkoista. </w:t>
      </w:r>
      <w:proofErr w:type="spellStart"/>
      <w:r w:rsidR="004E787A">
        <w:rPr>
          <w:lang w:val="fi-FI"/>
        </w:rPr>
        <w:t>Cryptolootin</w:t>
      </w:r>
      <w:proofErr w:type="spellEnd"/>
      <w:r w:rsidR="004E787A">
        <w:rPr>
          <w:lang w:val="fi-FI"/>
        </w:rPr>
        <w:t xml:space="preserve"> esiintyvyys oli 8 prosenttia. Suomessa </w:t>
      </w:r>
      <w:proofErr w:type="spellStart"/>
      <w:r w:rsidR="004E787A">
        <w:rPr>
          <w:lang w:val="fi-FI"/>
        </w:rPr>
        <w:t>Coinhive</w:t>
      </w:r>
      <w:proofErr w:type="spellEnd"/>
      <w:r w:rsidR="004E787A">
        <w:rPr>
          <w:lang w:val="fi-FI"/>
        </w:rPr>
        <w:t xml:space="preserve"> oli suhteellisesti vielä hieman yleisempi 23 prosentin esiintyvyydellä, ja </w:t>
      </w:r>
      <w:proofErr w:type="spellStart"/>
      <w:r w:rsidR="004E787A">
        <w:rPr>
          <w:lang w:val="fi-FI"/>
        </w:rPr>
        <w:t>Cryptoloot</w:t>
      </w:r>
      <w:proofErr w:type="spellEnd"/>
      <w:r w:rsidR="004E787A">
        <w:rPr>
          <w:lang w:val="fi-FI"/>
        </w:rPr>
        <w:t xml:space="preserve"> löytyi 11 prosentista suomalais</w:t>
      </w:r>
      <w:r w:rsidR="00AA0AD8">
        <w:rPr>
          <w:lang w:val="fi-FI"/>
        </w:rPr>
        <w:t>ia yritys</w:t>
      </w:r>
      <w:r w:rsidR="004E787A">
        <w:rPr>
          <w:lang w:val="fi-FI"/>
        </w:rPr>
        <w:t>verkkoja.</w:t>
      </w:r>
    </w:p>
    <w:p w:rsidR="00382983" w:rsidRPr="004E1EB0" w:rsidRDefault="00382983" w:rsidP="00C47CE1">
      <w:pPr>
        <w:rPr>
          <w:rFonts w:asciiTheme="minorHAnsi" w:hAnsiTheme="minorHAnsi"/>
          <w:lang w:val="fi-FI"/>
        </w:rPr>
      </w:pPr>
    </w:p>
    <w:p w:rsidR="00C47CE1" w:rsidRPr="006C47C9" w:rsidRDefault="00C47CE1" w:rsidP="00C47CE1">
      <w:pPr>
        <w:rPr>
          <w:rFonts w:asciiTheme="minorHAnsi" w:hAnsiTheme="minorHAnsi"/>
          <w:lang w:val="fi-FI"/>
        </w:rPr>
      </w:pPr>
      <w:r w:rsidRPr="006C47C9">
        <w:rPr>
          <w:rFonts w:asciiTheme="minorHAnsi" w:hAnsiTheme="minorHAnsi"/>
          <w:b/>
          <w:lang w:val="fi-FI"/>
        </w:rPr>
        <w:t xml:space="preserve">Suomen yleisimmät haittaohjelmat </w:t>
      </w:r>
      <w:r w:rsidR="00B16C40">
        <w:rPr>
          <w:rFonts w:asciiTheme="minorHAnsi" w:hAnsiTheme="minorHAnsi"/>
          <w:b/>
          <w:lang w:val="fi-FI"/>
        </w:rPr>
        <w:t>lokakuussa</w:t>
      </w:r>
      <w:r w:rsidR="00AA0AD8">
        <w:rPr>
          <w:rFonts w:asciiTheme="minorHAnsi" w:hAnsiTheme="minorHAnsi"/>
          <w:b/>
          <w:lang w:val="fi-FI"/>
        </w:rPr>
        <w:t xml:space="preserve"> </w:t>
      </w:r>
      <w:r w:rsidRPr="006C47C9">
        <w:rPr>
          <w:rFonts w:asciiTheme="minorHAnsi" w:hAnsiTheme="minorHAnsi"/>
          <w:b/>
          <w:lang w:val="fi-FI"/>
        </w:rPr>
        <w:t>Top 5:</w:t>
      </w:r>
    </w:p>
    <w:p w:rsidR="00C47CE1" w:rsidRPr="006C47C9" w:rsidRDefault="00C47CE1" w:rsidP="00C47CE1">
      <w:pPr>
        <w:pStyle w:val="Luettelokappale"/>
        <w:numPr>
          <w:ilvl w:val="0"/>
          <w:numId w:val="38"/>
        </w:numPr>
        <w:rPr>
          <w:lang w:val="fi-FI"/>
        </w:rPr>
      </w:pPr>
      <w:proofErr w:type="spellStart"/>
      <w:r w:rsidRPr="006C47C9">
        <w:rPr>
          <w:b/>
          <w:lang w:val="fi-FI"/>
        </w:rPr>
        <w:t>Coinhive</w:t>
      </w:r>
      <w:proofErr w:type="spellEnd"/>
      <w:r w:rsidRPr="006C47C9">
        <w:rPr>
          <w:lang w:val="fi-FI"/>
        </w:rPr>
        <w:t xml:space="preserve"> </w:t>
      </w:r>
      <w:r w:rsidRPr="006C47C9">
        <w:rPr>
          <w:rFonts w:eastAsia="Times New Roman"/>
          <w:lang w:val="fi-FI"/>
        </w:rPr>
        <w:t xml:space="preserve">– </w:t>
      </w:r>
      <w:proofErr w:type="spellStart"/>
      <w:r w:rsidRPr="006C47C9">
        <w:rPr>
          <w:lang w:val="fi-FI"/>
        </w:rPr>
        <w:t>Kryptolouhija</w:t>
      </w:r>
      <w:proofErr w:type="spellEnd"/>
      <w:r w:rsidRPr="006C47C9">
        <w:rPr>
          <w:lang w:val="fi-FI"/>
        </w:rPr>
        <w:t xml:space="preserve">, joka on suunniteltu louhimaan </w:t>
      </w:r>
      <w:proofErr w:type="spellStart"/>
      <w:r w:rsidRPr="006C47C9">
        <w:rPr>
          <w:lang w:val="fi-FI"/>
        </w:rPr>
        <w:t>Moneroa</w:t>
      </w:r>
      <w:proofErr w:type="spellEnd"/>
      <w:r w:rsidRPr="006C47C9">
        <w:rPr>
          <w:lang w:val="fi-FI"/>
        </w:rPr>
        <w:t xml:space="preserve"> käyttäjän tietämättä, kun tämä vierailee verkkosivulla. </w:t>
      </w:r>
      <w:r w:rsidR="00EB3470">
        <w:rPr>
          <w:lang w:val="fi-FI"/>
        </w:rPr>
        <w:t>Esiintyvyys 23 %</w:t>
      </w:r>
      <w:r w:rsidR="00B50D9F">
        <w:rPr>
          <w:lang w:val="fi-FI"/>
        </w:rPr>
        <w:t xml:space="preserve"> organisaatioista.</w:t>
      </w:r>
      <w:r w:rsidR="00EB3470">
        <w:rPr>
          <w:lang w:val="fi-FI"/>
        </w:rPr>
        <w:t xml:space="preserve"> </w:t>
      </w:r>
    </w:p>
    <w:p w:rsidR="00C47CE1" w:rsidRPr="00D34772" w:rsidRDefault="00C47CE1" w:rsidP="00C47CE1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Roughted</w:t>
      </w:r>
      <w:proofErr w:type="spellEnd"/>
      <w:r w:rsidRPr="006C47C9">
        <w:rPr>
          <w:lang w:val="fi-FI"/>
        </w:rPr>
        <w:t xml:space="preserve"> </w:t>
      </w:r>
      <w:r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Laajan skaalan haittamainosohjelma, voi tarjota reitin myös kiristysohjelmille.</w:t>
      </w:r>
      <w:r w:rsidR="00EB3470">
        <w:rPr>
          <w:lang w:val="fi-FI"/>
        </w:rPr>
        <w:t xml:space="preserve"> Esiintyvyys 1</w:t>
      </w:r>
      <w:r w:rsidR="00D34772">
        <w:rPr>
          <w:lang w:val="fi-FI"/>
        </w:rPr>
        <w:t>3</w:t>
      </w:r>
      <w:r w:rsidR="00EB3470">
        <w:rPr>
          <w:lang w:val="fi-FI"/>
        </w:rPr>
        <w:t xml:space="preserve"> %.</w:t>
      </w:r>
    </w:p>
    <w:p w:rsidR="00D34772" w:rsidRPr="006C47C9" w:rsidRDefault="00D34772" w:rsidP="00C47CE1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>
        <w:rPr>
          <w:b/>
          <w:lang w:val="fi-FI"/>
        </w:rPr>
        <w:t>Cryptoloot</w:t>
      </w:r>
      <w:proofErr w:type="spellEnd"/>
      <w:r>
        <w:rPr>
          <w:b/>
          <w:lang w:val="fi-FI"/>
        </w:rPr>
        <w:t xml:space="preserve">. </w:t>
      </w:r>
      <w:proofErr w:type="spellStart"/>
      <w:r>
        <w:rPr>
          <w:rFonts w:eastAsia="Times New Roman"/>
          <w:lang w:val="fi-FI"/>
        </w:rPr>
        <w:t>Coinhiven</w:t>
      </w:r>
      <w:proofErr w:type="spellEnd"/>
      <w:r>
        <w:rPr>
          <w:rFonts w:eastAsia="Times New Roman"/>
          <w:lang w:val="fi-FI"/>
        </w:rPr>
        <w:t xml:space="preserve"> kilpailija </w:t>
      </w:r>
      <w:proofErr w:type="spellStart"/>
      <w:r>
        <w:rPr>
          <w:rFonts w:eastAsia="Times New Roman"/>
          <w:lang w:val="fi-FI"/>
        </w:rPr>
        <w:t>kryptolouhinnassa</w:t>
      </w:r>
      <w:proofErr w:type="spellEnd"/>
      <w:r>
        <w:rPr>
          <w:rFonts w:asciiTheme="minorHAnsi" w:eastAsia="Calibri" w:hAnsiTheme="minorHAnsi" w:cstheme="minorHAnsi"/>
          <w:lang w:val="fi-FI"/>
        </w:rPr>
        <w:t>. Esiintyvyys 12 %.</w:t>
      </w:r>
    </w:p>
    <w:p w:rsidR="00057C78" w:rsidRPr="00057C78" w:rsidRDefault="00057C78" w:rsidP="00057C78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Cridex</w:t>
      </w:r>
      <w:proofErr w:type="spellEnd"/>
      <w:r w:rsidRPr="006C47C9">
        <w:rPr>
          <w:b/>
          <w:lang w:val="fi-FI"/>
        </w:rPr>
        <w:t xml:space="preserve"> </w:t>
      </w:r>
      <w:r w:rsidRPr="006C47C9">
        <w:rPr>
          <w:rFonts w:eastAsia="Times New Roman"/>
          <w:lang w:val="fi-FI"/>
        </w:rPr>
        <w:t>– Windows-mato, joka yrittää anastaa esimerkiksi luottokorttitietoja. Leviää internet-jakojen ja ulkoisten muistien avulla.</w:t>
      </w:r>
      <w:r w:rsidR="00EB3470">
        <w:rPr>
          <w:rFonts w:eastAsia="Times New Roman"/>
          <w:lang w:val="fi-FI"/>
        </w:rPr>
        <w:t xml:space="preserve"> Esiintyvyys</w:t>
      </w:r>
      <w:r w:rsidR="00D34772">
        <w:rPr>
          <w:rFonts w:eastAsia="Times New Roman"/>
          <w:lang w:val="fi-FI"/>
        </w:rPr>
        <w:t xml:space="preserve"> 9</w:t>
      </w:r>
      <w:r w:rsidR="00EB3470">
        <w:rPr>
          <w:rFonts w:eastAsia="Times New Roman"/>
          <w:lang w:val="fi-FI"/>
        </w:rPr>
        <w:t xml:space="preserve"> %.</w:t>
      </w:r>
    </w:p>
    <w:p w:rsidR="00057C78" w:rsidRPr="006C47C9" w:rsidRDefault="00057C78" w:rsidP="00057C78">
      <w:pPr>
        <w:pStyle w:val="Luettelokappale"/>
        <w:numPr>
          <w:ilvl w:val="0"/>
          <w:numId w:val="38"/>
        </w:numPr>
        <w:rPr>
          <w:b/>
          <w:lang w:val="fi-FI"/>
        </w:rPr>
      </w:pPr>
      <w:proofErr w:type="spellStart"/>
      <w:r w:rsidRPr="006C47C9">
        <w:rPr>
          <w:b/>
          <w:lang w:val="fi-FI"/>
        </w:rPr>
        <w:t>Dorkbot</w:t>
      </w:r>
      <w:proofErr w:type="spellEnd"/>
      <w:r w:rsidRPr="006C47C9">
        <w:rPr>
          <w:b/>
          <w:lang w:val="fi-FI"/>
        </w:rPr>
        <w:t xml:space="preserve"> </w:t>
      </w:r>
      <w:r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Pankkitroijalainen, joka urkkii uhrin tietoja ja jota käytetään usein myös </w:t>
      </w:r>
      <w:proofErr w:type="spellStart"/>
      <w:r w:rsidRPr="006C47C9">
        <w:rPr>
          <w:lang w:val="fi-FI"/>
        </w:rPr>
        <w:t>palvelunestohyökkäysten</w:t>
      </w:r>
      <w:proofErr w:type="spellEnd"/>
      <w:r w:rsidRPr="006C47C9">
        <w:rPr>
          <w:lang w:val="fi-FI"/>
        </w:rPr>
        <w:t xml:space="preserve"> toteuttamiseen.</w:t>
      </w:r>
      <w:r w:rsidR="00EB3470">
        <w:rPr>
          <w:lang w:val="fi-FI"/>
        </w:rPr>
        <w:t xml:space="preserve"> Esiintyvyys </w:t>
      </w:r>
      <w:r w:rsidR="00D34772">
        <w:rPr>
          <w:lang w:val="fi-FI"/>
        </w:rPr>
        <w:t>8</w:t>
      </w:r>
      <w:r w:rsidR="00EB3470">
        <w:rPr>
          <w:lang w:val="fi-FI"/>
        </w:rPr>
        <w:t xml:space="preserve"> %.</w:t>
      </w:r>
    </w:p>
    <w:p w:rsidR="00C47CE1" w:rsidRPr="006C47C9" w:rsidRDefault="00C47CE1" w:rsidP="00C47CE1">
      <w:pPr>
        <w:rPr>
          <w:rFonts w:asciiTheme="minorHAnsi" w:eastAsia="Calibri" w:hAnsiTheme="minorHAnsi" w:cstheme="minorHAnsi"/>
          <w:b/>
          <w:lang w:val="fi-FI"/>
        </w:rPr>
      </w:pPr>
      <w:bookmarkStart w:id="3" w:name="_Hlk502910847"/>
      <w:bookmarkEnd w:id="0"/>
      <w:bookmarkEnd w:id="1"/>
    </w:p>
    <w:p w:rsidR="00C47CE1" w:rsidRPr="006C47C9" w:rsidRDefault="00C47CE1" w:rsidP="00C47CE1">
      <w:pPr>
        <w:rPr>
          <w:lang w:val="fi-FI"/>
        </w:rPr>
      </w:pPr>
      <w:r w:rsidRPr="006C47C9">
        <w:rPr>
          <w:rFonts w:asciiTheme="minorHAnsi" w:eastAsia="Calibri" w:hAnsiTheme="minorHAnsi" w:cstheme="minorHAnsi"/>
          <w:b/>
          <w:lang w:val="fi-FI"/>
        </w:rPr>
        <w:t xml:space="preserve">Maailman yleisimmät haittaohjelmat </w:t>
      </w:r>
      <w:r w:rsidR="00B16C40">
        <w:rPr>
          <w:rFonts w:asciiTheme="minorHAnsi" w:hAnsiTheme="minorHAnsi"/>
          <w:b/>
          <w:lang w:val="fi-FI"/>
        </w:rPr>
        <w:t xml:space="preserve">lokakuussa </w:t>
      </w:r>
      <w:r w:rsidRPr="006C47C9">
        <w:rPr>
          <w:rFonts w:asciiTheme="minorHAnsi" w:eastAsia="Calibri" w:hAnsiTheme="minorHAnsi" w:cstheme="minorHAnsi"/>
          <w:b/>
          <w:lang w:val="fi-FI"/>
        </w:rPr>
        <w:t>Top 3</w:t>
      </w:r>
      <w:r w:rsidRPr="006C47C9">
        <w:rPr>
          <w:b/>
          <w:lang w:val="fi-FI"/>
        </w:rPr>
        <w:t>:</w:t>
      </w:r>
    </w:p>
    <w:p w:rsidR="00C47CE1" w:rsidRPr="006C47C9" w:rsidRDefault="00C47CE1" w:rsidP="00C47CE1">
      <w:pPr>
        <w:rPr>
          <w:i/>
          <w:lang w:val="fi-FI"/>
        </w:rPr>
      </w:pPr>
      <w:r w:rsidRPr="006C47C9">
        <w:rPr>
          <w:i/>
          <w:lang w:val="fi-FI"/>
        </w:rPr>
        <w:t>*Nuoli osoittaa muutoksen listasijoituksessa edelliseen kuukauteen verrattuna</w:t>
      </w:r>
    </w:p>
    <w:p w:rsidR="00C47CE1" w:rsidRDefault="00C47CE1" w:rsidP="00C47CE1">
      <w:pPr>
        <w:numPr>
          <w:ilvl w:val="0"/>
          <w:numId w:val="35"/>
        </w:numPr>
        <w:rPr>
          <w:rFonts w:eastAsia="Times New Roman"/>
          <w:lang w:val="fi-FI" w:eastAsia="en-GB"/>
        </w:rPr>
      </w:pPr>
      <w:r w:rsidRPr="006C47C9">
        <w:rPr>
          <w:rFonts w:eastAsia="Times New Roman"/>
          <w:b/>
          <w:bCs/>
          <w:lang w:val="fi-FI" w:eastAsia="en-GB"/>
        </w:rPr>
        <w:t xml:space="preserve">↔ </w:t>
      </w:r>
      <w:proofErr w:type="spellStart"/>
      <w:r w:rsidRPr="006C47C9">
        <w:rPr>
          <w:rFonts w:eastAsia="Times New Roman"/>
          <w:b/>
          <w:bCs/>
          <w:lang w:val="fi-FI" w:eastAsia="en-GB"/>
        </w:rPr>
        <w:t>Coinhive</w:t>
      </w:r>
      <w:proofErr w:type="spellEnd"/>
      <w:r w:rsidRPr="006C47C9">
        <w:rPr>
          <w:rFonts w:eastAsia="Times New Roman"/>
          <w:lang w:val="fi-FI" w:eastAsia="en-GB"/>
        </w:rPr>
        <w:t xml:space="preserve"> – </w:t>
      </w:r>
      <w:bookmarkStart w:id="4" w:name="_Hlk516124990"/>
      <w:proofErr w:type="spellStart"/>
      <w:r w:rsidRPr="006C47C9">
        <w:rPr>
          <w:rFonts w:eastAsia="Times New Roman"/>
          <w:lang w:val="fi-FI" w:eastAsia="en-GB"/>
        </w:rPr>
        <w:t>Kryptolouhija</w:t>
      </w:r>
      <w:proofErr w:type="spellEnd"/>
      <w:r w:rsidRPr="006C47C9">
        <w:rPr>
          <w:rFonts w:eastAsia="Times New Roman"/>
          <w:lang w:val="fi-FI" w:eastAsia="en-GB"/>
        </w:rPr>
        <w:t xml:space="preserve">, joka on suunniteltu louhimaan </w:t>
      </w:r>
      <w:proofErr w:type="spellStart"/>
      <w:r w:rsidRPr="006C47C9">
        <w:rPr>
          <w:rFonts w:eastAsia="Times New Roman"/>
          <w:lang w:val="fi-FI" w:eastAsia="en-GB"/>
        </w:rPr>
        <w:t>Moneroa</w:t>
      </w:r>
      <w:proofErr w:type="spellEnd"/>
      <w:r w:rsidRPr="006C47C9">
        <w:rPr>
          <w:rFonts w:eastAsia="Times New Roman"/>
          <w:lang w:val="fi-FI" w:eastAsia="en-GB"/>
        </w:rPr>
        <w:t xml:space="preserve"> käyttäjän tietämättä, kun tämä vierailee verkkosivulla. </w:t>
      </w:r>
    </w:p>
    <w:p w:rsidR="00EB7ABC" w:rsidRPr="00EB7ABC" w:rsidRDefault="00EB7ABC" w:rsidP="00EB7ABC">
      <w:pPr>
        <w:numPr>
          <w:ilvl w:val="0"/>
          <w:numId w:val="35"/>
        </w:numPr>
        <w:rPr>
          <w:rFonts w:asciiTheme="minorHAnsi" w:eastAsia="Calibri" w:hAnsiTheme="minorHAnsi" w:cstheme="minorHAnsi"/>
          <w:b/>
          <w:lang w:val="fi-FI"/>
        </w:rPr>
      </w:pPr>
      <w:r w:rsidRPr="006C47C9">
        <w:rPr>
          <w:b/>
          <w:bCs/>
          <w:lang w:val="fi-FI"/>
        </w:rPr>
        <w:t xml:space="preserve">↑ </w:t>
      </w:r>
      <w:proofErr w:type="spellStart"/>
      <w:r>
        <w:rPr>
          <w:b/>
          <w:bCs/>
          <w:lang w:val="fi-FI"/>
        </w:rPr>
        <w:t>Cryptoloot</w:t>
      </w:r>
      <w:proofErr w:type="spellEnd"/>
      <w:r w:rsidRPr="006C47C9">
        <w:rPr>
          <w:rFonts w:eastAsia="Times New Roman"/>
          <w:b/>
          <w:bCs/>
          <w:lang w:val="fi-FI" w:eastAsia="en-GB"/>
        </w:rPr>
        <w:t xml:space="preserve"> </w:t>
      </w:r>
      <w:r w:rsidRPr="006C47C9">
        <w:rPr>
          <w:rFonts w:eastAsia="Times New Roman"/>
          <w:lang w:val="fi-FI" w:eastAsia="en-GB"/>
        </w:rPr>
        <w:t>–</w:t>
      </w:r>
      <w:r>
        <w:rPr>
          <w:rFonts w:eastAsia="Times New Roman"/>
          <w:lang w:val="fi-FI" w:eastAsia="en-GB"/>
        </w:rPr>
        <w:t xml:space="preserve"> </w:t>
      </w:r>
      <w:proofErr w:type="spellStart"/>
      <w:r>
        <w:rPr>
          <w:rFonts w:eastAsia="Times New Roman"/>
          <w:lang w:val="fi-FI" w:eastAsia="en-GB"/>
        </w:rPr>
        <w:t>Coinhiven</w:t>
      </w:r>
      <w:proofErr w:type="spellEnd"/>
      <w:r>
        <w:rPr>
          <w:rFonts w:eastAsia="Times New Roman"/>
          <w:lang w:val="fi-FI" w:eastAsia="en-GB"/>
        </w:rPr>
        <w:t xml:space="preserve"> kilpailija </w:t>
      </w:r>
      <w:proofErr w:type="spellStart"/>
      <w:r>
        <w:rPr>
          <w:rFonts w:eastAsia="Times New Roman"/>
          <w:lang w:val="fi-FI" w:eastAsia="en-GB"/>
        </w:rPr>
        <w:t>kryptolouhinnassa</w:t>
      </w:r>
      <w:proofErr w:type="spellEnd"/>
      <w:r w:rsidRPr="00797465">
        <w:rPr>
          <w:rFonts w:asciiTheme="minorHAnsi" w:eastAsia="Calibri" w:hAnsiTheme="minorHAnsi" w:cstheme="minorHAnsi"/>
          <w:b/>
          <w:lang w:val="fi-FI"/>
        </w:rPr>
        <w:t>.</w:t>
      </w:r>
    </w:p>
    <w:p w:rsidR="00D73F71" w:rsidRPr="006C47C9" w:rsidRDefault="00EB3470" w:rsidP="00D73F71">
      <w:pPr>
        <w:numPr>
          <w:ilvl w:val="0"/>
          <w:numId w:val="35"/>
        </w:numPr>
        <w:rPr>
          <w:lang w:val="fi-FI"/>
        </w:rPr>
      </w:pPr>
      <w:bookmarkStart w:id="5" w:name="_Hlk508009814"/>
      <w:r w:rsidRPr="006C47C9">
        <w:rPr>
          <w:rFonts w:eastAsia="Times New Roman"/>
          <w:b/>
          <w:bCs/>
          <w:lang w:val="fi-FI" w:eastAsia="en-GB"/>
        </w:rPr>
        <w:t>↔</w:t>
      </w:r>
      <w:r w:rsidR="00D73F71" w:rsidRPr="006C47C9">
        <w:rPr>
          <w:b/>
          <w:bCs/>
          <w:lang w:val="fi-FI"/>
        </w:rPr>
        <w:t xml:space="preserve"> </w:t>
      </w:r>
      <w:bookmarkStart w:id="6" w:name="_Hlk497731933"/>
      <w:bookmarkStart w:id="7" w:name="_Hlk508022061"/>
      <w:bookmarkEnd w:id="5"/>
      <w:proofErr w:type="spellStart"/>
      <w:r w:rsidR="00D73F71" w:rsidRPr="006C47C9">
        <w:rPr>
          <w:b/>
          <w:lang w:val="fi-FI"/>
        </w:rPr>
        <w:t>Dorkbot</w:t>
      </w:r>
      <w:proofErr w:type="spellEnd"/>
      <w:r w:rsidR="00D73F71" w:rsidRPr="006C47C9">
        <w:rPr>
          <w:b/>
          <w:lang w:val="fi-FI"/>
        </w:rPr>
        <w:t xml:space="preserve"> </w:t>
      </w:r>
      <w:r w:rsidR="00D73F71" w:rsidRPr="006C47C9">
        <w:rPr>
          <w:rFonts w:eastAsia="Times New Roman"/>
          <w:lang w:val="fi-FI" w:eastAsia="en-GB"/>
        </w:rPr>
        <w:t>–</w:t>
      </w:r>
      <w:r w:rsidR="00D73F71" w:rsidRPr="006C47C9">
        <w:rPr>
          <w:lang w:val="fi-FI"/>
        </w:rPr>
        <w:t xml:space="preserve"> </w:t>
      </w:r>
      <w:r w:rsidR="00660152">
        <w:rPr>
          <w:lang w:val="fi-FI"/>
        </w:rPr>
        <w:t>IRC-pohjainen mato, joka sallii koodin lataamisen ja suorittamisen tartunnan saaneelle laitteelle etänä ja toimii usein muiden haittaohjelmien levitystapana.</w:t>
      </w:r>
    </w:p>
    <w:bookmarkEnd w:id="4"/>
    <w:bookmarkEnd w:id="6"/>
    <w:bookmarkEnd w:id="7"/>
    <w:p w:rsidR="00EB3470" w:rsidRPr="006C47C9" w:rsidRDefault="00EB3470" w:rsidP="00EB3470">
      <w:pPr>
        <w:ind w:left="1004"/>
        <w:rPr>
          <w:rFonts w:asciiTheme="minorHAnsi" w:eastAsia="Calibri" w:hAnsiTheme="minorHAnsi" w:cstheme="minorHAnsi"/>
          <w:b/>
          <w:lang w:val="fi-FI"/>
        </w:rPr>
      </w:pPr>
    </w:p>
    <w:p w:rsidR="00C47CE1" w:rsidRPr="006C47C9" w:rsidRDefault="00C47CE1" w:rsidP="00C47CE1">
      <w:pPr>
        <w:rPr>
          <w:b/>
          <w:lang w:val="fi-FI"/>
        </w:rPr>
      </w:pPr>
      <w:r w:rsidRPr="006C47C9">
        <w:rPr>
          <w:rFonts w:asciiTheme="minorHAnsi" w:eastAsia="Calibri" w:hAnsiTheme="minorHAnsi" w:cstheme="minorHAnsi"/>
          <w:b/>
          <w:lang w:val="fi-FI"/>
        </w:rPr>
        <w:t xml:space="preserve">Maailman yleisimmät mobiililaitteiden haittaohjelmat </w:t>
      </w:r>
      <w:r w:rsidR="00B16C40">
        <w:rPr>
          <w:rFonts w:asciiTheme="minorHAnsi" w:hAnsiTheme="minorHAnsi"/>
          <w:b/>
          <w:lang w:val="fi-FI"/>
        </w:rPr>
        <w:t>lokakuussa</w:t>
      </w:r>
      <w:r w:rsidRPr="006C47C9">
        <w:rPr>
          <w:rFonts w:asciiTheme="minorHAnsi" w:eastAsia="Calibri" w:hAnsiTheme="minorHAnsi" w:cstheme="minorHAnsi"/>
          <w:b/>
          <w:lang w:val="fi-FI"/>
        </w:rPr>
        <w:t xml:space="preserve"> Top 3:</w:t>
      </w:r>
    </w:p>
    <w:bookmarkEnd w:id="3"/>
    <w:p w:rsidR="006E332B" w:rsidRPr="006C47C9" w:rsidRDefault="006E332B" w:rsidP="006E332B">
      <w:pPr>
        <w:pStyle w:val="Luettelokappale"/>
        <w:numPr>
          <w:ilvl w:val="0"/>
          <w:numId w:val="36"/>
        </w:numPr>
        <w:rPr>
          <w:rFonts w:eastAsia="Gulim"/>
          <w:lang w:val="fi-FI"/>
        </w:rPr>
      </w:pPr>
      <w:proofErr w:type="spellStart"/>
      <w:r w:rsidRPr="006C47C9">
        <w:rPr>
          <w:b/>
          <w:bCs/>
          <w:lang w:val="fi-FI"/>
        </w:rPr>
        <w:t>Triada</w:t>
      </w:r>
      <w:proofErr w:type="spellEnd"/>
      <w:r w:rsidRPr="006C47C9">
        <w:rPr>
          <w:b/>
          <w:bCs/>
          <w:lang w:val="fi-FI"/>
        </w:rPr>
        <w:t xml:space="preserve"> </w:t>
      </w:r>
      <w:r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</w:t>
      </w:r>
      <w:r w:rsidRPr="006C47C9">
        <w:rPr>
          <w:rFonts w:asciiTheme="minorHAnsi" w:eastAsia="Calibri" w:hAnsiTheme="minorHAnsi" w:cstheme="minorHAnsi"/>
          <w:lang w:val="fi-FI"/>
        </w:rPr>
        <w:t>Android-laitteiden takaovi</w:t>
      </w:r>
      <w:r w:rsidRPr="006C47C9">
        <w:rPr>
          <w:lang w:val="fi-FI"/>
        </w:rPr>
        <w:t>, joka myöntää pääkäyttäjäoikeudet haittaohjelmien lataamiseen. Sen on havaittu myös urkkivan, millä verkkosivuilla uhri käy.</w:t>
      </w:r>
    </w:p>
    <w:p w:rsidR="00C47CE1" w:rsidRPr="006C47C9" w:rsidRDefault="00C47CE1" w:rsidP="00C47CE1">
      <w:pPr>
        <w:pStyle w:val="Luettelokappale"/>
        <w:numPr>
          <w:ilvl w:val="0"/>
          <w:numId w:val="36"/>
        </w:numPr>
        <w:rPr>
          <w:lang w:val="fi-FI"/>
        </w:rPr>
      </w:pPr>
      <w:proofErr w:type="spellStart"/>
      <w:r w:rsidRPr="006C47C9">
        <w:rPr>
          <w:b/>
          <w:bCs/>
          <w:lang w:val="fi-FI"/>
        </w:rPr>
        <w:t>Lokibot</w:t>
      </w:r>
      <w:proofErr w:type="spellEnd"/>
      <w:r w:rsidRPr="006C47C9">
        <w:rPr>
          <w:b/>
          <w:bCs/>
          <w:lang w:val="fi-FI"/>
        </w:rPr>
        <w:t xml:space="preserve"> </w:t>
      </w:r>
      <w:r w:rsidR="00D73F71" w:rsidRPr="006C47C9">
        <w:rPr>
          <w:rFonts w:eastAsia="Times New Roman"/>
          <w:lang w:val="fi-FI"/>
        </w:rPr>
        <w:t>–</w:t>
      </w:r>
      <w:r w:rsidRPr="006C47C9">
        <w:rPr>
          <w:lang w:val="fi-FI"/>
        </w:rPr>
        <w:t xml:space="preserve"> </w:t>
      </w:r>
      <w:r w:rsidRPr="006C47C9">
        <w:rPr>
          <w:rFonts w:asciiTheme="minorHAnsi" w:eastAsia="Calibri" w:hAnsiTheme="minorHAnsi" w:cstheme="minorHAnsi"/>
          <w:lang w:val="fi-FI"/>
        </w:rPr>
        <w:t>Android-laitteiden pankkitroijalainen</w:t>
      </w:r>
      <w:r w:rsidRPr="006C47C9">
        <w:rPr>
          <w:lang w:val="fi-FI"/>
        </w:rPr>
        <w:t>, joka voi myös muuntua kiristysohjelmaksi lukiten puhelimen.</w:t>
      </w:r>
    </w:p>
    <w:p w:rsidR="00D73F71" w:rsidRPr="006C47C9" w:rsidRDefault="006E332B" w:rsidP="00D73F71">
      <w:pPr>
        <w:pStyle w:val="Luettelokappale"/>
        <w:numPr>
          <w:ilvl w:val="0"/>
          <w:numId w:val="36"/>
        </w:numPr>
        <w:rPr>
          <w:color w:val="1F497D"/>
          <w:lang w:val="fi-FI"/>
        </w:rPr>
      </w:pPr>
      <w:proofErr w:type="spellStart"/>
      <w:r>
        <w:rPr>
          <w:b/>
          <w:bCs/>
          <w:lang w:val="fi-FI"/>
        </w:rPr>
        <w:lastRenderedPageBreak/>
        <w:t>Hiddad</w:t>
      </w:r>
      <w:proofErr w:type="spellEnd"/>
      <w:r w:rsidR="00D73F71" w:rsidRPr="006C47C9">
        <w:rPr>
          <w:lang w:val="fi-FI"/>
        </w:rPr>
        <w:t xml:space="preserve"> </w:t>
      </w:r>
      <w:r w:rsidR="00D73F71" w:rsidRPr="006C47C9">
        <w:rPr>
          <w:rFonts w:eastAsia="Times New Roman"/>
          <w:lang w:val="fi-FI"/>
        </w:rPr>
        <w:t xml:space="preserve">– </w:t>
      </w:r>
      <w:r w:rsidR="003E0BFF">
        <w:rPr>
          <w:lang w:val="fi-FI"/>
        </w:rPr>
        <w:t>Android-laitteiden haittaohjelma, joka kaappaa sovelluksia, paketoi niiden mukaan mainoksia levittävää koodia ja panee ne uudelleen tarjolle sovelluskauppaan. Se pääsee myös käsiksi laitteen tietoturvaominaisuuksiin</w:t>
      </w:r>
      <w:r w:rsidR="00836DE5">
        <w:rPr>
          <w:lang w:val="fi-FI"/>
        </w:rPr>
        <w:t>, mitä kautta hyökkääjä voi saada haltuunsa arkaluontoista tietoa.</w:t>
      </w:r>
    </w:p>
    <w:p w:rsidR="00C47CE1" w:rsidRPr="006C47C9" w:rsidRDefault="00C47CE1" w:rsidP="00C47CE1">
      <w:pPr>
        <w:pStyle w:val="Luettelokappale"/>
        <w:ind w:left="0"/>
        <w:rPr>
          <w:b/>
          <w:lang w:val="fi-FI"/>
        </w:rPr>
      </w:pPr>
    </w:p>
    <w:p w:rsidR="00C47CE1" w:rsidRPr="006C47C9" w:rsidRDefault="00C47CE1" w:rsidP="00C47CE1">
      <w:pPr>
        <w:rPr>
          <w:b/>
          <w:lang w:val="fi-FI"/>
        </w:rPr>
      </w:pPr>
      <w:r w:rsidRPr="006C47C9">
        <w:rPr>
          <w:b/>
          <w:lang w:val="fi-FI"/>
        </w:rPr>
        <w:t xml:space="preserve">Maailman hyödynnetyimmät haavoittuvuudet </w:t>
      </w:r>
      <w:r w:rsidR="00797465">
        <w:rPr>
          <w:b/>
          <w:lang w:val="fi-FI"/>
        </w:rPr>
        <w:t>syyskuussa</w:t>
      </w:r>
      <w:r w:rsidRPr="006C47C9">
        <w:rPr>
          <w:b/>
          <w:lang w:val="fi-FI"/>
        </w:rPr>
        <w:t xml:space="preserve"> Top 3:</w:t>
      </w:r>
    </w:p>
    <w:p w:rsidR="00C47CE1" w:rsidRPr="006C47C9" w:rsidRDefault="00C47CE1" w:rsidP="00C47CE1">
      <w:pPr>
        <w:numPr>
          <w:ilvl w:val="0"/>
          <w:numId w:val="33"/>
        </w:numPr>
      </w:pPr>
      <w:r w:rsidRPr="006C47C9">
        <w:rPr>
          <w:bCs/>
        </w:rPr>
        <w:t xml:space="preserve">↔ Microsoft IIS WebDAV </w:t>
      </w:r>
      <w:proofErr w:type="spellStart"/>
      <w:r w:rsidRPr="006C47C9">
        <w:rPr>
          <w:bCs/>
        </w:rPr>
        <w:t>ScStoragePathFromUrl</w:t>
      </w:r>
      <w:proofErr w:type="spellEnd"/>
      <w:r w:rsidRPr="006C47C9">
        <w:rPr>
          <w:bCs/>
        </w:rPr>
        <w:t xml:space="preserve"> Buffer Overflow (CVE-2017-7269</w:t>
      </w:r>
      <w:r w:rsidR="007A4C77" w:rsidRPr="006C47C9">
        <w:rPr>
          <w:bCs/>
        </w:rPr>
        <w:t>).</w:t>
      </w:r>
      <w:r w:rsidR="00B50D9F">
        <w:rPr>
          <w:bCs/>
        </w:rPr>
        <w:t xml:space="preserve"> </w:t>
      </w:r>
      <w:proofErr w:type="spellStart"/>
      <w:r w:rsidR="00B50D9F">
        <w:rPr>
          <w:bCs/>
        </w:rPr>
        <w:t>Esiintyvyys</w:t>
      </w:r>
      <w:proofErr w:type="spellEnd"/>
      <w:r w:rsidR="00B50D9F">
        <w:rPr>
          <w:bCs/>
        </w:rPr>
        <w:t xml:space="preserve"> 48 % </w:t>
      </w:r>
      <w:proofErr w:type="spellStart"/>
      <w:r w:rsidR="00B50D9F">
        <w:rPr>
          <w:bCs/>
        </w:rPr>
        <w:t>organisaatioista</w:t>
      </w:r>
      <w:proofErr w:type="spellEnd"/>
      <w:r w:rsidR="00B50D9F">
        <w:rPr>
          <w:bCs/>
        </w:rPr>
        <w:t>.</w:t>
      </w:r>
    </w:p>
    <w:p w:rsidR="007A4C77" w:rsidRPr="00797465" w:rsidRDefault="007A4C77" w:rsidP="007A4C77">
      <w:pPr>
        <w:numPr>
          <w:ilvl w:val="0"/>
          <w:numId w:val="33"/>
        </w:numPr>
        <w:rPr>
          <w:lang w:eastAsia="en-GB"/>
        </w:rPr>
      </w:pPr>
      <w:r w:rsidRPr="00DD4FF8">
        <w:t xml:space="preserve">↑ </w:t>
      </w:r>
      <w:r w:rsidR="00DD4FF8" w:rsidRPr="00DD4FF8">
        <w:t>OpenSSL TLS DTLS Heartbeat Information Disclosure (CVE-2014-0160; CVE-2014-0346)</w:t>
      </w:r>
      <w:r w:rsidR="00DD4FF8" w:rsidRPr="00EC78CD">
        <w:rPr>
          <w:rFonts w:cs="Calibri"/>
          <w:b/>
          <w:bCs/>
          <w:lang w:val="en-US"/>
        </w:rPr>
        <w:t xml:space="preserve"> </w:t>
      </w:r>
      <w:proofErr w:type="spellStart"/>
      <w:r w:rsidR="00B50D9F">
        <w:t>Esiintyvyys</w:t>
      </w:r>
      <w:proofErr w:type="spellEnd"/>
      <w:r w:rsidR="00B50D9F">
        <w:t xml:space="preserve"> 4</w:t>
      </w:r>
      <w:r w:rsidR="00E8507B">
        <w:t>6</w:t>
      </w:r>
      <w:r w:rsidR="00B50D9F">
        <w:t xml:space="preserve"> %.</w:t>
      </w:r>
    </w:p>
    <w:p w:rsidR="00C47CE1" w:rsidRPr="00797465" w:rsidRDefault="00C47CE1" w:rsidP="00797465">
      <w:pPr>
        <w:pStyle w:val="Luettelokappale"/>
        <w:numPr>
          <w:ilvl w:val="0"/>
          <w:numId w:val="33"/>
        </w:numPr>
        <w:rPr>
          <w:b/>
        </w:rPr>
      </w:pPr>
      <w:r w:rsidRPr="00797465">
        <w:rPr>
          <w:bCs/>
        </w:rPr>
        <w:t xml:space="preserve">↑ </w:t>
      </w:r>
      <w:r w:rsidR="00797465" w:rsidRPr="00797465">
        <w:rPr>
          <w:rFonts w:cs="Calibri"/>
          <w:bCs/>
          <w:lang w:val="en-US"/>
        </w:rPr>
        <w:t xml:space="preserve">Web servers </w:t>
      </w:r>
      <w:proofErr w:type="spellStart"/>
      <w:r w:rsidR="00797465" w:rsidRPr="00797465">
        <w:rPr>
          <w:rFonts w:cs="Calibri"/>
          <w:bCs/>
          <w:lang w:val="en-US"/>
        </w:rPr>
        <w:t>PHPMyAdmin</w:t>
      </w:r>
      <w:proofErr w:type="spellEnd"/>
      <w:r w:rsidR="00797465" w:rsidRPr="00797465">
        <w:rPr>
          <w:rFonts w:cs="Calibri"/>
          <w:bCs/>
          <w:lang w:val="en-US"/>
        </w:rPr>
        <w:t xml:space="preserve"> Misconfiguration Code Injection</w:t>
      </w:r>
      <w:r w:rsidR="00B50D9F">
        <w:rPr>
          <w:rFonts w:cs="Calibri"/>
          <w:bCs/>
          <w:lang w:val="en-US"/>
        </w:rPr>
        <w:t xml:space="preserve">. </w:t>
      </w:r>
      <w:proofErr w:type="spellStart"/>
      <w:r w:rsidR="00B50D9F">
        <w:rPr>
          <w:rFonts w:cs="Calibri"/>
          <w:bCs/>
          <w:lang w:val="en-US"/>
        </w:rPr>
        <w:t>Esiintyvyys</w:t>
      </w:r>
      <w:proofErr w:type="spellEnd"/>
      <w:r w:rsidR="00B50D9F">
        <w:rPr>
          <w:rFonts w:cs="Calibri"/>
          <w:bCs/>
          <w:lang w:val="en-US"/>
        </w:rPr>
        <w:t xml:space="preserve"> 42%.</w:t>
      </w:r>
    </w:p>
    <w:p w:rsidR="00797465" w:rsidRPr="00797465" w:rsidRDefault="00797465" w:rsidP="00797465">
      <w:pPr>
        <w:pStyle w:val="Luettelokappale"/>
        <w:ind w:left="1080"/>
        <w:rPr>
          <w:b/>
        </w:rPr>
      </w:pPr>
    </w:p>
    <w:p w:rsidR="00C47CE1" w:rsidRPr="006C47C9" w:rsidRDefault="00C47CE1" w:rsidP="00C47CE1">
      <w:pPr>
        <w:rPr>
          <w:rFonts w:asciiTheme="minorHAnsi" w:hAnsiTheme="minorHAnsi" w:cstheme="minorHAnsi"/>
          <w:bCs/>
          <w:lang w:val="fi-FI"/>
        </w:rPr>
      </w:pPr>
      <w:r w:rsidRPr="006C47C9">
        <w:rPr>
          <w:rFonts w:asciiTheme="minorHAnsi" w:hAnsiTheme="minorHAnsi" w:cstheme="minorHAnsi"/>
          <w:bCs/>
          <w:lang w:val="fi-FI"/>
        </w:rPr>
        <w:t xml:space="preserve">Kuukausittain laadittava haittaohjelmatilasto perustuu </w:t>
      </w:r>
      <w:proofErr w:type="spellStart"/>
      <w:r w:rsidRPr="006C47C9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6C47C9">
        <w:rPr>
          <w:rFonts w:asciiTheme="minorHAnsi" w:hAnsiTheme="minorHAnsi" w:cstheme="minorHAnsi"/>
          <w:bCs/>
          <w:lang w:val="fi-FI"/>
        </w:rPr>
        <w:t xml:space="preserve"> Pointin </w:t>
      </w:r>
      <w:proofErr w:type="spellStart"/>
      <w:r w:rsidRPr="006C47C9">
        <w:rPr>
          <w:rFonts w:asciiTheme="minorHAnsi" w:hAnsiTheme="minorHAnsi" w:cstheme="minorHAnsi"/>
          <w:bCs/>
          <w:lang w:val="fi-FI"/>
        </w:rPr>
        <w:t>ThreatCloudin</w:t>
      </w:r>
      <w:r w:rsidRPr="006C47C9">
        <w:rPr>
          <w:rFonts w:asciiTheme="minorHAnsi" w:hAnsiTheme="minorHAnsi" w:cstheme="minorHAnsi"/>
          <w:bCs/>
          <w:vertAlign w:val="superscript"/>
          <w:lang w:val="fi-FI"/>
        </w:rPr>
        <w:t>TM</w:t>
      </w:r>
      <w:proofErr w:type="spellEnd"/>
      <w:r w:rsidRPr="006C47C9">
        <w:rPr>
          <w:rFonts w:asciiTheme="minorHAnsi" w:hAnsiTheme="minorHAnsi" w:cstheme="minorHAnsi"/>
          <w:bCs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:rsidR="00C47CE1" w:rsidRPr="006C47C9" w:rsidRDefault="00C47CE1" w:rsidP="00C47CE1">
      <w:pPr>
        <w:rPr>
          <w:rFonts w:asciiTheme="minorHAnsi" w:hAnsiTheme="minorHAnsi" w:cstheme="minorHAnsi"/>
          <w:lang w:val="fi-FI"/>
        </w:rPr>
      </w:pPr>
    </w:p>
    <w:p w:rsidR="00C47CE1" w:rsidRPr="006C47C9" w:rsidRDefault="00C47CE1" w:rsidP="00C47CE1">
      <w:pPr>
        <w:rPr>
          <w:rFonts w:asciiTheme="minorHAnsi" w:hAnsiTheme="minorHAnsi" w:cstheme="minorHAnsi"/>
          <w:lang w:val="fi-FI"/>
        </w:rPr>
      </w:pPr>
      <w:r w:rsidRPr="006C47C9">
        <w:rPr>
          <w:rFonts w:asciiTheme="minorHAnsi" w:hAnsiTheme="minorHAnsi" w:cstheme="minorHAnsi"/>
          <w:lang w:val="fi-FI"/>
        </w:rPr>
        <w:t xml:space="preserve">Täydellinen Top 10 -haittaohjelmalista löytyy </w:t>
      </w:r>
      <w:proofErr w:type="spellStart"/>
      <w:r w:rsidRPr="006C47C9">
        <w:rPr>
          <w:rFonts w:asciiTheme="minorHAnsi" w:hAnsiTheme="minorHAnsi" w:cstheme="minorHAnsi"/>
          <w:lang w:val="fi-FI"/>
        </w:rPr>
        <w:t>Check</w:t>
      </w:r>
      <w:proofErr w:type="spellEnd"/>
      <w:r w:rsidRPr="006C47C9">
        <w:rPr>
          <w:rFonts w:asciiTheme="minorHAnsi" w:hAnsiTheme="minorHAnsi" w:cstheme="minorHAnsi"/>
          <w:lang w:val="fi-FI"/>
        </w:rPr>
        <w:t xml:space="preserve"> Pointin blogista osoitteesta </w:t>
      </w:r>
    </w:p>
    <w:p w:rsidR="002E0B70" w:rsidRDefault="00B9470C" w:rsidP="00C47CE1">
      <w:pPr>
        <w:rPr>
          <w:rStyle w:val="Hyperlinkki"/>
          <w:lang w:val="fi-FI"/>
        </w:rPr>
      </w:pPr>
      <w:hyperlink r:id="rId8" w:history="1">
        <w:r w:rsidR="00821962" w:rsidRPr="009030A1">
          <w:rPr>
            <w:rStyle w:val="Hyperlinkki"/>
            <w:lang w:val="fi-FI"/>
          </w:rPr>
          <w:t>https://blog.checkpoint.com/2018/11/13/october-2018s-most-wanted-malware-for-the-first-time-remote-access-trojan-reaches-top-threats-cryptomining/</w:t>
        </w:r>
      </w:hyperlink>
    </w:p>
    <w:p w:rsidR="00821962" w:rsidRPr="006C47C9" w:rsidRDefault="00821962" w:rsidP="00C47CE1">
      <w:pPr>
        <w:rPr>
          <w:rFonts w:asciiTheme="minorHAnsi" w:hAnsiTheme="minorHAnsi" w:cstheme="minorHAnsi"/>
          <w:bCs/>
          <w:lang w:val="fi-FI"/>
        </w:rPr>
      </w:pPr>
    </w:p>
    <w:p w:rsidR="002D1C65" w:rsidRPr="006C47C9" w:rsidRDefault="00C47CE1" w:rsidP="004D1B60">
      <w:pPr>
        <w:rPr>
          <w:rFonts w:asciiTheme="minorHAnsi" w:hAnsiTheme="minorHAnsi" w:cstheme="minorHAnsi"/>
          <w:bCs/>
          <w:lang w:val="fi-FI"/>
        </w:rPr>
      </w:pPr>
      <w:proofErr w:type="spellStart"/>
      <w:r w:rsidRPr="006C47C9">
        <w:rPr>
          <w:rFonts w:asciiTheme="minorHAnsi" w:hAnsiTheme="minorHAnsi" w:cstheme="minorHAnsi"/>
          <w:bCs/>
          <w:lang w:val="fi-FI"/>
        </w:rPr>
        <w:t>Check</w:t>
      </w:r>
      <w:proofErr w:type="spellEnd"/>
      <w:r w:rsidRPr="006C47C9">
        <w:rPr>
          <w:rFonts w:asciiTheme="minorHAnsi" w:hAnsiTheme="minorHAnsi" w:cstheme="minorHAnsi"/>
          <w:bCs/>
          <w:lang w:val="fi-FI"/>
        </w:rPr>
        <w:t xml:space="preserve"> Pointin uhkientorjuntaresurssit ovat saatavilla osoitteesta </w:t>
      </w:r>
      <w:hyperlink r:id="rId9" w:history="1">
        <w:r w:rsidRPr="006C47C9">
          <w:rPr>
            <w:rStyle w:val="Hyperlinkki"/>
            <w:rFonts w:asciiTheme="minorHAnsi" w:hAnsiTheme="minorHAnsi" w:cstheme="minorHAnsi"/>
            <w:lang w:val="fi-FI"/>
          </w:rPr>
          <w:t>http://www.checkpoint.com/threat-prevention-resources/index.html</w:t>
        </w:r>
      </w:hyperlink>
      <w:r w:rsidRPr="006C47C9">
        <w:rPr>
          <w:rFonts w:asciiTheme="minorHAnsi" w:hAnsiTheme="minorHAnsi" w:cstheme="minorHAnsi"/>
          <w:bCs/>
          <w:lang w:val="fi-FI"/>
        </w:rPr>
        <w:t xml:space="preserve"> </w:t>
      </w:r>
      <w:bookmarkStart w:id="8" w:name="gjdgxs"/>
      <w:bookmarkStart w:id="9" w:name="OLE_LINK8"/>
      <w:bookmarkEnd w:id="8"/>
    </w:p>
    <w:p w:rsidR="004D1B60" w:rsidRPr="006C47C9" w:rsidRDefault="004D1B60" w:rsidP="004D1B60">
      <w:pPr>
        <w:rPr>
          <w:rFonts w:asciiTheme="minorHAnsi" w:hAnsiTheme="minorHAnsi" w:cstheme="minorHAnsi"/>
          <w:bCs/>
          <w:lang w:val="fi-FI"/>
        </w:rPr>
      </w:pPr>
    </w:p>
    <w:p w:rsidR="00ED18B9" w:rsidRPr="000F4825" w:rsidRDefault="00ED18B9" w:rsidP="00ED18B9">
      <w:pPr>
        <w:spacing w:line="360" w:lineRule="auto"/>
        <w:rPr>
          <w:rFonts w:eastAsia="Calibri" w:cs="Calibri"/>
          <w:b/>
          <w:lang w:val="fi-FI"/>
        </w:rPr>
      </w:pPr>
      <w:r w:rsidRPr="000F4825">
        <w:rPr>
          <w:rFonts w:eastAsia="Calibri" w:cs="Calibri"/>
          <w:b/>
          <w:lang w:val="fi-FI"/>
        </w:rPr>
        <w:t>Lisätiedot ja haastattelupyynnöt:</w:t>
      </w:r>
    </w:p>
    <w:p w:rsidR="00336431" w:rsidRPr="005723D7" w:rsidRDefault="00336431" w:rsidP="00336431">
      <w:pPr>
        <w:spacing w:line="360" w:lineRule="auto"/>
        <w:rPr>
          <w:rFonts w:eastAsia="Calibri" w:cs="Calibri"/>
          <w:lang w:val="fi-FI"/>
        </w:rPr>
      </w:pPr>
      <w:r w:rsidRPr="005723D7">
        <w:rPr>
          <w:rFonts w:eastAsia="Calibri" w:cs="Calibri"/>
          <w:lang w:val="fi-FI"/>
        </w:rPr>
        <w:t xml:space="preserve">Maajohtaja Robert Lindqvist, </w:t>
      </w:r>
      <w:proofErr w:type="spellStart"/>
      <w:r w:rsidRPr="005723D7">
        <w:rPr>
          <w:rFonts w:eastAsia="Calibri" w:cs="Calibri"/>
          <w:lang w:val="fi-FI"/>
        </w:rPr>
        <w:t>Check</w:t>
      </w:r>
      <w:proofErr w:type="spellEnd"/>
      <w:r w:rsidRPr="005723D7">
        <w:rPr>
          <w:rFonts w:eastAsia="Calibri" w:cs="Calibri"/>
          <w:lang w:val="fi-FI"/>
        </w:rPr>
        <w:t xml:space="preserve"> Point Software Technologies, </w:t>
      </w:r>
      <w:hyperlink r:id="rId10" w:history="1">
        <w:r w:rsidRPr="005723D7">
          <w:rPr>
            <w:rStyle w:val="Hyperlinkki"/>
            <w:rFonts w:eastAsia="Calibri" w:cs="Calibri"/>
            <w:lang w:val="fi-FI"/>
          </w:rPr>
          <w:t>robertl@checkpoint.com</w:t>
        </w:r>
      </w:hyperlink>
      <w:r w:rsidRPr="005723D7">
        <w:rPr>
          <w:rFonts w:eastAsia="Calibri" w:cs="Calibri"/>
          <w:lang w:val="fi-FI"/>
        </w:rPr>
        <w:t>, p. 050 368 4912</w:t>
      </w:r>
    </w:p>
    <w:p w:rsidR="00ED18B9" w:rsidRDefault="00ED18B9" w:rsidP="00336431">
      <w:pPr>
        <w:rPr>
          <w:rFonts w:eastAsia="Calibri" w:cs="Calibri"/>
          <w:lang w:val="fi-FI"/>
        </w:rPr>
      </w:pPr>
      <w:r w:rsidRPr="000F4825">
        <w:rPr>
          <w:rFonts w:eastAsia="Calibri" w:cs="Calibri"/>
          <w:lang w:val="fi-FI"/>
        </w:rPr>
        <w:t xml:space="preserve">OSG Viestintä, Maija Rauha, </w:t>
      </w:r>
      <w:hyperlink r:id="rId11">
        <w:r w:rsidRPr="000F4825">
          <w:rPr>
            <w:rFonts w:eastAsia="Calibri" w:cs="Calibri"/>
            <w:color w:val="0000FF"/>
            <w:u w:val="single"/>
            <w:lang w:val="fi-FI"/>
          </w:rPr>
          <w:t>maija.rauha@osg.fi</w:t>
        </w:r>
      </w:hyperlink>
      <w:r w:rsidRPr="000F4825">
        <w:rPr>
          <w:rFonts w:eastAsia="Calibri" w:cs="Calibri"/>
          <w:lang w:val="fi-FI"/>
        </w:rPr>
        <w:t>, p. 0400 630</w:t>
      </w:r>
      <w:r w:rsidR="00336431">
        <w:rPr>
          <w:rFonts w:eastAsia="Calibri" w:cs="Calibri"/>
          <w:lang w:val="fi-FI"/>
        </w:rPr>
        <w:t> </w:t>
      </w:r>
      <w:r w:rsidRPr="000F4825">
        <w:rPr>
          <w:rFonts w:eastAsia="Calibri" w:cs="Calibri"/>
          <w:lang w:val="fi-FI"/>
        </w:rPr>
        <w:t>065</w:t>
      </w:r>
    </w:p>
    <w:p w:rsidR="00336431" w:rsidRDefault="00336431" w:rsidP="00336431">
      <w:pPr>
        <w:rPr>
          <w:rFonts w:eastAsia="Calibri" w:cs="Calibri"/>
          <w:lang w:val="fi-FI"/>
        </w:rPr>
      </w:pPr>
    </w:p>
    <w:p w:rsidR="00EB3B11" w:rsidRPr="00E32166" w:rsidRDefault="0091452C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b/>
          <w:bCs/>
          <w:lang w:val="fi-FI"/>
        </w:rPr>
        <w:t xml:space="preserve">Seuraa </w:t>
      </w:r>
      <w:proofErr w:type="spellStart"/>
      <w:r w:rsidRPr="00E32166">
        <w:rPr>
          <w:rFonts w:asciiTheme="minorHAnsi" w:hAnsiTheme="minorHAnsi" w:cstheme="minorHAnsi"/>
          <w:b/>
          <w:bCs/>
          <w:lang w:val="fi-FI"/>
        </w:rPr>
        <w:t>Check</w:t>
      </w:r>
      <w:proofErr w:type="spellEnd"/>
      <w:r w:rsidRPr="00E32166">
        <w:rPr>
          <w:rFonts w:asciiTheme="minorHAnsi" w:hAnsiTheme="minorHAnsi" w:cstheme="minorHAnsi"/>
          <w:b/>
          <w:bCs/>
          <w:lang w:val="fi-FI"/>
        </w:rPr>
        <w:t xml:space="preserve"> Pointia</w:t>
      </w:r>
      <w:r w:rsidR="00EB3B11" w:rsidRPr="00E32166">
        <w:rPr>
          <w:rFonts w:asciiTheme="minorHAnsi" w:hAnsiTheme="minorHAnsi" w:cstheme="minorHAnsi"/>
          <w:b/>
          <w:bCs/>
          <w:lang w:val="fi-FI"/>
        </w:rPr>
        <w:t>:</w:t>
      </w:r>
    </w:p>
    <w:p w:rsidR="00EB3B11" w:rsidRPr="00E32166" w:rsidRDefault="00EB3B11" w:rsidP="00EB3B11">
      <w:pPr>
        <w:rPr>
          <w:rFonts w:asciiTheme="minorHAnsi" w:hAnsiTheme="minorHAnsi" w:cstheme="minorHAnsi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Twitter: </w:t>
      </w:r>
      <w:bookmarkStart w:id="10" w:name="OLE_LINK13"/>
      <w:bookmarkEnd w:id="10"/>
      <w:r w:rsidR="00AF729B" w:rsidRPr="008B13BA">
        <w:rPr>
          <w:rFonts w:asciiTheme="minorHAnsi" w:hAnsiTheme="minorHAnsi" w:cstheme="minorHAnsi"/>
          <w:lang w:val="en-US"/>
        </w:rPr>
        <w:fldChar w:fldCharType="begin"/>
      </w:r>
      <w:r w:rsidRPr="00E32166">
        <w:rPr>
          <w:rFonts w:asciiTheme="minorHAnsi" w:hAnsiTheme="minorHAnsi" w:cstheme="minorHAnsi"/>
          <w:lang w:val="fi-FI"/>
        </w:rPr>
        <w:instrText xml:space="preserve"> HYPERLINK "http://www.twitter.com/checkpointsw" </w:instrText>
      </w:r>
      <w:r w:rsidR="00AF729B" w:rsidRPr="008B13BA">
        <w:rPr>
          <w:rFonts w:asciiTheme="minorHAnsi" w:hAnsiTheme="minorHAnsi" w:cstheme="minorHAnsi"/>
          <w:lang w:val="en-US"/>
        </w:rPr>
        <w:fldChar w:fldCharType="separate"/>
      </w:r>
      <w:r w:rsidRPr="00E32166">
        <w:rPr>
          <w:rStyle w:val="Hyperlinkki"/>
          <w:rFonts w:asciiTheme="minorHAnsi" w:hAnsiTheme="minorHAnsi" w:cstheme="minorHAnsi"/>
          <w:lang w:val="fi-FI"/>
        </w:rPr>
        <w:t>http://www.twitter.com/checkpointsw</w:t>
      </w:r>
      <w:r w:rsidR="00AF729B" w:rsidRPr="008B13BA">
        <w:rPr>
          <w:rFonts w:asciiTheme="minorHAnsi" w:hAnsiTheme="minorHAnsi" w:cstheme="minorHAnsi"/>
          <w:lang w:val="en-US"/>
        </w:rPr>
        <w:fldChar w:fldCharType="end"/>
      </w:r>
    </w:p>
    <w:p w:rsidR="00EB3B11" w:rsidRPr="00E32166" w:rsidRDefault="00EB3B11" w:rsidP="00EB3B11">
      <w:pPr>
        <w:rPr>
          <w:rFonts w:asciiTheme="minorHAnsi" w:hAnsiTheme="minorHAnsi" w:cstheme="minorHAnsi"/>
          <w:u w:val="single"/>
          <w:lang w:val="fi-FI"/>
        </w:rPr>
      </w:pPr>
      <w:r w:rsidRPr="00E32166">
        <w:rPr>
          <w:rFonts w:asciiTheme="minorHAnsi" w:hAnsiTheme="minorHAnsi" w:cstheme="minorHAnsi"/>
          <w:lang w:val="fi-FI"/>
        </w:rPr>
        <w:t>Facebook: </w:t>
      </w:r>
      <w:hyperlink r:id="rId12" w:history="1">
        <w:r w:rsidRPr="00E32166">
          <w:rPr>
            <w:rStyle w:val="Hyperlinkki"/>
            <w:rFonts w:asciiTheme="minorHAnsi" w:hAnsiTheme="minorHAnsi" w:cstheme="minorHAnsi"/>
            <w:lang w:val="fi-FI"/>
          </w:rPr>
          <w:t>https://www.facebook.com/checkpointsoftware</w:t>
        </w:r>
      </w:hyperlink>
    </w:p>
    <w:p w:rsidR="00EB3B11" w:rsidRPr="00B15EFE" w:rsidRDefault="00EB3B11" w:rsidP="00EB3B11">
      <w:pPr>
        <w:rPr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 xml:space="preserve">Blog: </w:t>
      </w:r>
      <w:hyperlink r:id="rId13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http://blog.checkpoint.com</w:t>
        </w:r>
      </w:hyperlink>
      <w:r w:rsidRPr="00B15EFE">
        <w:rPr>
          <w:rFonts w:asciiTheme="minorHAnsi" w:hAnsiTheme="minorHAnsi" w:cstheme="minorHAnsi"/>
          <w:lang w:val="en-US"/>
        </w:rPr>
        <w:t xml:space="preserve"> </w:t>
      </w:r>
    </w:p>
    <w:p w:rsidR="00EB3B11" w:rsidRPr="00B15EFE" w:rsidRDefault="00EB3B11" w:rsidP="00EB3B11">
      <w:pPr>
        <w:rPr>
          <w:rStyle w:val="Hyperlinkki"/>
          <w:rFonts w:asciiTheme="minorHAnsi" w:hAnsiTheme="minorHAnsi" w:cstheme="minorHAnsi"/>
          <w:lang w:val="en-US"/>
        </w:rPr>
      </w:pPr>
      <w:r w:rsidRPr="00B15EFE">
        <w:rPr>
          <w:rFonts w:asciiTheme="minorHAnsi" w:hAnsiTheme="minorHAnsi" w:cstheme="minorHAnsi"/>
          <w:lang w:val="en-US"/>
        </w:rPr>
        <w:t>YouTube: </w:t>
      </w:r>
      <w:hyperlink r:id="rId14" w:history="1">
        <w:r w:rsidRPr="00B15EFE">
          <w:rPr>
            <w:rStyle w:val="Hyperlinkki"/>
            <w:rFonts w:asciiTheme="minorHAnsi" w:hAnsiTheme="minorHAnsi" w:cstheme="minorHAnsi"/>
            <w:lang w:val="en-US"/>
          </w:rPr>
          <w:t>http://www.youtube.com/user/CPGlobal</w:t>
        </w:r>
      </w:hyperlink>
    </w:p>
    <w:p w:rsidR="002D1C65" w:rsidRDefault="00EB3B11" w:rsidP="0019135E">
      <w:pPr>
        <w:rPr>
          <w:rFonts w:asciiTheme="minorHAnsi" w:hAnsiTheme="minorHAnsi" w:cstheme="minorHAnsi"/>
          <w:lang w:val="fi-FI"/>
        </w:rPr>
      </w:pPr>
      <w:r w:rsidRPr="00FD4592">
        <w:rPr>
          <w:lang w:val="fi-FI"/>
        </w:rPr>
        <w:t>LinkedIn:</w:t>
      </w:r>
      <w:r w:rsidRPr="00FD4592">
        <w:rPr>
          <w:rStyle w:val="Hyperlinkki"/>
          <w:rFonts w:asciiTheme="minorHAnsi" w:hAnsiTheme="minorHAnsi" w:cstheme="minorHAnsi"/>
          <w:lang w:val="fi-FI"/>
        </w:rPr>
        <w:t xml:space="preserve"> </w:t>
      </w:r>
      <w:hyperlink r:id="rId15" w:history="1">
        <w:r w:rsidR="002D1C65" w:rsidRPr="00BE6C95">
          <w:rPr>
            <w:rStyle w:val="Hyperlinkki"/>
            <w:rFonts w:asciiTheme="minorHAnsi" w:hAnsiTheme="minorHAnsi" w:cstheme="minorHAnsi"/>
            <w:lang w:val="fi-FI"/>
          </w:rPr>
          <w:t>https://www.linkedin.com/company/check-point-software-technologies</w:t>
        </w:r>
      </w:hyperlink>
      <w:bookmarkStart w:id="11" w:name="OLE_LINK15"/>
      <w:bookmarkEnd w:id="9"/>
    </w:p>
    <w:p w:rsidR="002D1C65" w:rsidRPr="005A7F08" w:rsidRDefault="002D1C65" w:rsidP="0019135E">
      <w:pPr>
        <w:rPr>
          <w:rFonts w:asciiTheme="minorHAnsi" w:hAnsiTheme="minorHAnsi"/>
          <w:b/>
          <w:lang w:val="fi-FI"/>
        </w:rPr>
      </w:pPr>
    </w:p>
    <w:p w:rsidR="0019135E" w:rsidRPr="005A7F08" w:rsidRDefault="0019135E" w:rsidP="0019135E">
      <w:pPr>
        <w:rPr>
          <w:rFonts w:asciiTheme="minorHAnsi" w:hAnsiTheme="minorHAnsi" w:cstheme="minorHAnsi"/>
          <w:lang w:val="en-US"/>
        </w:rPr>
      </w:pPr>
      <w:r w:rsidRPr="00007DE2">
        <w:rPr>
          <w:rFonts w:asciiTheme="minorHAnsi" w:hAnsiTheme="minorHAnsi"/>
          <w:b/>
        </w:rPr>
        <w:t>Check Point Software Technologies Ltd.</w:t>
      </w:r>
    </w:p>
    <w:p w:rsidR="00C6193A" w:rsidRDefault="0019135E" w:rsidP="00FD4592">
      <w:pPr>
        <w:rPr>
          <w:rFonts w:eastAsia="Calibri" w:cs="Calibri"/>
          <w:lang w:val="fi-FI"/>
        </w:rPr>
      </w:pPr>
      <w:r w:rsidRPr="00007DE2">
        <w:rPr>
          <w:rFonts w:asciiTheme="minorHAnsi" w:hAnsiTheme="minorHAnsi"/>
        </w:rPr>
        <w:t xml:space="preserve">Check Point Software Technologies Ltd. </w:t>
      </w:r>
      <w:r w:rsidRPr="00D72250">
        <w:rPr>
          <w:rFonts w:asciiTheme="minorHAnsi" w:hAnsiTheme="minorHAnsi"/>
          <w:lang w:val="fi-FI"/>
        </w:rPr>
        <w:t>(</w:t>
      </w:r>
      <w:hyperlink r:id="rId16" w:history="1">
        <w:r w:rsidRPr="004F44DE">
          <w:rPr>
            <w:rStyle w:val="Hyperlinkki"/>
            <w:rFonts w:asciiTheme="minorHAnsi" w:hAnsiTheme="minorHAnsi"/>
            <w:lang w:val="fi-FI"/>
          </w:rPr>
          <w:t>www.checkpoint.com</w:t>
        </w:r>
      </w:hyperlink>
      <w:r w:rsidRPr="00D72250">
        <w:rPr>
          <w:rFonts w:asciiTheme="minorHAnsi" w:hAnsiTheme="minorHAnsi"/>
          <w:lang w:val="fi-FI"/>
        </w:rPr>
        <w:t xml:space="preserve">) on </w:t>
      </w:r>
      <w:r w:rsidR="00895860">
        <w:rPr>
          <w:rFonts w:asciiTheme="minorHAnsi" w:hAnsiTheme="minorHAnsi"/>
          <w:lang w:val="fi-FI"/>
        </w:rPr>
        <w:t xml:space="preserve">johtava yritysten ja valtionhallinnon kyberturvallisuusratkaisujen tarjoaja globaalisti. </w:t>
      </w:r>
      <w:r w:rsidRPr="00D72250">
        <w:rPr>
          <w:rFonts w:asciiTheme="minorHAnsi" w:hAnsiTheme="minorHAnsi"/>
          <w:lang w:val="fi-FI"/>
        </w:rPr>
        <w:t>Se</w:t>
      </w:r>
      <w:r w:rsidR="00895860">
        <w:rPr>
          <w:rFonts w:asciiTheme="minorHAnsi" w:hAnsiTheme="minorHAnsi"/>
          <w:lang w:val="fi-FI"/>
        </w:rPr>
        <w:t>n ratkaisut suojaavat 5. sukupolven kyberhyökkäyksiltä alan johtavalla</w:t>
      </w:r>
      <w:r w:rsidRPr="00D72250">
        <w:rPr>
          <w:rFonts w:asciiTheme="minorHAnsi" w:hAnsiTheme="minorHAnsi"/>
          <w:lang w:val="fi-FI"/>
        </w:rPr>
        <w:t xml:space="preserve"> haittaohjelmien</w:t>
      </w:r>
      <w:r>
        <w:rPr>
          <w:rFonts w:asciiTheme="minorHAnsi" w:hAnsiTheme="minorHAnsi"/>
          <w:lang w:val="fi-FI"/>
        </w:rPr>
        <w:t>, kiristysohjelmien</w:t>
      </w:r>
      <w:r w:rsidRPr="00D72250">
        <w:rPr>
          <w:rFonts w:asciiTheme="minorHAnsi" w:hAnsiTheme="minorHAnsi"/>
          <w:lang w:val="fi-FI"/>
        </w:rPr>
        <w:t xml:space="preserve"> ja muiden </w:t>
      </w:r>
      <w:r w:rsidR="00895860">
        <w:rPr>
          <w:rFonts w:asciiTheme="minorHAnsi" w:hAnsiTheme="minorHAnsi"/>
          <w:lang w:val="fi-FI"/>
        </w:rPr>
        <w:t>kohdistettujen hyökkäysten</w:t>
      </w:r>
      <w:r w:rsidRPr="00D72250">
        <w:rPr>
          <w:rFonts w:asciiTheme="minorHAnsi" w:hAnsiTheme="minorHAnsi"/>
          <w:lang w:val="fi-FI"/>
        </w:rPr>
        <w:t xml:space="preserve"> kiinnijäämisprosentilla. </w:t>
      </w:r>
      <w:proofErr w:type="spellStart"/>
      <w:r w:rsidRPr="00D72250">
        <w:rPr>
          <w:rFonts w:asciiTheme="minorHAnsi" w:hAnsiTheme="minorHAnsi"/>
          <w:lang w:val="fi-FI"/>
        </w:rPr>
        <w:t>Check</w:t>
      </w:r>
      <w:proofErr w:type="spellEnd"/>
      <w:r w:rsidRPr="00D72250">
        <w:rPr>
          <w:rFonts w:asciiTheme="minorHAnsi" w:hAnsiTheme="minorHAnsi"/>
          <w:lang w:val="fi-FI"/>
        </w:rPr>
        <w:t xml:space="preserve"> Point</w:t>
      </w:r>
      <w:r w:rsidR="00895860">
        <w:rPr>
          <w:rFonts w:asciiTheme="minorHAnsi" w:hAnsiTheme="minorHAnsi"/>
          <w:lang w:val="fi-FI"/>
        </w:rPr>
        <w:t>in monitasoi</w:t>
      </w:r>
      <w:r w:rsidR="00027B47">
        <w:rPr>
          <w:rFonts w:asciiTheme="minorHAnsi" w:hAnsiTheme="minorHAnsi"/>
          <w:lang w:val="fi-FI"/>
        </w:rPr>
        <w:t>nen</w:t>
      </w:r>
      <w:r w:rsidRPr="00D72250">
        <w:rPr>
          <w:rFonts w:asciiTheme="minorHAnsi" w:hAnsiTheme="minorHAnsi"/>
          <w:lang w:val="fi-FI"/>
        </w:rPr>
        <w:t xml:space="preserve"> tietoturva-arkkitehtuuri</w:t>
      </w:r>
      <w:r w:rsidR="00027B47">
        <w:rPr>
          <w:rFonts w:asciiTheme="minorHAnsi" w:hAnsiTheme="minorHAnsi"/>
          <w:lang w:val="fi-FI"/>
        </w:rPr>
        <w:t xml:space="preserve"> käsittää uuden</w:t>
      </w:r>
      <w:r w:rsidR="00895860">
        <w:rPr>
          <w:rFonts w:asciiTheme="minorHAnsi" w:hAnsiTheme="minorHAnsi"/>
          <w:lang w:val="fi-FI"/>
        </w:rPr>
        <w:t xml:space="preserve"> 5. sukupolven (</w:t>
      </w:r>
      <w:proofErr w:type="spellStart"/>
      <w:r w:rsidR="00895860">
        <w:rPr>
          <w:rFonts w:asciiTheme="minorHAnsi" w:hAnsiTheme="minorHAnsi"/>
          <w:lang w:val="fi-FI"/>
        </w:rPr>
        <w:t>Gen</w:t>
      </w:r>
      <w:proofErr w:type="spellEnd"/>
      <w:r w:rsidR="00895860">
        <w:rPr>
          <w:rFonts w:asciiTheme="minorHAnsi" w:hAnsiTheme="minorHAnsi"/>
          <w:lang w:val="fi-FI"/>
        </w:rPr>
        <w:t xml:space="preserve"> V)</w:t>
      </w:r>
      <w:r w:rsidRPr="00D72250">
        <w:rPr>
          <w:rFonts w:asciiTheme="minorHAnsi" w:hAnsiTheme="minorHAnsi"/>
          <w:lang w:val="fi-FI"/>
        </w:rPr>
        <w:t xml:space="preserve"> </w:t>
      </w:r>
      <w:r w:rsidR="00895860">
        <w:rPr>
          <w:rFonts w:asciiTheme="minorHAnsi" w:hAnsiTheme="minorHAnsi"/>
          <w:lang w:val="fi-FI"/>
        </w:rPr>
        <w:t>edistyn</w:t>
      </w:r>
      <w:r w:rsidR="00027B47">
        <w:rPr>
          <w:rFonts w:asciiTheme="minorHAnsi" w:hAnsiTheme="minorHAnsi"/>
          <w:lang w:val="fi-FI"/>
        </w:rPr>
        <w:t>een</w:t>
      </w:r>
      <w:r w:rsidR="00895860">
        <w:rPr>
          <w:rFonts w:asciiTheme="minorHAnsi" w:hAnsiTheme="minorHAnsi"/>
          <w:lang w:val="fi-FI"/>
        </w:rPr>
        <w:t xml:space="preserve"> uhkientorju</w:t>
      </w:r>
      <w:r w:rsidR="00027B47">
        <w:rPr>
          <w:rFonts w:asciiTheme="minorHAnsi" w:hAnsiTheme="minorHAnsi"/>
          <w:lang w:val="fi-FI"/>
        </w:rPr>
        <w:t>nnan, joka</w:t>
      </w:r>
      <w:r w:rsidR="00895860">
        <w:rPr>
          <w:rFonts w:asciiTheme="minorHAnsi" w:hAnsiTheme="minorHAnsi"/>
          <w:lang w:val="fi-FI"/>
        </w:rPr>
        <w:t xml:space="preserve"> suojaa yrityksen kaikkia verkko-, </w:t>
      </w:r>
      <w:r>
        <w:rPr>
          <w:rFonts w:asciiTheme="minorHAnsi" w:hAnsiTheme="minorHAnsi"/>
          <w:lang w:val="fi-FI"/>
        </w:rPr>
        <w:t>pilvi</w:t>
      </w:r>
      <w:r w:rsidR="00895860">
        <w:rPr>
          <w:rFonts w:asciiTheme="minorHAnsi" w:hAnsiTheme="minorHAnsi"/>
          <w:lang w:val="fi-FI"/>
        </w:rPr>
        <w:t>- ja mobiilitoimintoja kaikilta tunnetuilta hyökkäyksiltä</w:t>
      </w:r>
      <w:r w:rsidR="00027B47">
        <w:rPr>
          <w:rFonts w:asciiTheme="minorHAnsi" w:hAnsiTheme="minorHAnsi"/>
          <w:lang w:val="fi-FI"/>
        </w:rPr>
        <w:t>, ja sitä hallitaan alan kattavimman ja intuitiivisimman yhden kontrollipisteen ohjausjärjestelmän kautta.</w:t>
      </w:r>
      <w:r w:rsidRPr="00271B52">
        <w:rPr>
          <w:rFonts w:cs="Arial"/>
          <w:sz w:val="20"/>
          <w:lang w:val="fi-FI"/>
        </w:rPr>
        <w:t xml:space="preserve"> </w:t>
      </w:r>
      <w:proofErr w:type="spellStart"/>
      <w:r w:rsidRPr="00271B52">
        <w:rPr>
          <w:rFonts w:asciiTheme="minorHAnsi" w:hAnsiTheme="minorHAnsi"/>
          <w:lang w:val="fi-FI"/>
        </w:rPr>
        <w:t>Check</w:t>
      </w:r>
      <w:proofErr w:type="spellEnd"/>
      <w:r w:rsidRPr="00271B52">
        <w:rPr>
          <w:rFonts w:asciiTheme="minorHAnsi" w:hAnsiTheme="minorHAnsi"/>
          <w:lang w:val="fi-FI"/>
        </w:rPr>
        <w:t xml:space="preserve"> Point huolehtii yli 100</w:t>
      </w:r>
      <w:r w:rsidR="00504ED2">
        <w:rPr>
          <w:rFonts w:asciiTheme="minorHAnsi" w:hAnsiTheme="minorHAnsi"/>
          <w:lang w:val="fi-FI"/>
        </w:rPr>
        <w:t> </w:t>
      </w:r>
      <w:r w:rsidRPr="00271B52">
        <w:rPr>
          <w:rFonts w:asciiTheme="minorHAnsi" w:hAnsiTheme="minorHAnsi"/>
          <w:lang w:val="fi-FI"/>
        </w:rPr>
        <w:t xml:space="preserve">000 </w:t>
      </w:r>
      <w:r w:rsidR="00504ED2">
        <w:rPr>
          <w:rFonts w:asciiTheme="minorHAnsi" w:hAnsiTheme="minorHAnsi"/>
          <w:lang w:val="fi-FI"/>
        </w:rPr>
        <w:t xml:space="preserve">ison ja pienen </w:t>
      </w:r>
      <w:r w:rsidRPr="00271B52">
        <w:rPr>
          <w:rFonts w:asciiTheme="minorHAnsi" w:hAnsiTheme="minorHAnsi"/>
          <w:lang w:val="fi-FI"/>
        </w:rPr>
        <w:t>yrityksen ja yhteisön tietoturva</w:t>
      </w:r>
      <w:r w:rsidR="00027B47">
        <w:rPr>
          <w:rFonts w:asciiTheme="minorHAnsi" w:hAnsiTheme="minorHAnsi"/>
          <w:lang w:val="fi-FI"/>
        </w:rPr>
        <w:t>st</w:t>
      </w:r>
      <w:r w:rsidR="00504ED2">
        <w:rPr>
          <w:rFonts w:asciiTheme="minorHAnsi" w:hAnsiTheme="minorHAnsi"/>
          <w:lang w:val="fi-FI"/>
        </w:rPr>
        <w:t>a</w:t>
      </w:r>
      <w:r w:rsidRPr="00271B52">
        <w:rPr>
          <w:rFonts w:asciiTheme="minorHAnsi" w:hAnsiTheme="minorHAnsi"/>
          <w:lang w:val="fi-FI"/>
        </w:rPr>
        <w:t>.</w:t>
      </w:r>
      <w:r w:rsidR="007A459F" w:rsidRPr="0019135E">
        <w:rPr>
          <w:rFonts w:eastAsia="Calibri" w:cs="Calibri"/>
          <w:lang w:val="fi-FI"/>
        </w:rPr>
        <w:t xml:space="preserve"> </w:t>
      </w:r>
      <w:bookmarkEnd w:id="11"/>
    </w:p>
    <w:p w:rsidR="00895860" w:rsidRPr="0019135E" w:rsidRDefault="00895860" w:rsidP="00FD4592">
      <w:pPr>
        <w:rPr>
          <w:lang w:val="fi-FI"/>
        </w:rPr>
      </w:pPr>
    </w:p>
    <w:sectPr w:rsidR="00895860" w:rsidRPr="0019135E" w:rsidSect="00B87664"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0C" w:rsidRDefault="00B9470C">
      <w:r>
        <w:separator/>
      </w:r>
    </w:p>
    <w:p w:rsidR="00B9470C" w:rsidRDefault="00B9470C"/>
  </w:endnote>
  <w:endnote w:type="continuationSeparator" w:id="0">
    <w:p w:rsidR="00B9470C" w:rsidRDefault="00B9470C">
      <w:r>
        <w:continuationSeparator/>
      </w:r>
    </w:p>
    <w:p w:rsidR="00B9470C" w:rsidRDefault="00B94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Default="00266327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66327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bookmarkStart w:id="12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2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2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1F304D" w:rsidRDefault="00266327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3" w:name="OLE_LINK6"/>
    <w:bookmarkStart w:id="14" w:name="OLE_LINK9"/>
  </w:p>
  <w:bookmarkEnd w:id="13"/>
  <w:bookmarkEnd w:id="14"/>
  <w:p w:rsidR="00266327" w:rsidRPr="001F304D" w:rsidRDefault="00266327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640A50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C58FA">
      <w:rPr>
        <w:rStyle w:val="Sivunumero"/>
        <w:rFonts w:cs="Arial"/>
        <w:noProof/>
        <w:color w:val="808080"/>
        <w:sz w:val="16"/>
        <w:szCs w:val="16"/>
      </w:rPr>
      <w:t>1</w:t>
    </w:r>
    <w:r w:rsidR="00AF729B"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0C" w:rsidRDefault="00B9470C">
      <w:r>
        <w:separator/>
      </w:r>
    </w:p>
    <w:p w:rsidR="00B9470C" w:rsidRDefault="00B9470C"/>
  </w:footnote>
  <w:footnote w:type="continuationSeparator" w:id="0">
    <w:p w:rsidR="00B9470C" w:rsidRDefault="00B9470C">
      <w:r>
        <w:continuationSeparator/>
      </w:r>
    </w:p>
    <w:p w:rsidR="00B9470C" w:rsidRDefault="00B94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327" w:rsidRPr="00950C3F" w:rsidRDefault="00266327" w:rsidP="00A402EE">
    <w:pPr>
      <w:ind w:left="216"/>
    </w:pPr>
    <w:r>
      <w:rPr>
        <w:noProof/>
        <w:lang w:val="fi-FI" w:eastAsia="ja-JP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5453E9">
      <w:rPr>
        <w:noProof/>
        <w:lang w:val="fi-FI" w:eastAsia="ja-JP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DE62D3"/>
    <w:multiLevelType w:val="hybridMultilevel"/>
    <w:tmpl w:val="227A1D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D1D0B8C"/>
    <w:multiLevelType w:val="hybridMultilevel"/>
    <w:tmpl w:val="5EA42842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F07F48"/>
    <w:multiLevelType w:val="hybridMultilevel"/>
    <w:tmpl w:val="611CECCC"/>
    <w:lvl w:ilvl="0" w:tplc="DE02AF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B66F5"/>
    <w:multiLevelType w:val="hybridMultilevel"/>
    <w:tmpl w:val="534E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091A"/>
    <w:multiLevelType w:val="hybridMultilevel"/>
    <w:tmpl w:val="D2A46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37D76"/>
    <w:multiLevelType w:val="hybridMultilevel"/>
    <w:tmpl w:val="DE1452FC"/>
    <w:lvl w:ilvl="0" w:tplc="EA1A7B3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94850"/>
    <w:multiLevelType w:val="hybridMultilevel"/>
    <w:tmpl w:val="875AF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065DDF"/>
    <w:multiLevelType w:val="hybridMultilevel"/>
    <w:tmpl w:val="DDF207EC"/>
    <w:lvl w:ilvl="0" w:tplc="DE02AF0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1"/>
  </w:num>
  <w:num w:numId="3">
    <w:abstractNumId w:val="21"/>
  </w:num>
  <w:num w:numId="4">
    <w:abstractNumId w:val="19"/>
  </w:num>
  <w:num w:numId="5">
    <w:abstractNumId w:val="3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</w:num>
  <w:num w:numId="25">
    <w:abstractNumId w:val="11"/>
  </w:num>
  <w:num w:numId="26">
    <w:abstractNumId w:val="2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</w:num>
  <w:num w:numId="34">
    <w:abstractNumId w:val="32"/>
  </w:num>
  <w:num w:numId="35">
    <w:abstractNumId w:val="14"/>
  </w:num>
  <w:num w:numId="36">
    <w:abstractNumId w:val="15"/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3EBD"/>
    <w:rsid w:val="000171A6"/>
    <w:rsid w:val="00017220"/>
    <w:rsid w:val="0001731D"/>
    <w:rsid w:val="000179B4"/>
    <w:rsid w:val="000179FB"/>
    <w:rsid w:val="0002309F"/>
    <w:rsid w:val="0002471E"/>
    <w:rsid w:val="00027B47"/>
    <w:rsid w:val="0003136F"/>
    <w:rsid w:val="0003176B"/>
    <w:rsid w:val="00031C5B"/>
    <w:rsid w:val="00034BFB"/>
    <w:rsid w:val="000422B1"/>
    <w:rsid w:val="00043277"/>
    <w:rsid w:val="00044338"/>
    <w:rsid w:val="000444EB"/>
    <w:rsid w:val="00045A8E"/>
    <w:rsid w:val="0005381B"/>
    <w:rsid w:val="0005435F"/>
    <w:rsid w:val="00055D37"/>
    <w:rsid w:val="00057C78"/>
    <w:rsid w:val="00067B38"/>
    <w:rsid w:val="00070C16"/>
    <w:rsid w:val="00077A6D"/>
    <w:rsid w:val="00084B1B"/>
    <w:rsid w:val="00091F78"/>
    <w:rsid w:val="00092E5C"/>
    <w:rsid w:val="00094C38"/>
    <w:rsid w:val="0009621B"/>
    <w:rsid w:val="000A28C1"/>
    <w:rsid w:val="000A35DA"/>
    <w:rsid w:val="000A79BD"/>
    <w:rsid w:val="000B2D28"/>
    <w:rsid w:val="000B539C"/>
    <w:rsid w:val="000C1CCB"/>
    <w:rsid w:val="000C2E3D"/>
    <w:rsid w:val="000C68E3"/>
    <w:rsid w:val="000D0FDF"/>
    <w:rsid w:val="000D25AA"/>
    <w:rsid w:val="000D34A3"/>
    <w:rsid w:val="000D55CD"/>
    <w:rsid w:val="000D5F28"/>
    <w:rsid w:val="000D6461"/>
    <w:rsid w:val="000D6DE3"/>
    <w:rsid w:val="000E3358"/>
    <w:rsid w:val="000E4F3F"/>
    <w:rsid w:val="000E7F59"/>
    <w:rsid w:val="001023E9"/>
    <w:rsid w:val="00105B59"/>
    <w:rsid w:val="0010789B"/>
    <w:rsid w:val="001111F5"/>
    <w:rsid w:val="00112CC8"/>
    <w:rsid w:val="001137B1"/>
    <w:rsid w:val="00120E20"/>
    <w:rsid w:val="001227B6"/>
    <w:rsid w:val="001242D9"/>
    <w:rsid w:val="0012507A"/>
    <w:rsid w:val="0012628A"/>
    <w:rsid w:val="00126A3D"/>
    <w:rsid w:val="00132787"/>
    <w:rsid w:val="00142E2F"/>
    <w:rsid w:val="001430E2"/>
    <w:rsid w:val="00150752"/>
    <w:rsid w:val="00152C80"/>
    <w:rsid w:val="0015482E"/>
    <w:rsid w:val="00154F5C"/>
    <w:rsid w:val="00156309"/>
    <w:rsid w:val="00160CFC"/>
    <w:rsid w:val="00162CA9"/>
    <w:rsid w:val="0016781D"/>
    <w:rsid w:val="00171507"/>
    <w:rsid w:val="00172E27"/>
    <w:rsid w:val="00175748"/>
    <w:rsid w:val="00175C06"/>
    <w:rsid w:val="001802B1"/>
    <w:rsid w:val="00180FF9"/>
    <w:rsid w:val="0019135E"/>
    <w:rsid w:val="00191AB0"/>
    <w:rsid w:val="00194383"/>
    <w:rsid w:val="001966DD"/>
    <w:rsid w:val="001969A3"/>
    <w:rsid w:val="001A3CFD"/>
    <w:rsid w:val="001A4A4E"/>
    <w:rsid w:val="001A5DD0"/>
    <w:rsid w:val="001A70D6"/>
    <w:rsid w:val="001A7E13"/>
    <w:rsid w:val="001B52E8"/>
    <w:rsid w:val="001B7253"/>
    <w:rsid w:val="001C0E65"/>
    <w:rsid w:val="001C3E34"/>
    <w:rsid w:val="001C572B"/>
    <w:rsid w:val="001C74A4"/>
    <w:rsid w:val="001D1BB5"/>
    <w:rsid w:val="001D21A9"/>
    <w:rsid w:val="001D5EC0"/>
    <w:rsid w:val="001D6365"/>
    <w:rsid w:val="001D6ECF"/>
    <w:rsid w:val="001E0A7E"/>
    <w:rsid w:val="001E3A67"/>
    <w:rsid w:val="001F304D"/>
    <w:rsid w:val="001F4FED"/>
    <w:rsid w:val="001F7A02"/>
    <w:rsid w:val="00200D70"/>
    <w:rsid w:val="0020291C"/>
    <w:rsid w:val="0020310D"/>
    <w:rsid w:val="0020486F"/>
    <w:rsid w:val="002135F0"/>
    <w:rsid w:val="002140C4"/>
    <w:rsid w:val="00214D58"/>
    <w:rsid w:val="00222A2B"/>
    <w:rsid w:val="00224B59"/>
    <w:rsid w:val="002253BD"/>
    <w:rsid w:val="00227EC3"/>
    <w:rsid w:val="00231F15"/>
    <w:rsid w:val="002350EB"/>
    <w:rsid w:val="00242EE4"/>
    <w:rsid w:val="0024432E"/>
    <w:rsid w:val="002449D3"/>
    <w:rsid w:val="00245851"/>
    <w:rsid w:val="00261EE4"/>
    <w:rsid w:val="00263ACF"/>
    <w:rsid w:val="00265879"/>
    <w:rsid w:val="002658CC"/>
    <w:rsid w:val="00266327"/>
    <w:rsid w:val="002710CE"/>
    <w:rsid w:val="002712B4"/>
    <w:rsid w:val="002726FE"/>
    <w:rsid w:val="002727DC"/>
    <w:rsid w:val="00282753"/>
    <w:rsid w:val="00290F27"/>
    <w:rsid w:val="002932AB"/>
    <w:rsid w:val="002940B7"/>
    <w:rsid w:val="002A1B26"/>
    <w:rsid w:val="002A7844"/>
    <w:rsid w:val="002B0E0A"/>
    <w:rsid w:val="002B1377"/>
    <w:rsid w:val="002B33CA"/>
    <w:rsid w:val="002C63B3"/>
    <w:rsid w:val="002D03F8"/>
    <w:rsid w:val="002D1652"/>
    <w:rsid w:val="002D1BBF"/>
    <w:rsid w:val="002D1C65"/>
    <w:rsid w:val="002D4432"/>
    <w:rsid w:val="002D7758"/>
    <w:rsid w:val="002E0B70"/>
    <w:rsid w:val="002F0D89"/>
    <w:rsid w:val="002F154D"/>
    <w:rsid w:val="002F1FAD"/>
    <w:rsid w:val="002F306C"/>
    <w:rsid w:val="002F71C9"/>
    <w:rsid w:val="002F791E"/>
    <w:rsid w:val="002F7E95"/>
    <w:rsid w:val="00300E81"/>
    <w:rsid w:val="003045B2"/>
    <w:rsid w:val="00306DC4"/>
    <w:rsid w:val="003110F8"/>
    <w:rsid w:val="00313CF6"/>
    <w:rsid w:val="00313F7D"/>
    <w:rsid w:val="003151FE"/>
    <w:rsid w:val="00321DCF"/>
    <w:rsid w:val="003221AD"/>
    <w:rsid w:val="00324169"/>
    <w:rsid w:val="00327A7C"/>
    <w:rsid w:val="00332622"/>
    <w:rsid w:val="0033536E"/>
    <w:rsid w:val="00335A9B"/>
    <w:rsid w:val="00336431"/>
    <w:rsid w:val="003369CC"/>
    <w:rsid w:val="00341099"/>
    <w:rsid w:val="00343A68"/>
    <w:rsid w:val="00346353"/>
    <w:rsid w:val="00347EE5"/>
    <w:rsid w:val="00360E3C"/>
    <w:rsid w:val="0036117B"/>
    <w:rsid w:val="00365A69"/>
    <w:rsid w:val="003670BF"/>
    <w:rsid w:val="003736B3"/>
    <w:rsid w:val="003745AD"/>
    <w:rsid w:val="00376503"/>
    <w:rsid w:val="00376A4B"/>
    <w:rsid w:val="003801B8"/>
    <w:rsid w:val="0038141E"/>
    <w:rsid w:val="0038253E"/>
    <w:rsid w:val="00382983"/>
    <w:rsid w:val="00390EA3"/>
    <w:rsid w:val="00391D39"/>
    <w:rsid w:val="003960A4"/>
    <w:rsid w:val="003B72ED"/>
    <w:rsid w:val="003C295C"/>
    <w:rsid w:val="003C6A1B"/>
    <w:rsid w:val="003C6BFD"/>
    <w:rsid w:val="003C76D6"/>
    <w:rsid w:val="003D04F8"/>
    <w:rsid w:val="003D176E"/>
    <w:rsid w:val="003D5DCC"/>
    <w:rsid w:val="003D6CC6"/>
    <w:rsid w:val="003E0BFF"/>
    <w:rsid w:val="003E3FD3"/>
    <w:rsid w:val="003E4423"/>
    <w:rsid w:val="003F26AB"/>
    <w:rsid w:val="003F59A4"/>
    <w:rsid w:val="00404197"/>
    <w:rsid w:val="00404741"/>
    <w:rsid w:val="004102A0"/>
    <w:rsid w:val="0041146D"/>
    <w:rsid w:val="00415B90"/>
    <w:rsid w:val="0043280C"/>
    <w:rsid w:val="004354B9"/>
    <w:rsid w:val="00435A5E"/>
    <w:rsid w:val="00437D5D"/>
    <w:rsid w:val="004410FF"/>
    <w:rsid w:val="004413CD"/>
    <w:rsid w:val="00444F2E"/>
    <w:rsid w:val="004508CD"/>
    <w:rsid w:val="00451AB7"/>
    <w:rsid w:val="00455435"/>
    <w:rsid w:val="004555CF"/>
    <w:rsid w:val="00461396"/>
    <w:rsid w:val="0046185B"/>
    <w:rsid w:val="00466488"/>
    <w:rsid w:val="00467AF0"/>
    <w:rsid w:val="00473FC2"/>
    <w:rsid w:val="0047713E"/>
    <w:rsid w:val="004775B8"/>
    <w:rsid w:val="00484004"/>
    <w:rsid w:val="004843C0"/>
    <w:rsid w:val="0049273B"/>
    <w:rsid w:val="004A3D37"/>
    <w:rsid w:val="004B29A3"/>
    <w:rsid w:val="004B4E29"/>
    <w:rsid w:val="004B5D26"/>
    <w:rsid w:val="004B64CB"/>
    <w:rsid w:val="004C0D8C"/>
    <w:rsid w:val="004C33D4"/>
    <w:rsid w:val="004C6E95"/>
    <w:rsid w:val="004C7FC4"/>
    <w:rsid w:val="004D1B60"/>
    <w:rsid w:val="004D351F"/>
    <w:rsid w:val="004D4DE8"/>
    <w:rsid w:val="004D6A73"/>
    <w:rsid w:val="004E1EB0"/>
    <w:rsid w:val="004E4F77"/>
    <w:rsid w:val="004E787A"/>
    <w:rsid w:val="004E7F83"/>
    <w:rsid w:val="004F101A"/>
    <w:rsid w:val="004F1338"/>
    <w:rsid w:val="004F5CDF"/>
    <w:rsid w:val="00503E52"/>
    <w:rsid w:val="00504ED2"/>
    <w:rsid w:val="00506CB6"/>
    <w:rsid w:val="0050754C"/>
    <w:rsid w:val="00507767"/>
    <w:rsid w:val="00515FB8"/>
    <w:rsid w:val="00516A97"/>
    <w:rsid w:val="00520509"/>
    <w:rsid w:val="00522CD4"/>
    <w:rsid w:val="0052363E"/>
    <w:rsid w:val="00524C23"/>
    <w:rsid w:val="0052790A"/>
    <w:rsid w:val="00531D56"/>
    <w:rsid w:val="0053237B"/>
    <w:rsid w:val="005331EA"/>
    <w:rsid w:val="00533F5D"/>
    <w:rsid w:val="005340FA"/>
    <w:rsid w:val="00542F47"/>
    <w:rsid w:val="00543991"/>
    <w:rsid w:val="005453E9"/>
    <w:rsid w:val="00545EDD"/>
    <w:rsid w:val="00551DEF"/>
    <w:rsid w:val="00554E43"/>
    <w:rsid w:val="0055620F"/>
    <w:rsid w:val="00556967"/>
    <w:rsid w:val="00557B0C"/>
    <w:rsid w:val="00563E40"/>
    <w:rsid w:val="0056615C"/>
    <w:rsid w:val="005723D7"/>
    <w:rsid w:val="00573710"/>
    <w:rsid w:val="00573C0F"/>
    <w:rsid w:val="00576A67"/>
    <w:rsid w:val="00581649"/>
    <w:rsid w:val="00584C3F"/>
    <w:rsid w:val="0058548E"/>
    <w:rsid w:val="00586E71"/>
    <w:rsid w:val="005900CA"/>
    <w:rsid w:val="0059072F"/>
    <w:rsid w:val="00593A15"/>
    <w:rsid w:val="00597B85"/>
    <w:rsid w:val="005A029E"/>
    <w:rsid w:val="005A2A28"/>
    <w:rsid w:val="005A7BBF"/>
    <w:rsid w:val="005A7F08"/>
    <w:rsid w:val="005B3B29"/>
    <w:rsid w:val="005B4804"/>
    <w:rsid w:val="005C05C0"/>
    <w:rsid w:val="005C503C"/>
    <w:rsid w:val="005C6228"/>
    <w:rsid w:val="005C6E25"/>
    <w:rsid w:val="005D0C86"/>
    <w:rsid w:val="005D3ADD"/>
    <w:rsid w:val="005D7142"/>
    <w:rsid w:val="005D7C2A"/>
    <w:rsid w:val="005E2416"/>
    <w:rsid w:val="005E3C83"/>
    <w:rsid w:val="005E62E3"/>
    <w:rsid w:val="005F248F"/>
    <w:rsid w:val="005F4A45"/>
    <w:rsid w:val="005F5798"/>
    <w:rsid w:val="005F753D"/>
    <w:rsid w:val="00601185"/>
    <w:rsid w:val="00610B93"/>
    <w:rsid w:val="00611AF7"/>
    <w:rsid w:val="00611F2E"/>
    <w:rsid w:val="0061224D"/>
    <w:rsid w:val="00612A75"/>
    <w:rsid w:val="00614477"/>
    <w:rsid w:val="00615B9F"/>
    <w:rsid w:val="00616626"/>
    <w:rsid w:val="006206A0"/>
    <w:rsid w:val="006219F6"/>
    <w:rsid w:val="006230D3"/>
    <w:rsid w:val="00627BC8"/>
    <w:rsid w:val="00631AA7"/>
    <w:rsid w:val="00631C4C"/>
    <w:rsid w:val="006333E5"/>
    <w:rsid w:val="00633E8B"/>
    <w:rsid w:val="00637F01"/>
    <w:rsid w:val="00640A50"/>
    <w:rsid w:val="0064379B"/>
    <w:rsid w:val="006446E2"/>
    <w:rsid w:val="006454CE"/>
    <w:rsid w:val="006463D3"/>
    <w:rsid w:val="0064773E"/>
    <w:rsid w:val="00657745"/>
    <w:rsid w:val="00660152"/>
    <w:rsid w:val="00666021"/>
    <w:rsid w:val="00670A17"/>
    <w:rsid w:val="00672C50"/>
    <w:rsid w:val="00672DCC"/>
    <w:rsid w:val="00675421"/>
    <w:rsid w:val="00676465"/>
    <w:rsid w:val="00676BF6"/>
    <w:rsid w:val="00681121"/>
    <w:rsid w:val="006817E6"/>
    <w:rsid w:val="00682A96"/>
    <w:rsid w:val="00691B22"/>
    <w:rsid w:val="00692B77"/>
    <w:rsid w:val="006944EB"/>
    <w:rsid w:val="00696C3E"/>
    <w:rsid w:val="00696DBC"/>
    <w:rsid w:val="006A4642"/>
    <w:rsid w:val="006A7AF0"/>
    <w:rsid w:val="006C1634"/>
    <w:rsid w:val="006C47C9"/>
    <w:rsid w:val="006C5039"/>
    <w:rsid w:val="006C7E1F"/>
    <w:rsid w:val="006D145A"/>
    <w:rsid w:val="006D294E"/>
    <w:rsid w:val="006E1AB7"/>
    <w:rsid w:val="006E332B"/>
    <w:rsid w:val="006E3674"/>
    <w:rsid w:val="006E5731"/>
    <w:rsid w:val="006F1D94"/>
    <w:rsid w:val="006F4CC3"/>
    <w:rsid w:val="006F5142"/>
    <w:rsid w:val="007010C8"/>
    <w:rsid w:val="0070186E"/>
    <w:rsid w:val="007037A0"/>
    <w:rsid w:val="00703A02"/>
    <w:rsid w:val="00703CDA"/>
    <w:rsid w:val="00703F02"/>
    <w:rsid w:val="00704A5E"/>
    <w:rsid w:val="00706169"/>
    <w:rsid w:val="007102BA"/>
    <w:rsid w:val="00711FAE"/>
    <w:rsid w:val="00714C24"/>
    <w:rsid w:val="00716055"/>
    <w:rsid w:val="00721001"/>
    <w:rsid w:val="0072239A"/>
    <w:rsid w:val="007245EB"/>
    <w:rsid w:val="00727F31"/>
    <w:rsid w:val="007306E6"/>
    <w:rsid w:val="00736919"/>
    <w:rsid w:val="0074104A"/>
    <w:rsid w:val="00741D8C"/>
    <w:rsid w:val="00751AFF"/>
    <w:rsid w:val="00760C25"/>
    <w:rsid w:val="00763E0D"/>
    <w:rsid w:val="00765B08"/>
    <w:rsid w:val="00770EBF"/>
    <w:rsid w:val="00770F8F"/>
    <w:rsid w:val="007725A2"/>
    <w:rsid w:val="0078030F"/>
    <w:rsid w:val="0078087D"/>
    <w:rsid w:val="00780D89"/>
    <w:rsid w:val="00795A2F"/>
    <w:rsid w:val="00797465"/>
    <w:rsid w:val="007A315F"/>
    <w:rsid w:val="007A459F"/>
    <w:rsid w:val="007A4C77"/>
    <w:rsid w:val="007A4D5B"/>
    <w:rsid w:val="007A5921"/>
    <w:rsid w:val="007B01E3"/>
    <w:rsid w:val="007B25A4"/>
    <w:rsid w:val="007B676B"/>
    <w:rsid w:val="007B6C89"/>
    <w:rsid w:val="007C396B"/>
    <w:rsid w:val="007C7808"/>
    <w:rsid w:val="007D3449"/>
    <w:rsid w:val="007E1FD8"/>
    <w:rsid w:val="007E6579"/>
    <w:rsid w:val="007E7CC5"/>
    <w:rsid w:val="007F3AF2"/>
    <w:rsid w:val="007F5AE6"/>
    <w:rsid w:val="00802249"/>
    <w:rsid w:val="008022CB"/>
    <w:rsid w:val="00806CBC"/>
    <w:rsid w:val="008070AB"/>
    <w:rsid w:val="00807385"/>
    <w:rsid w:val="0080788C"/>
    <w:rsid w:val="0080795D"/>
    <w:rsid w:val="00810F09"/>
    <w:rsid w:val="00821962"/>
    <w:rsid w:val="00826E2D"/>
    <w:rsid w:val="00826ECB"/>
    <w:rsid w:val="008273FD"/>
    <w:rsid w:val="0082762D"/>
    <w:rsid w:val="00834656"/>
    <w:rsid w:val="00834CB9"/>
    <w:rsid w:val="0083689A"/>
    <w:rsid w:val="00836DE5"/>
    <w:rsid w:val="00842247"/>
    <w:rsid w:val="008453BA"/>
    <w:rsid w:val="008455A1"/>
    <w:rsid w:val="0084610C"/>
    <w:rsid w:val="008504AF"/>
    <w:rsid w:val="008569EC"/>
    <w:rsid w:val="00857BA0"/>
    <w:rsid w:val="008600BB"/>
    <w:rsid w:val="0086374D"/>
    <w:rsid w:val="00870A97"/>
    <w:rsid w:val="0087206E"/>
    <w:rsid w:val="008737B8"/>
    <w:rsid w:val="00880368"/>
    <w:rsid w:val="00880D2C"/>
    <w:rsid w:val="0088143E"/>
    <w:rsid w:val="00881748"/>
    <w:rsid w:val="00882891"/>
    <w:rsid w:val="008834D1"/>
    <w:rsid w:val="00884615"/>
    <w:rsid w:val="00885801"/>
    <w:rsid w:val="00886D31"/>
    <w:rsid w:val="00890CF6"/>
    <w:rsid w:val="008934B1"/>
    <w:rsid w:val="00895860"/>
    <w:rsid w:val="00895D5A"/>
    <w:rsid w:val="00895E10"/>
    <w:rsid w:val="008A270C"/>
    <w:rsid w:val="008A4C26"/>
    <w:rsid w:val="008A768C"/>
    <w:rsid w:val="008B5FFB"/>
    <w:rsid w:val="008C1692"/>
    <w:rsid w:val="008C56FE"/>
    <w:rsid w:val="008C6C60"/>
    <w:rsid w:val="008C7088"/>
    <w:rsid w:val="008D2412"/>
    <w:rsid w:val="008D3A1C"/>
    <w:rsid w:val="008D5742"/>
    <w:rsid w:val="008E30B9"/>
    <w:rsid w:val="008F0E2B"/>
    <w:rsid w:val="0091183C"/>
    <w:rsid w:val="00912E7D"/>
    <w:rsid w:val="0091452C"/>
    <w:rsid w:val="0091467B"/>
    <w:rsid w:val="009228FF"/>
    <w:rsid w:val="00922F42"/>
    <w:rsid w:val="0092390F"/>
    <w:rsid w:val="009241E0"/>
    <w:rsid w:val="009262CA"/>
    <w:rsid w:val="00927C7D"/>
    <w:rsid w:val="009328ED"/>
    <w:rsid w:val="00935E15"/>
    <w:rsid w:val="009360B9"/>
    <w:rsid w:val="0093643C"/>
    <w:rsid w:val="00936680"/>
    <w:rsid w:val="00936C03"/>
    <w:rsid w:val="00937106"/>
    <w:rsid w:val="00942193"/>
    <w:rsid w:val="00943673"/>
    <w:rsid w:val="00944644"/>
    <w:rsid w:val="00946E7A"/>
    <w:rsid w:val="009510BA"/>
    <w:rsid w:val="00951AFF"/>
    <w:rsid w:val="0095329D"/>
    <w:rsid w:val="00957A79"/>
    <w:rsid w:val="00957AD6"/>
    <w:rsid w:val="00960541"/>
    <w:rsid w:val="009611EF"/>
    <w:rsid w:val="009621AC"/>
    <w:rsid w:val="00962940"/>
    <w:rsid w:val="0096442A"/>
    <w:rsid w:val="009645F7"/>
    <w:rsid w:val="00964ACF"/>
    <w:rsid w:val="0097420B"/>
    <w:rsid w:val="009833EC"/>
    <w:rsid w:val="00984EC4"/>
    <w:rsid w:val="009860A9"/>
    <w:rsid w:val="009933B0"/>
    <w:rsid w:val="00994705"/>
    <w:rsid w:val="0099557B"/>
    <w:rsid w:val="009B300A"/>
    <w:rsid w:val="009B419A"/>
    <w:rsid w:val="009B5FC2"/>
    <w:rsid w:val="009C1794"/>
    <w:rsid w:val="009C3FDD"/>
    <w:rsid w:val="009C59C1"/>
    <w:rsid w:val="009C71D3"/>
    <w:rsid w:val="009C7FAE"/>
    <w:rsid w:val="009D0448"/>
    <w:rsid w:val="009D0BE6"/>
    <w:rsid w:val="009D3279"/>
    <w:rsid w:val="009E4566"/>
    <w:rsid w:val="009F03D9"/>
    <w:rsid w:val="009F21D7"/>
    <w:rsid w:val="009F2E30"/>
    <w:rsid w:val="009F569C"/>
    <w:rsid w:val="009F5CF9"/>
    <w:rsid w:val="00A00316"/>
    <w:rsid w:val="00A01747"/>
    <w:rsid w:val="00A04518"/>
    <w:rsid w:val="00A0582A"/>
    <w:rsid w:val="00A10868"/>
    <w:rsid w:val="00A127A7"/>
    <w:rsid w:val="00A1477A"/>
    <w:rsid w:val="00A17EAA"/>
    <w:rsid w:val="00A21A70"/>
    <w:rsid w:val="00A3204D"/>
    <w:rsid w:val="00A34372"/>
    <w:rsid w:val="00A36F49"/>
    <w:rsid w:val="00A37254"/>
    <w:rsid w:val="00A402EE"/>
    <w:rsid w:val="00A44397"/>
    <w:rsid w:val="00A47FBE"/>
    <w:rsid w:val="00A519B3"/>
    <w:rsid w:val="00A65B14"/>
    <w:rsid w:val="00A712CC"/>
    <w:rsid w:val="00A71A2F"/>
    <w:rsid w:val="00A72C2A"/>
    <w:rsid w:val="00A76D43"/>
    <w:rsid w:val="00A908B6"/>
    <w:rsid w:val="00A90DDF"/>
    <w:rsid w:val="00A91A28"/>
    <w:rsid w:val="00A92F54"/>
    <w:rsid w:val="00A932F4"/>
    <w:rsid w:val="00A966E7"/>
    <w:rsid w:val="00A97745"/>
    <w:rsid w:val="00AA0AD8"/>
    <w:rsid w:val="00AB0F70"/>
    <w:rsid w:val="00AB245C"/>
    <w:rsid w:val="00AB2B99"/>
    <w:rsid w:val="00AB2C44"/>
    <w:rsid w:val="00AB47D4"/>
    <w:rsid w:val="00AB658A"/>
    <w:rsid w:val="00AB6BB8"/>
    <w:rsid w:val="00AB7F82"/>
    <w:rsid w:val="00AC2423"/>
    <w:rsid w:val="00AC2C71"/>
    <w:rsid w:val="00AC5670"/>
    <w:rsid w:val="00AC60E7"/>
    <w:rsid w:val="00AD2956"/>
    <w:rsid w:val="00AD6F41"/>
    <w:rsid w:val="00AD793C"/>
    <w:rsid w:val="00AD7CEE"/>
    <w:rsid w:val="00AE17DF"/>
    <w:rsid w:val="00AE2FFB"/>
    <w:rsid w:val="00AE741C"/>
    <w:rsid w:val="00AF3079"/>
    <w:rsid w:val="00AF3B1F"/>
    <w:rsid w:val="00AF729B"/>
    <w:rsid w:val="00B01BC8"/>
    <w:rsid w:val="00B01EBD"/>
    <w:rsid w:val="00B064B6"/>
    <w:rsid w:val="00B0709F"/>
    <w:rsid w:val="00B1034F"/>
    <w:rsid w:val="00B15EFE"/>
    <w:rsid w:val="00B167D0"/>
    <w:rsid w:val="00B16C40"/>
    <w:rsid w:val="00B20FEA"/>
    <w:rsid w:val="00B255FE"/>
    <w:rsid w:val="00B31490"/>
    <w:rsid w:val="00B36A09"/>
    <w:rsid w:val="00B36AF9"/>
    <w:rsid w:val="00B45D25"/>
    <w:rsid w:val="00B50D9F"/>
    <w:rsid w:val="00B51254"/>
    <w:rsid w:val="00B51B66"/>
    <w:rsid w:val="00B5246D"/>
    <w:rsid w:val="00B566ED"/>
    <w:rsid w:val="00B61B75"/>
    <w:rsid w:val="00B63932"/>
    <w:rsid w:val="00B67CD2"/>
    <w:rsid w:val="00B72453"/>
    <w:rsid w:val="00B76809"/>
    <w:rsid w:val="00B83002"/>
    <w:rsid w:val="00B8323B"/>
    <w:rsid w:val="00B83C9E"/>
    <w:rsid w:val="00B87418"/>
    <w:rsid w:val="00B87664"/>
    <w:rsid w:val="00B9350E"/>
    <w:rsid w:val="00B9470C"/>
    <w:rsid w:val="00B95008"/>
    <w:rsid w:val="00B9776A"/>
    <w:rsid w:val="00BA7013"/>
    <w:rsid w:val="00BA7E82"/>
    <w:rsid w:val="00BB193A"/>
    <w:rsid w:val="00BB5028"/>
    <w:rsid w:val="00BB5F1B"/>
    <w:rsid w:val="00BC4F7D"/>
    <w:rsid w:val="00BC58FA"/>
    <w:rsid w:val="00BC5F03"/>
    <w:rsid w:val="00BC684D"/>
    <w:rsid w:val="00BD3FA3"/>
    <w:rsid w:val="00BD4918"/>
    <w:rsid w:val="00BD725E"/>
    <w:rsid w:val="00BF0102"/>
    <w:rsid w:val="00BF1EFB"/>
    <w:rsid w:val="00BF788A"/>
    <w:rsid w:val="00C000A1"/>
    <w:rsid w:val="00C02F92"/>
    <w:rsid w:val="00C0611E"/>
    <w:rsid w:val="00C0620B"/>
    <w:rsid w:val="00C06AA3"/>
    <w:rsid w:val="00C11E0D"/>
    <w:rsid w:val="00C145B8"/>
    <w:rsid w:val="00C279D2"/>
    <w:rsid w:val="00C31713"/>
    <w:rsid w:val="00C33BF7"/>
    <w:rsid w:val="00C34646"/>
    <w:rsid w:val="00C37442"/>
    <w:rsid w:val="00C37673"/>
    <w:rsid w:val="00C376BE"/>
    <w:rsid w:val="00C4583B"/>
    <w:rsid w:val="00C46793"/>
    <w:rsid w:val="00C470DB"/>
    <w:rsid w:val="00C47CE1"/>
    <w:rsid w:val="00C52716"/>
    <w:rsid w:val="00C52D8D"/>
    <w:rsid w:val="00C53B25"/>
    <w:rsid w:val="00C54515"/>
    <w:rsid w:val="00C57953"/>
    <w:rsid w:val="00C6193A"/>
    <w:rsid w:val="00C61CE9"/>
    <w:rsid w:val="00C62403"/>
    <w:rsid w:val="00C643C9"/>
    <w:rsid w:val="00C6528E"/>
    <w:rsid w:val="00C730AD"/>
    <w:rsid w:val="00C74644"/>
    <w:rsid w:val="00C77FB1"/>
    <w:rsid w:val="00C8158F"/>
    <w:rsid w:val="00C82B07"/>
    <w:rsid w:val="00C82F56"/>
    <w:rsid w:val="00C8378F"/>
    <w:rsid w:val="00C87BB3"/>
    <w:rsid w:val="00C95255"/>
    <w:rsid w:val="00C96C8F"/>
    <w:rsid w:val="00CA01A3"/>
    <w:rsid w:val="00CA2459"/>
    <w:rsid w:val="00CB2429"/>
    <w:rsid w:val="00CB2FE6"/>
    <w:rsid w:val="00CB4E3F"/>
    <w:rsid w:val="00CB510A"/>
    <w:rsid w:val="00CB7BDB"/>
    <w:rsid w:val="00CC23CF"/>
    <w:rsid w:val="00CC276D"/>
    <w:rsid w:val="00CC333E"/>
    <w:rsid w:val="00CC4392"/>
    <w:rsid w:val="00CC60E7"/>
    <w:rsid w:val="00CD29AC"/>
    <w:rsid w:val="00CD4829"/>
    <w:rsid w:val="00CD7F1A"/>
    <w:rsid w:val="00CE21C8"/>
    <w:rsid w:val="00CE384B"/>
    <w:rsid w:val="00CE567D"/>
    <w:rsid w:val="00CE793D"/>
    <w:rsid w:val="00CF5DA3"/>
    <w:rsid w:val="00CF6108"/>
    <w:rsid w:val="00D03186"/>
    <w:rsid w:val="00D0600C"/>
    <w:rsid w:val="00D10D0C"/>
    <w:rsid w:val="00D13CE3"/>
    <w:rsid w:val="00D13D69"/>
    <w:rsid w:val="00D15990"/>
    <w:rsid w:val="00D17A5C"/>
    <w:rsid w:val="00D17FF9"/>
    <w:rsid w:val="00D20756"/>
    <w:rsid w:val="00D2451C"/>
    <w:rsid w:val="00D34772"/>
    <w:rsid w:val="00D36951"/>
    <w:rsid w:val="00D41D96"/>
    <w:rsid w:val="00D44136"/>
    <w:rsid w:val="00D60927"/>
    <w:rsid w:val="00D63B7F"/>
    <w:rsid w:val="00D6400E"/>
    <w:rsid w:val="00D710CA"/>
    <w:rsid w:val="00D73F71"/>
    <w:rsid w:val="00D76B11"/>
    <w:rsid w:val="00D81B3C"/>
    <w:rsid w:val="00D83AAE"/>
    <w:rsid w:val="00D840D6"/>
    <w:rsid w:val="00D846F0"/>
    <w:rsid w:val="00D8552D"/>
    <w:rsid w:val="00D867E1"/>
    <w:rsid w:val="00D901C1"/>
    <w:rsid w:val="00D9037D"/>
    <w:rsid w:val="00DA0168"/>
    <w:rsid w:val="00DA2B47"/>
    <w:rsid w:val="00DA3A4A"/>
    <w:rsid w:val="00DA43E4"/>
    <w:rsid w:val="00DB0CBD"/>
    <w:rsid w:val="00DB73B4"/>
    <w:rsid w:val="00DB7944"/>
    <w:rsid w:val="00DC2DEE"/>
    <w:rsid w:val="00DC632C"/>
    <w:rsid w:val="00DD224C"/>
    <w:rsid w:val="00DD2AA0"/>
    <w:rsid w:val="00DD4FF8"/>
    <w:rsid w:val="00DD6BC0"/>
    <w:rsid w:val="00DE0EFB"/>
    <w:rsid w:val="00DE1FC5"/>
    <w:rsid w:val="00DE5503"/>
    <w:rsid w:val="00DE7BEC"/>
    <w:rsid w:val="00DF51C9"/>
    <w:rsid w:val="00E01C45"/>
    <w:rsid w:val="00E05A83"/>
    <w:rsid w:val="00E123A1"/>
    <w:rsid w:val="00E17C41"/>
    <w:rsid w:val="00E22717"/>
    <w:rsid w:val="00E22883"/>
    <w:rsid w:val="00E23B5C"/>
    <w:rsid w:val="00E25174"/>
    <w:rsid w:val="00E307C3"/>
    <w:rsid w:val="00E32166"/>
    <w:rsid w:val="00E34B11"/>
    <w:rsid w:val="00E34BBC"/>
    <w:rsid w:val="00E35A02"/>
    <w:rsid w:val="00E41F99"/>
    <w:rsid w:val="00E462B9"/>
    <w:rsid w:val="00E50A6F"/>
    <w:rsid w:val="00E5530A"/>
    <w:rsid w:val="00E56C22"/>
    <w:rsid w:val="00E60CC6"/>
    <w:rsid w:val="00E62616"/>
    <w:rsid w:val="00E670E9"/>
    <w:rsid w:val="00E73CAC"/>
    <w:rsid w:val="00E746D6"/>
    <w:rsid w:val="00E8507B"/>
    <w:rsid w:val="00E9013F"/>
    <w:rsid w:val="00E9149D"/>
    <w:rsid w:val="00E91DE9"/>
    <w:rsid w:val="00E923DB"/>
    <w:rsid w:val="00E92BCE"/>
    <w:rsid w:val="00E92CB8"/>
    <w:rsid w:val="00E92F20"/>
    <w:rsid w:val="00E95DE7"/>
    <w:rsid w:val="00E96AD3"/>
    <w:rsid w:val="00EA2BDF"/>
    <w:rsid w:val="00EA2DFE"/>
    <w:rsid w:val="00EA452B"/>
    <w:rsid w:val="00EA4BF7"/>
    <w:rsid w:val="00EA6789"/>
    <w:rsid w:val="00EA6B88"/>
    <w:rsid w:val="00EB273D"/>
    <w:rsid w:val="00EB3470"/>
    <w:rsid w:val="00EB3B11"/>
    <w:rsid w:val="00EB6452"/>
    <w:rsid w:val="00EB7ABC"/>
    <w:rsid w:val="00EC323D"/>
    <w:rsid w:val="00EC5444"/>
    <w:rsid w:val="00EC6172"/>
    <w:rsid w:val="00EC7A14"/>
    <w:rsid w:val="00ED06CA"/>
    <w:rsid w:val="00ED12CA"/>
    <w:rsid w:val="00ED18B9"/>
    <w:rsid w:val="00ED587F"/>
    <w:rsid w:val="00EE33E2"/>
    <w:rsid w:val="00EE4070"/>
    <w:rsid w:val="00EF0896"/>
    <w:rsid w:val="00EF192A"/>
    <w:rsid w:val="00EF2307"/>
    <w:rsid w:val="00EF2C49"/>
    <w:rsid w:val="00EF5F10"/>
    <w:rsid w:val="00EF7889"/>
    <w:rsid w:val="00F01150"/>
    <w:rsid w:val="00F017AC"/>
    <w:rsid w:val="00F023B6"/>
    <w:rsid w:val="00F07A2F"/>
    <w:rsid w:val="00F1379D"/>
    <w:rsid w:val="00F14E22"/>
    <w:rsid w:val="00F20886"/>
    <w:rsid w:val="00F25093"/>
    <w:rsid w:val="00F27615"/>
    <w:rsid w:val="00F323E9"/>
    <w:rsid w:val="00F33177"/>
    <w:rsid w:val="00F33B6D"/>
    <w:rsid w:val="00F407E2"/>
    <w:rsid w:val="00F41338"/>
    <w:rsid w:val="00F41602"/>
    <w:rsid w:val="00F42F85"/>
    <w:rsid w:val="00F43F5B"/>
    <w:rsid w:val="00F4622B"/>
    <w:rsid w:val="00F463CA"/>
    <w:rsid w:val="00F523D6"/>
    <w:rsid w:val="00F569AA"/>
    <w:rsid w:val="00F56C43"/>
    <w:rsid w:val="00F57B52"/>
    <w:rsid w:val="00F60591"/>
    <w:rsid w:val="00F610BD"/>
    <w:rsid w:val="00F65E8D"/>
    <w:rsid w:val="00F70660"/>
    <w:rsid w:val="00F71833"/>
    <w:rsid w:val="00F71E25"/>
    <w:rsid w:val="00F7245D"/>
    <w:rsid w:val="00F75D9E"/>
    <w:rsid w:val="00F77651"/>
    <w:rsid w:val="00F83A72"/>
    <w:rsid w:val="00F83E0B"/>
    <w:rsid w:val="00F84E47"/>
    <w:rsid w:val="00F86781"/>
    <w:rsid w:val="00F868E6"/>
    <w:rsid w:val="00F87AF6"/>
    <w:rsid w:val="00F925BC"/>
    <w:rsid w:val="00FA0AF9"/>
    <w:rsid w:val="00FA2AB5"/>
    <w:rsid w:val="00FB05B0"/>
    <w:rsid w:val="00FB3A56"/>
    <w:rsid w:val="00FB5E83"/>
    <w:rsid w:val="00FB67D4"/>
    <w:rsid w:val="00FB6FF8"/>
    <w:rsid w:val="00FC06F1"/>
    <w:rsid w:val="00FC4A13"/>
    <w:rsid w:val="00FC5CF4"/>
    <w:rsid w:val="00FD244A"/>
    <w:rsid w:val="00FD4592"/>
    <w:rsid w:val="00FD525C"/>
    <w:rsid w:val="00FD6F7C"/>
    <w:rsid w:val="00FE15EE"/>
    <w:rsid w:val="00FE32A0"/>
    <w:rsid w:val="00FE47BF"/>
    <w:rsid w:val="00FE53CF"/>
    <w:rsid w:val="00FF1E37"/>
    <w:rsid w:val="00FF259D"/>
    <w:rsid w:val="00FF26B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B2046B6"/>
  <w15:docId w15:val="{8FB05D1C-836B-445B-B114-8914E83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rsid w:val="00AF729B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rsid w:val="00AF729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AF7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AF72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rsid w:val="00AF72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AF729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rsid w:val="00AF729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rsid w:val="00AF729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rsid w:val="00AF729B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sid w:val="00AF729B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rsid w:val="00AF729B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sid w:val="00AF729B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rsid w:val="00AF729B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sid w:val="00AF729B"/>
    <w:rPr>
      <w:i/>
      <w:color w:val="000000"/>
    </w:rPr>
  </w:style>
  <w:style w:type="character" w:styleId="Sivunumero">
    <w:name w:val="page number"/>
    <w:rsid w:val="00AF729B"/>
    <w:rPr>
      <w:lang w:val="en-US"/>
    </w:rPr>
  </w:style>
  <w:style w:type="paragraph" w:customStyle="1" w:styleId="Bullets">
    <w:name w:val="Bullets"/>
    <w:basedOn w:val="Normaali"/>
    <w:rsid w:val="00AF729B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rsid w:val="00AF729B"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rsid w:val="00AF729B"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sid w:val="00AF729B"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sid w:val="00AF729B"/>
    <w:rPr>
      <w:b/>
      <w:bCs/>
      <w:sz w:val="20"/>
    </w:rPr>
  </w:style>
  <w:style w:type="paragraph" w:styleId="Kommentinteksti">
    <w:name w:val="annotation text"/>
    <w:basedOn w:val="Normaali"/>
    <w:semiHidden/>
    <w:rsid w:val="00AF729B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AF729B"/>
    <w:rPr>
      <w:b/>
      <w:bCs/>
    </w:rPr>
  </w:style>
  <w:style w:type="paragraph" w:styleId="Asiakirjanrakenneruutu">
    <w:name w:val="Document Map"/>
    <w:basedOn w:val="Normaali"/>
    <w:semiHidden/>
    <w:rsid w:val="00AF729B"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sid w:val="00AF729B"/>
    <w:rPr>
      <w:sz w:val="20"/>
    </w:rPr>
  </w:style>
  <w:style w:type="paragraph" w:styleId="Alaviitteenteksti">
    <w:name w:val="footnote text"/>
    <w:basedOn w:val="Normaali"/>
    <w:semiHidden/>
    <w:rsid w:val="00AF729B"/>
    <w:rPr>
      <w:sz w:val="20"/>
    </w:rPr>
  </w:style>
  <w:style w:type="paragraph" w:styleId="Hakemisto1">
    <w:name w:val="index 1"/>
    <w:basedOn w:val="Normaali"/>
    <w:next w:val="Normaali"/>
    <w:autoRedefine/>
    <w:semiHidden/>
    <w:rsid w:val="00AF729B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AF729B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AF729B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AF729B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AF729B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AF729B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AF729B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AF729B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AF729B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F729B"/>
    <w:rPr>
      <w:rFonts w:cs="Arial"/>
      <w:b/>
      <w:bCs/>
    </w:rPr>
  </w:style>
  <w:style w:type="paragraph" w:styleId="Makroteksti">
    <w:name w:val="macro"/>
    <w:semiHidden/>
    <w:rsid w:val="00AF72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rsid w:val="00AF729B"/>
    <w:pPr>
      <w:ind w:left="240" w:hanging="240"/>
    </w:pPr>
  </w:style>
  <w:style w:type="paragraph" w:styleId="Kuvaotsikkoluettelo">
    <w:name w:val="table of figures"/>
    <w:basedOn w:val="Normaali"/>
    <w:next w:val="Normaali"/>
    <w:semiHidden/>
    <w:rsid w:val="00AF729B"/>
  </w:style>
  <w:style w:type="paragraph" w:styleId="Lhdeluettelonotsikko">
    <w:name w:val="toa heading"/>
    <w:basedOn w:val="Normaali"/>
    <w:next w:val="Normaali"/>
    <w:semiHidden/>
    <w:rsid w:val="00AF729B"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rsid w:val="00AF729B"/>
    <w:pPr>
      <w:ind w:left="480"/>
    </w:pPr>
  </w:style>
  <w:style w:type="paragraph" w:styleId="Sisluet4">
    <w:name w:val="toc 4"/>
    <w:basedOn w:val="Normaali"/>
    <w:next w:val="Normaali"/>
    <w:autoRedefine/>
    <w:semiHidden/>
    <w:rsid w:val="00AF729B"/>
    <w:pPr>
      <w:ind w:left="720"/>
    </w:pPr>
  </w:style>
  <w:style w:type="paragraph" w:styleId="Sisluet5">
    <w:name w:val="toc 5"/>
    <w:basedOn w:val="Normaali"/>
    <w:next w:val="Normaali"/>
    <w:autoRedefine/>
    <w:semiHidden/>
    <w:rsid w:val="00AF729B"/>
    <w:pPr>
      <w:ind w:left="960"/>
    </w:pPr>
  </w:style>
  <w:style w:type="paragraph" w:styleId="Sisluet6">
    <w:name w:val="toc 6"/>
    <w:basedOn w:val="Normaali"/>
    <w:next w:val="Normaali"/>
    <w:autoRedefine/>
    <w:semiHidden/>
    <w:rsid w:val="00AF729B"/>
    <w:pPr>
      <w:ind w:left="1200"/>
    </w:pPr>
  </w:style>
  <w:style w:type="paragraph" w:styleId="Sisluet7">
    <w:name w:val="toc 7"/>
    <w:basedOn w:val="Normaali"/>
    <w:next w:val="Normaali"/>
    <w:autoRedefine/>
    <w:semiHidden/>
    <w:rsid w:val="00AF729B"/>
    <w:pPr>
      <w:ind w:left="1440"/>
    </w:pPr>
  </w:style>
  <w:style w:type="paragraph" w:styleId="Sisluet8">
    <w:name w:val="toc 8"/>
    <w:basedOn w:val="Normaali"/>
    <w:next w:val="Normaali"/>
    <w:autoRedefine/>
    <w:semiHidden/>
    <w:rsid w:val="00AF729B"/>
    <w:pPr>
      <w:ind w:left="1680"/>
    </w:pPr>
  </w:style>
  <w:style w:type="paragraph" w:styleId="Sisluet9">
    <w:name w:val="toc 9"/>
    <w:basedOn w:val="Normaali"/>
    <w:next w:val="Normaali"/>
    <w:autoRedefine/>
    <w:semiHidden/>
    <w:rsid w:val="00AF729B"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sid w:val="00AF729B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sid w:val="00AF729B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sid w:val="00AF729B"/>
    <w:rPr>
      <w:bCs/>
      <w:color w:val="333333"/>
    </w:rPr>
  </w:style>
  <w:style w:type="paragraph" w:styleId="Alatunniste">
    <w:name w:val="footer"/>
    <w:basedOn w:val="Normaali"/>
    <w:rsid w:val="00AF729B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sid w:val="00AF729B"/>
    <w:rPr>
      <w:color w:val="0000FF"/>
      <w:u w:val="single"/>
    </w:rPr>
  </w:style>
  <w:style w:type="character" w:styleId="AvattuHyperlinkki">
    <w:name w:val="FollowedHyperlink"/>
    <w:rsid w:val="00AF729B"/>
    <w:rPr>
      <w:color w:val="800080"/>
      <w:u w:val="single"/>
    </w:rPr>
  </w:style>
  <w:style w:type="paragraph" w:styleId="Leipteksti2">
    <w:name w:val="Body Text 2"/>
    <w:basedOn w:val="Normaali"/>
    <w:rsid w:val="00AF729B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character" w:styleId="Kommentinviite">
    <w:name w:val="annotation reference"/>
    <w:basedOn w:val="Kappaleenoletusfontti"/>
    <w:semiHidden/>
    <w:unhideWhenUsed/>
    <w:rsid w:val="004A3D37"/>
    <w:rPr>
      <w:sz w:val="16"/>
      <w:szCs w:val="16"/>
    </w:rPr>
  </w:style>
  <w:style w:type="paragraph" w:styleId="Muutos">
    <w:name w:val="Revision"/>
    <w:hidden/>
    <w:uiPriority w:val="99"/>
    <w:semiHidden/>
    <w:rsid w:val="004A3D37"/>
    <w:rPr>
      <w:rFonts w:ascii="Calibri" w:eastAsiaTheme="minorHAnsi" w:hAnsi="Calibri"/>
      <w:sz w:val="22"/>
      <w:szCs w:val="22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7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8/11/13/october-2018s-most-wanted-malware-for-the-first-time-remote-access-trojan-reaches-top-threats-cryptomining/" TargetMode="External"/><Relationship Id="rId13" Type="http://schemas.openxmlformats.org/officeDocument/2006/relationships/hyperlink" Target="http://blog.checkpoint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eck-point-software-technologies" TargetMode="External"/><Relationship Id="rId10" Type="http://schemas.openxmlformats.org/officeDocument/2006/relationships/hyperlink" Target="mailto:robertl@checkpoint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ckpoint.com/threat-prevention-resources/index.html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0314-28A8-4361-BD28-6A66ACE2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733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14</cp:revision>
  <cp:lastPrinted>2018-09-12T11:07:00Z</cp:lastPrinted>
  <dcterms:created xsi:type="dcterms:W3CDTF">2018-11-14T08:57:00Z</dcterms:created>
  <dcterms:modified xsi:type="dcterms:W3CDTF">2018-11-15T07:23:00Z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G">
    <vt:lpwstr>1523053784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50a38013-349d-4d23-955b-7130b7656e00</vt:lpwstr>
  </property>
</Properties>
</file>