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16E493" w14:textId="77777777" w:rsidR="005B3384" w:rsidRDefault="005B3384">
      <w:pPr>
        <w:pStyle w:val="Otsikko1"/>
        <w:rPr>
          <w:rFonts w:ascii="Arial Narrow" w:eastAsia="Arial Narrow" w:hAnsi="Arial Narrow" w:cs="Arial Narrow"/>
        </w:rPr>
      </w:pPr>
    </w:p>
    <w:p w14:paraId="674BE44B" w14:textId="77777777" w:rsidR="005B3384" w:rsidRDefault="005B3384">
      <w:pPr>
        <w:pStyle w:val="Otsikko"/>
      </w:pPr>
      <w:bookmarkStart w:id="0" w:name="_rglhcfwa1c51" w:colFirst="0" w:colLast="0"/>
      <w:bookmarkEnd w:id="0"/>
    </w:p>
    <w:p w14:paraId="65820C0D" w14:textId="77777777" w:rsidR="005B3384" w:rsidRDefault="00392E5E">
      <w:pPr>
        <w:pStyle w:val="Otsikko"/>
        <w:rPr>
          <w:sz w:val="36"/>
          <w:szCs w:val="36"/>
        </w:rPr>
      </w:pPr>
      <w:bookmarkStart w:id="1" w:name="_24oucaxi5plo" w:colFirst="0" w:colLast="0"/>
      <w:bookmarkEnd w:id="1"/>
      <w:r>
        <w:rPr>
          <w:sz w:val="48"/>
          <w:szCs w:val="48"/>
        </w:rPr>
        <w:t xml:space="preserve">juhliiko sinunkin korkeakoulusi kansainvälistä opiskelijaliikunnan päivää? </w:t>
      </w:r>
    </w:p>
    <w:p w14:paraId="491543C3" w14:textId="77777777" w:rsidR="005B3384" w:rsidRDefault="005B3384"/>
    <w:p w14:paraId="4FD55F0A" w14:textId="77777777" w:rsidR="005B3384" w:rsidRDefault="00392E5E">
      <w:r>
        <w:rPr>
          <w:b/>
        </w:rPr>
        <w:t>16.9.2019</w:t>
      </w:r>
      <w:r>
        <w:t xml:space="preserve"> </w:t>
      </w:r>
    </w:p>
    <w:p w14:paraId="47ABDC3F" w14:textId="77777777" w:rsidR="005B3384" w:rsidRDefault="005B3384"/>
    <w:p w14:paraId="272D4005" w14:textId="77777777" w:rsidR="005B3384" w:rsidRDefault="005B3384"/>
    <w:p w14:paraId="0DFDBF36" w14:textId="77777777" w:rsidR="005B3384" w:rsidRDefault="00392E5E">
      <w:pPr>
        <w:widowControl/>
        <w:spacing w:line="276" w:lineRule="auto"/>
      </w:pPr>
      <w:r>
        <w:t>Opiskelijaliikunnan ilo täyttää pian kampukset kautta maailman kun kansainvälinen korkeakoululiikunnan päivä (</w:t>
      </w:r>
      <w:r>
        <w:rPr>
          <w:i/>
        </w:rPr>
        <w:t>International Day of University Sport</w:t>
      </w:r>
      <w:r>
        <w:t xml:space="preserve">, IDUS) järjestetään </w:t>
      </w:r>
      <w:r>
        <w:rPr>
          <w:b/>
        </w:rPr>
        <w:t>perjantaina 20.9.2019</w:t>
      </w:r>
      <w:r>
        <w:t>.  IDUS-päivän tarkoituksena on lisätä tietoisuutta korkeakoululiik</w:t>
      </w:r>
      <w:r>
        <w:t>unnan merkityksestä korkeakouluopiskelijoiden hyvinvoinnille ympäri maailman ja kerätä opiskelijat yhteisöllisyyttä lisääviin tapahtumiin päivän aikana.</w:t>
      </w:r>
    </w:p>
    <w:p w14:paraId="5A9D215B" w14:textId="77777777" w:rsidR="005B3384" w:rsidRDefault="005B3384">
      <w:pPr>
        <w:widowControl/>
        <w:spacing w:line="276" w:lineRule="auto"/>
      </w:pPr>
    </w:p>
    <w:p w14:paraId="59157660" w14:textId="77777777" w:rsidR="005B3384" w:rsidRDefault="00392E5E">
      <w:pPr>
        <w:widowControl/>
        <w:spacing w:line="276" w:lineRule="auto"/>
      </w:pPr>
      <w:r>
        <w:t>Jo neljättä kertaa vietettävä opiskelijaliikunnan juhlapäivä näkyy myös Suomen korkeakouluissa erilais</w:t>
      </w:r>
      <w:r>
        <w:t>ina liikunnallisina tapahtumina. Järjestäjinä toimivat niin opiskelija- ja ylioppilaskunnat, korkeakoulujen liikuntatoimet kuin opiskelijaurheiluseurat ja -yhdistykset.</w:t>
      </w:r>
    </w:p>
    <w:p w14:paraId="276B244F" w14:textId="77777777" w:rsidR="005B3384" w:rsidRDefault="005B3384">
      <w:pPr>
        <w:widowControl/>
        <w:spacing w:line="276" w:lineRule="auto"/>
      </w:pPr>
    </w:p>
    <w:p w14:paraId="545C9F99" w14:textId="77777777" w:rsidR="005B3384" w:rsidRDefault="00392E5E">
      <w:pPr>
        <w:widowControl/>
        <w:spacing w:line="276" w:lineRule="auto"/>
      </w:pPr>
      <w:r>
        <w:t xml:space="preserve">IDUS on  kansainvälisen opiskelijaurheiluliitto FISU:n järjestämä ja Unescon eli </w:t>
      </w:r>
      <w:r>
        <w:rPr>
          <w:highlight w:val="white"/>
        </w:rPr>
        <w:t>Yhdis</w:t>
      </w:r>
      <w:r>
        <w:rPr>
          <w:highlight w:val="white"/>
        </w:rPr>
        <w:t>tyneiden kansakuntien (YK) kasvatus-, tiede- ja kulttuurijärjestön</w:t>
      </w:r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</w:t>
      </w:r>
      <w:r>
        <w:t>suojelema. FISU koordinoi päivän tapahtumia kansainvälisesti. Suomessa IDUS-päivää koordinoi FISU:n jäsen Opiskelijoiden Liikuntaliitto (OLL).</w:t>
      </w:r>
    </w:p>
    <w:p w14:paraId="00639391" w14:textId="77777777" w:rsidR="005B3384" w:rsidRDefault="005B3384">
      <w:pPr>
        <w:widowControl/>
        <w:spacing w:line="276" w:lineRule="auto"/>
      </w:pPr>
    </w:p>
    <w:p w14:paraId="0720D322" w14:textId="77777777" w:rsidR="005B3384" w:rsidRDefault="00392E5E">
      <w:pPr>
        <w:widowControl/>
        <w:spacing w:line="276" w:lineRule="auto"/>
      </w:pPr>
      <w:r>
        <w:t>Päivän tapahtumia voi seurata sosiaalisessa m</w:t>
      </w:r>
      <w:r>
        <w:t>ediassa aihetunnisteella #LetsIDUS.</w:t>
      </w:r>
    </w:p>
    <w:p w14:paraId="11506E56" w14:textId="77777777" w:rsidR="005B3384" w:rsidRDefault="005B3384">
      <w:pPr>
        <w:widowControl/>
        <w:spacing w:line="276" w:lineRule="auto"/>
      </w:pPr>
    </w:p>
    <w:p w14:paraId="55A596D3" w14:textId="29D2399F" w:rsidR="005B3384" w:rsidRDefault="00392E5E">
      <w:pPr>
        <w:widowControl/>
        <w:spacing w:line="276" w:lineRule="auto"/>
      </w:pPr>
      <w:r>
        <w:t>Ajantasaisen listauksen IDUS-päivän ja lähitulevaisuuden opiskelijaliikuntatapahtumista</w:t>
      </w:r>
      <w:r w:rsidR="00E741F7">
        <w:t xml:space="preserve"> Suomessa</w:t>
      </w:r>
      <w:bookmarkStart w:id="2" w:name="_GoBack"/>
      <w:bookmarkEnd w:id="2"/>
      <w:r>
        <w:t xml:space="preserve"> löydät OLL:n </w:t>
      </w:r>
      <w:hyperlink r:id="rId6">
        <w:r>
          <w:rPr>
            <w:color w:val="1155CC"/>
            <w:u w:val="single"/>
          </w:rPr>
          <w:t>Facebook-sivulta</w:t>
        </w:r>
      </w:hyperlink>
      <w:r>
        <w:t>.</w:t>
      </w:r>
    </w:p>
    <w:p w14:paraId="4C97F315" w14:textId="77777777" w:rsidR="005B3384" w:rsidRDefault="005B3384">
      <w:pPr>
        <w:widowControl/>
        <w:spacing w:line="276" w:lineRule="auto"/>
      </w:pPr>
    </w:p>
    <w:p w14:paraId="7C55474A" w14:textId="77777777" w:rsidR="005B3384" w:rsidRDefault="00392E5E">
      <w:pPr>
        <w:pStyle w:val="Otsikko3"/>
      </w:pPr>
      <w:bookmarkStart w:id="3" w:name="_2gpn95lujmt5" w:colFirst="0" w:colLast="0"/>
      <w:bookmarkEnd w:id="3"/>
      <w:r>
        <w:t>Opiskelijoiden Liikuntaliitto ry.</w:t>
      </w:r>
    </w:p>
    <w:p w14:paraId="6E9CD9D7" w14:textId="77777777" w:rsidR="005B3384" w:rsidRDefault="005B3384">
      <w:bookmarkStart w:id="4" w:name="_gjdgxs" w:colFirst="0" w:colLast="0"/>
      <w:bookmarkEnd w:id="4"/>
    </w:p>
    <w:p w14:paraId="125E05F8" w14:textId="77777777" w:rsidR="005B3384" w:rsidRDefault="00392E5E">
      <w:r>
        <w:t>Lisä</w:t>
      </w:r>
      <w:r>
        <w:t xml:space="preserve">tietoja: </w:t>
      </w:r>
    </w:p>
    <w:p w14:paraId="3C17AE1F" w14:textId="77777777" w:rsidR="005B3384" w:rsidRDefault="005B3384"/>
    <w:p w14:paraId="737FA97C" w14:textId="77777777" w:rsidR="005B3384" w:rsidRDefault="00392E5E">
      <w:r>
        <w:t xml:space="preserve">Puheenjohtaja Joonas Suikula, </w:t>
      </w:r>
      <w:hyperlink r:id="rId7">
        <w:r>
          <w:rPr>
            <w:color w:val="1155CC"/>
            <w:u w:val="single"/>
          </w:rPr>
          <w:t>joonas.suikula@oll.fi</w:t>
        </w:r>
      </w:hyperlink>
      <w:r>
        <w:t xml:space="preserve">, </w:t>
      </w:r>
      <w:r>
        <w:rPr>
          <w:highlight w:val="white"/>
        </w:rPr>
        <w:t>+358 44 780 0211</w:t>
      </w:r>
    </w:p>
    <w:p w14:paraId="0395EC2B" w14:textId="77777777" w:rsidR="005B3384" w:rsidRDefault="005B3384"/>
    <w:p w14:paraId="2991D350" w14:textId="77777777" w:rsidR="005B3384" w:rsidRDefault="00392E5E">
      <w:r>
        <w:t xml:space="preserve">Viestintäasiantuntija Hannasofia Hardwick, </w:t>
      </w:r>
      <w:hyperlink r:id="rId8">
        <w:r>
          <w:rPr>
            <w:color w:val="1155CC"/>
            <w:u w:val="single"/>
          </w:rPr>
          <w:t>hannasofia.hardwick@oll.fi</w:t>
        </w:r>
      </w:hyperlink>
      <w:r>
        <w:t xml:space="preserve">, </w:t>
      </w:r>
      <w:r>
        <w:rPr>
          <w:highlight w:val="white"/>
        </w:rPr>
        <w:t>+3</w:t>
      </w:r>
      <w:r>
        <w:rPr>
          <w:highlight w:val="white"/>
        </w:rPr>
        <w:t>58 46 921 1215</w:t>
      </w:r>
    </w:p>
    <w:p w14:paraId="5A64658C" w14:textId="77777777" w:rsidR="005B3384" w:rsidRDefault="005B3384"/>
    <w:p w14:paraId="5898A29F" w14:textId="77777777" w:rsidR="005B3384" w:rsidRDefault="005B3384"/>
    <w:p w14:paraId="72A383C7" w14:textId="77777777" w:rsidR="005B3384" w:rsidRDefault="005B3384"/>
    <w:p w14:paraId="06035737" w14:textId="77777777" w:rsidR="005B3384" w:rsidRDefault="005B3384"/>
    <w:p w14:paraId="49359E70" w14:textId="77777777" w:rsidR="005B3384" w:rsidRDefault="005B3384"/>
    <w:p w14:paraId="290C1724" w14:textId="77777777" w:rsidR="005B3384" w:rsidRDefault="005B3384"/>
    <w:p w14:paraId="4FE07B7F" w14:textId="77777777" w:rsidR="005B3384" w:rsidRDefault="005B3384"/>
    <w:p w14:paraId="71EE928C" w14:textId="77777777" w:rsidR="005B3384" w:rsidRDefault="005B3384">
      <w:pPr>
        <w:pBdr>
          <w:bottom w:val="single" w:sz="6" w:space="1" w:color="000000"/>
        </w:pBdr>
      </w:pPr>
    </w:p>
    <w:p w14:paraId="6878F5C6" w14:textId="77777777" w:rsidR="005B3384" w:rsidRDefault="00392E5E">
      <w:pPr>
        <w:jc w:val="both"/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Opiskelijoiden Liikuntaliitto ry (OLL) on vuonna 1924 perustettu valtakunnallinen opiskelija- ja korkeakoululiikunnan yhteistyö- ja edunvalvontaorganisaatio, joka edustaa Suomen kaikkia yliopisto- ja ammattikorkeakouluopiskelijoita. OLL:n tarkoituksena on </w:t>
      </w:r>
      <w:r>
        <w:rPr>
          <w:i/>
          <w:sz w:val="20"/>
          <w:szCs w:val="20"/>
        </w:rPr>
        <w:t>opiskelijoiden hyvinvoinnin, yhteisöllisyyden, opiskelukyvyn ja terveyden edistäminen liikunnan avulla. OLL:n tavoitteena on korkeakoulujen liikuntaolosuhteiden ja -kulttuurin vahvistuminen.</w:t>
      </w:r>
    </w:p>
    <w:sectPr w:rsidR="005B3384">
      <w:headerReference w:type="default" r:id="rId9"/>
      <w:footerReference w:type="default" r:id="rId10"/>
      <w:pgSz w:w="11906" w:h="16838"/>
      <w:pgMar w:top="566" w:right="1077" w:bottom="566" w:left="107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762C" w14:textId="77777777" w:rsidR="00392E5E" w:rsidRDefault="00392E5E">
      <w:r>
        <w:separator/>
      </w:r>
    </w:p>
  </w:endnote>
  <w:endnote w:type="continuationSeparator" w:id="0">
    <w:p w14:paraId="53D910B3" w14:textId="77777777" w:rsidR="00392E5E" w:rsidRDefault="0039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Quest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EE99" w14:textId="77777777" w:rsidR="005B3384" w:rsidRDefault="005B33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65F7C"/>
        <w:sz w:val="18"/>
        <w:szCs w:val="18"/>
      </w:rPr>
    </w:pPr>
  </w:p>
  <w:p w14:paraId="2DAB4F8E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Opiskelijoiden Liikuntaliitto ry (OLL)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Lapinrinne 2, FI-00180 Helsinki</w:t>
    </w:r>
  </w:p>
  <w:p w14:paraId="2017CA9D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Studerandenas Idrottsförbund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e-mail:</w:t>
    </w:r>
    <w:r>
      <w:rPr>
        <w:color w:val="065F7C"/>
        <w:sz w:val="18"/>
        <w:szCs w:val="18"/>
      </w:rPr>
      <w:t xml:space="preserve"> </w:t>
    </w:r>
    <w:hyperlink r:id="rId1">
      <w:r>
        <w:rPr>
          <w:color w:val="065F7C"/>
          <w:sz w:val="18"/>
          <w:szCs w:val="18"/>
        </w:rPr>
        <w:t>oll@oll.fi</w:t>
      </w:r>
    </w:hyperlink>
  </w:p>
  <w:p w14:paraId="4BC49C36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Finnish Student Sports Federation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 xml:space="preserve">       </w:t>
    </w:r>
    <w:r>
      <w:rPr>
        <w:color w:val="065F7C"/>
        <w:sz w:val="18"/>
        <w:szCs w:val="18"/>
      </w:rPr>
      <w:t>www.oll.fi</w:t>
    </w:r>
  </w:p>
  <w:p w14:paraId="50A99FC7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14:paraId="16637F2B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E06ADA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06AD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 w:rsidR="00E06ADA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06AD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0212615A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14:paraId="162D6D2D" w14:textId="77777777" w:rsidR="005B3384" w:rsidRDefault="005B33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D389" w14:textId="77777777" w:rsidR="00392E5E" w:rsidRDefault="00392E5E">
      <w:r>
        <w:separator/>
      </w:r>
    </w:p>
  </w:footnote>
  <w:footnote w:type="continuationSeparator" w:id="0">
    <w:p w14:paraId="6B781EB0" w14:textId="77777777" w:rsidR="00392E5E" w:rsidRDefault="0039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CE7B" w14:textId="77777777" w:rsidR="005B3384" w:rsidRDefault="00392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24"/>
      <w:rPr>
        <w:rFonts w:ascii="Questrial" w:eastAsia="Questrial" w:hAnsi="Questrial" w:cs="Questrial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1135C1" wp14:editId="1C48200E">
          <wp:simplePos x="0" y="0"/>
          <wp:positionH relativeFrom="column">
            <wp:posOffset>19051</wp:posOffset>
          </wp:positionH>
          <wp:positionV relativeFrom="paragraph">
            <wp:posOffset>415290</wp:posOffset>
          </wp:positionV>
          <wp:extent cx="863918" cy="84537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918" cy="845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361CCC" w14:textId="77777777" w:rsidR="005B3384" w:rsidRDefault="005B33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estrial" w:eastAsia="Questrial" w:hAnsi="Questrial" w:cs="Quest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84"/>
    <w:rsid w:val="00392E5E"/>
    <w:rsid w:val="005B3384"/>
    <w:rsid w:val="00E06ADA"/>
    <w:rsid w:val="00E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7D2"/>
  <w15:docId w15:val="{C0D42D28-0137-4BC5-AF03-710CB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after="240"/>
      <w:outlineLvl w:val="0"/>
    </w:pPr>
    <w:rPr>
      <w:rFonts w:ascii="Questrial" w:eastAsia="Questrial" w:hAnsi="Questrial" w:cs="Questrial"/>
      <w:b/>
      <w:smallCaps/>
      <w:color w:val="000000"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/>
      <w:ind w:left="360" w:hanging="360"/>
      <w:outlineLvl w:val="1"/>
    </w:pPr>
    <w:rPr>
      <w:rFonts w:ascii="Arial Narrow" w:eastAsia="Arial Narrow" w:hAnsi="Arial Narrow" w:cs="Arial Narrow"/>
      <w:b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unhideWhenUsed/>
    <w:qFormat/>
    <w:pPr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tabs>
        <w:tab w:val="left" w:pos="397"/>
      </w:tabs>
      <w:spacing w:after="240"/>
    </w:pPr>
    <w:rPr>
      <w:rFonts w:ascii="Lato Black" w:eastAsia="Lato Black" w:hAnsi="Lato Black" w:cs="Lato Black"/>
      <w:smallCaps/>
      <w:color w:val="065F7C"/>
      <w:sz w:val="32"/>
      <w:szCs w:val="3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sofia.hardwick@ol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onas.suikula@oll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iikuntaliitt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ID22366</cp:lastModifiedBy>
  <cp:revision>3</cp:revision>
  <dcterms:created xsi:type="dcterms:W3CDTF">2019-09-13T12:14:00Z</dcterms:created>
  <dcterms:modified xsi:type="dcterms:W3CDTF">2019-09-13T12:14:00Z</dcterms:modified>
</cp:coreProperties>
</file>