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5051E" w14:textId="77777777" w:rsidR="00020BF2" w:rsidRDefault="00020BF2" w:rsidP="00234BBC">
      <w:pPr>
        <w:pStyle w:val="Osoite2"/>
        <w:rPr>
          <w:lang w:val="fi-FI"/>
        </w:rPr>
      </w:pPr>
    </w:p>
    <w:p w14:paraId="55A220BF" w14:textId="77777777" w:rsidR="003F1CF7" w:rsidRPr="003F1CF7" w:rsidRDefault="003F1CF7" w:rsidP="003F1CF7">
      <w:pPr>
        <w:rPr>
          <w:rFonts w:cstheme="minorHAnsi"/>
          <w:b/>
          <w:bCs/>
          <w:sz w:val="24"/>
          <w:szCs w:val="24"/>
        </w:rPr>
      </w:pPr>
      <w:r w:rsidRPr="003F1CF7">
        <w:rPr>
          <w:rFonts w:cstheme="minorHAnsi"/>
          <w:b/>
          <w:bCs/>
          <w:sz w:val="24"/>
          <w:szCs w:val="24"/>
        </w:rPr>
        <w:t xml:space="preserve">NÄYTTELY KOKOELMAT JA KERÄILIJÄT </w:t>
      </w:r>
      <w:r w:rsidRPr="003F1CF7">
        <w:rPr>
          <w:rFonts w:cstheme="minorHAnsi"/>
          <w:b/>
          <w:bCs/>
          <w:sz w:val="24"/>
          <w:szCs w:val="24"/>
        </w:rPr>
        <w:br/>
        <w:t>DESIGNMUSEO</w:t>
      </w:r>
      <w:r w:rsidRPr="003F1CF7">
        <w:rPr>
          <w:rFonts w:cstheme="minorHAnsi"/>
          <w:b/>
          <w:bCs/>
          <w:sz w:val="24"/>
          <w:szCs w:val="24"/>
        </w:rPr>
        <w:br/>
        <w:t>25.10.2019-22.3.2020</w:t>
      </w:r>
    </w:p>
    <w:p w14:paraId="47CF18DA" w14:textId="77777777" w:rsidR="003F1CF7" w:rsidRPr="003F1CF7" w:rsidRDefault="003F1CF7" w:rsidP="003F1CF7">
      <w:pPr>
        <w:rPr>
          <w:rFonts w:cstheme="minorHAnsi"/>
          <w:sz w:val="24"/>
          <w:szCs w:val="24"/>
        </w:rPr>
      </w:pPr>
    </w:p>
    <w:p w14:paraId="6EF93863" w14:textId="585862DD" w:rsidR="003F1CF7" w:rsidRPr="003F1CF7" w:rsidRDefault="003F1CF7" w:rsidP="003F1CF7">
      <w:pPr>
        <w:rPr>
          <w:rFonts w:cstheme="minorHAnsi"/>
          <w:sz w:val="24"/>
          <w:szCs w:val="24"/>
        </w:rPr>
      </w:pPr>
      <w:bookmarkStart w:id="0" w:name="_GoBack"/>
      <w:r w:rsidRPr="003F1CF7">
        <w:rPr>
          <w:rFonts w:cstheme="minorHAnsi"/>
          <w:sz w:val="24"/>
          <w:szCs w:val="24"/>
        </w:rPr>
        <w:t xml:space="preserve">1 Designmuseon </w:t>
      </w:r>
      <w:proofErr w:type="spellStart"/>
      <w:r w:rsidRPr="003F1CF7">
        <w:rPr>
          <w:rFonts w:cstheme="minorHAnsi"/>
          <w:sz w:val="24"/>
          <w:szCs w:val="24"/>
        </w:rPr>
        <w:t>Kerailijät</w:t>
      </w:r>
      <w:proofErr w:type="spellEnd"/>
      <w:r w:rsidRPr="003F1CF7">
        <w:rPr>
          <w:rFonts w:cstheme="minorHAnsi"/>
          <w:sz w:val="24"/>
          <w:szCs w:val="24"/>
        </w:rPr>
        <w:t xml:space="preserve"> ja kokoelmat </w:t>
      </w:r>
      <w:r w:rsidR="00087CAF">
        <w:rPr>
          <w:rFonts w:cstheme="minorHAnsi"/>
          <w:sz w:val="24"/>
          <w:szCs w:val="24"/>
        </w:rPr>
        <w:t>-</w:t>
      </w:r>
      <w:r w:rsidRPr="003F1CF7">
        <w:rPr>
          <w:rFonts w:cstheme="minorHAnsi"/>
          <w:sz w:val="24"/>
          <w:szCs w:val="24"/>
        </w:rPr>
        <w:t>näyttely 2019</w:t>
      </w:r>
      <w:r w:rsidR="00087CAF">
        <w:rPr>
          <w:rFonts w:cstheme="minorHAnsi"/>
          <w:sz w:val="24"/>
          <w:szCs w:val="24"/>
        </w:rPr>
        <w:t xml:space="preserve">. </w:t>
      </w:r>
      <w:r w:rsidRPr="003F1CF7">
        <w:rPr>
          <w:rFonts w:cstheme="minorHAnsi"/>
          <w:sz w:val="24"/>
          <w:szCs w:val="24"/>
        </w:rPr>
        <w:t xml:space="preserve">Vasemmalla kuvassa Kaj Franckin 2744 mallin suupuhalletut lasit violetti ja turkoosi, vuosi 1953, valmistaja Nuutajärvi. Keskellä oikealla Aino Aallon </w:t>
      </w:r>
      <w:proofErr w:type="spellStart"/>
      <w:r w:rsidRPr="003F1CF7">
        <w:rPr>
          <w:rFonts w:cstheme="minorHAnsi"/>
          <w:sz w:val="24"/>
          <w:szCs w:val="24"/>
        </w:rPr>
        <w:t>Bölgeblick</w:t>
      </w:r>
      <w:proofErr w:type="spellEnd"/>
      <w:r w:rsidRPr="003F1CF7">
        <w:rPr>
          <w:rFonts w:cstheme="minorHAnsi"/>
          <w:sz w:val="24"/>
          <w:szCs w:val="24"/>
        </w:rPr>
        <w:t xml:space="preserve"> karahvi ja kulho, vuosi 1932, valmistaja A. </w:t>
      </w:r>
      <w:proofErr w:type="spellStart"/>
      <w:r w:rsidRPr="003F1CF7">
        <w:rPr>
          <w:rFonts w:cstheme="minorHAnsi"/>
          <w:sz w:val="24"/>
          <w:szCs w:val="24"/>
        </w:rPr>
        <w:t>Alhström</w:t>
      </w:r>
      <w:proofErr w:type="spellEnd"/>
      <w:r w:rsidRPr="003F1CF7">
        <w:rPr>
          <w:rFonts w:cstheme="minorHAnsi"/>
          <w:sz w:val="24"/>
          <w:szCs w:val="24"/>
        </w:rPr>
        <w:t xml:space="preserve"> Oy. Takaoikealla Saara Hopean 1931 mallin maustepurkit, vuosi 1958, valmistaja Nuutajärvi.  Iivari </w:t>
      </w:r>
      <w:proofErr w:type="spellStart"/>
      <w:r w:rsidRPr="003F1CF7">
        <w:rPr>
          <w:rFonts w:cstheme="minorHAnsi"/>
          <w:sz w:val="24"/>
          <w:szCs w:val="24"/>
        </w:rPr>
        <w:t>Viilomaan</w:t>
      </w:r>
      <w:proofErr w:type="spellEnd"/>
      <w:r w:rsidRPr="003F1CF7">
        <w:rPr>
          <w:rFonts w:cstheme="minorHAnsi"/>
          <w:sz w:val="24"/>
          <w:szCs w:val="24"/>
        </w:rPr>
        <w:t xml:space="preserve"> kokoelma. Kuvaaja Paavo Lehtonen.</w:t>
      </w:r>
      <w:bookmarkEnd w:id="0"/>
      <w:r w:rsidRPr="003F1CF7">
        <w:rPr>
          <w:rFonts w:cstheme="minorHAnsi"/>
          <w:sz w:val="24"/>
          <w:szCs w:val="24"/>
        </w:rPr>
        <w:br/>
      </w:r>
      <w:r w:rsidRPr="003F1CF7">
        <w:rPr>
          <w:rFonts w:cstheme="minorHAnsi"/>
          <w:sz w:val="24"/>
          <w:szCs w:val="24"/>
        </w:rPr>
        <w:br/>
        <w:t xml:space="preserve">2 Designmuseon Keräilijät ja kokoelmat -näyttely 2019. Muotoilija Oiva Toikka </w:t>
      </w:r>
      <w:proofErr w:type="spellStart"/>
      <w:r w:rsidRPr="003F1CF7">
        <w:rPr>
          <w:rFonts w:cstheme="minorHAnsi"/>
          <w:sz w:val="24"/>
          <w:szCs w:val="24"/>
        </w:rPr>
        <w:t>Nabucco</w:t>
      </w:r>
      <w:proofErr w:type="spellEnd"/>
      <w:r w:rsidRPr="003F1CF7">
        <w:rPr>
          <w:rFonts w:cstheme="minorHAnsi"/>
          <w:sz w:val="24"/>
          <w:szCs w:val="24"/>
        </w:rPr>
        <w:t>-hebrealaisten orjien kuoro, vuosi 2008, valmistaja Iittala, kokoelma Pirkko Paananen. Kuva: Rauno Träskelin.</w:t>
      </w:r>
    </w:p>
    <w:p w14:paraId="69F51BF5" w14:textId="577D30E4" w:rsidR="003F1CF7" w:rsidRPr="003F1CF7" w:rsidRDefault="003F1CF7" w:rsidP="003F1CF7">
      <w:pPr>
        <w:rPr>
          <w:rFonts w:cstheme="minorHAnsi"/>
          <w:sz w:val="24"/>
          <w:szCs w:val="24"/>
        </w:rPr>
      </w:pPr>
      <w:r w:rsidRPr="003F1CF7">
        <w:rPr>
          <w:rFonts w:cstheme="minorHAnsi"/>
          <w:sz w:val="24"/>
          <w:szCs w:val="24"/>
        </w:rPr>
        <w:t xml:space="preserve">3 Designmuseon näyttely Keräilijät ja kokoelmat 2019. Muotoilija Oiva Toikka, </w:t>
      </w:r>
      <w:proofErr w:type="spellStart"/>
      <w:r w:rsidRPr="003F1CF7">
        <w:rPr>
          <w:rFonts w:cstheme="minorHAnsi"/>
          <w:sz w:val="24"/>
          <w:szCs w:val="24"/>
        </w:rPr>
        <w:t>Kiikkuri</w:t>
      </w:r>
      <w:proofErr w:type="spellEnd"/>
      <w:r w:rsidRPr="003F1CF7">
        <w:rPr>
          <w:rFonts w:cstheme="minorHAnsi"/>
          <w:sz w:val="24"/>
          <w:szCs w:val="24"/>
        </w:rPr>
        <w:t>, vuosi 1976. Valmistaja Nuutajärvi. DM kokoelmat. Photo: Paavo Lehtonen.</w:t>
      </w:r>
      <w:r w:rsidRPr="003F1CF7">
        <w:rPr>
          <w:rFonts w:cstheme="minorHAnsi"/>
          <w:sz w:val="24"/>
          <w:szCs w:val="24"/>
        </w:rPr>
        <w:br/>
      </w:r>
      <w:r w:rsidRPr="003F1CF7">
        <w:rPr>
          <w:rFonts w:cstheme="minorHAnsi"/>
          <w:sz w:val="24"/>
          <w:szCs w:val="24"/>
        </w:rPr>
        <w:br/>
        <w:t xml:space="preserve">4 Designmuseon Keräilijät ja kokoelmat -näyttely 2019. Vasemmalla kaksi Kaj Franckin suunnittelemaa FL mallin kaadinta, vasemmalta oikealle Birger Kaipiaisen ja Raija </w:t>
      </w:r>
      <w:proofErr w:type="spellStart"/>
      <w:proofErr w:type="gramStart"/>
      <w:r w:rsidRPr="003F1CF7">
        <w:rPr>
          <w:rFonts w:cstheme="minorHAnsi"/>
          <w:sz w:val="24"/>
          <w:szCs w:val="24"/>
        </w:rPr>
        <w:t>Uosikkisen</w:t>
      </w:r>
      <w:proofErr w:type="spellEnd"/>
      <w:r w:rsidRPr="003F1CF7">
        <w:rPr>
          <w:rFonts w:cstheme="minorHAnsi"/>
          <w:sz w:val="24"/>
          <w:szCs w:val="24"/>
        </w:rPr>
        <w:t xml:space="preserve">  Lintu</w:t>
      </w:r>
      <w:proofErr w:type="gramEnd"/>
      <w:r w:rsidRPr="003F1CF7">
        <w:rPr>
          <w:rFonts w:cstheme="minorHAnsi"/>
          <w:sz w:val="24"/>
          <w:szCs w:val="24"/>
        </w:rPr>
        <w:t xml:space="preserve">- ja Perho puhalluskoristeilla vuosilta 1958 ja 1968. Oikealla kolme Kaarina Ahon suunnittelemaa </w:t>
      </w:r>
      <w:proofErr w:type="spellStart"/>
      <w:r w:rsidRPr="003F1CF7">
        <w:rPr>
          <w:rFonts w:cstheme="minorHAnsi"/>
          <w:sz w:val="24"/>
          <w:szCs w:val="24"/>
        </w:rPr>
        <w:t>KL:n</w:t>
      </w:r>
      <w:proofErr w:type="spellEnd"/>
      <w:r w:rsidRPr="003F1CF7">
        <w:rPr>
          <w:rFonts w:cstheme="minorHAnsi"/>
          <w:sz w:val="24"/>
          <w:szCs w:val="24"/>
        </w:rPr>
        <w:t xml:space="preserve"> mallin kaadinta </w:t>
      </w:r>
      <w:proofErr w:type="spellStart"/>
      <w:r w:rsidRPr="003F1CF7">
        <w:rPr>
          <w:rFonts w:cstheme="minorHAnsi"/>
          <w:sz w:val="24"/>
          <w:szCs w:val="24"/>
        </w:rPr>
        <w:t>Gunvor</w:t>
      </w:r>
      <w:proofErr w:type="spellEnd"/>
      <w:r w:rsidRPr="003F1CF7">
        <w:rPr>
          <w:rFonts w:cstheme="minorHAnsi"/>
          <w:sz w:val="24"/>
          <w:szCs w:val="24"/>
        </w:rPr>
        <w:t xml:space="preserve"> Olin-Grönqvistin ja Raija </w:t>
      </w:r>
      <w:proofErr w:type="spellStart"/>
      <w:r w:rsidRPr="003F1CF7">
        <w:rPr>
          <w:rFonts w:cstheme="minorHAnsi"/>
          <w:sz w:val="24"/>
          <w:szCs w:val="24"/>
        </w:rPr>
        <w:t>Uosikkisen</w:t>
      </w:r>
      <w:proofErr w:type="spellEnd"/>
      <w:r w:rsidRPr="003F1CF7">
        <w:rPr>
          <w:rFonts w:cstheme="minorHAnsi"/>
          <w:sz w:val="24"/>
          <w:szCs w:val="24"/>
        </w:rPr>
        <w:t xml:space="preserve"> Kissa-koristeilla vuodelta 1969 ja 1964. Valmistaja Arabia. Virve ja Heikki Mattilan kokoelma. </w:t>
      </w:r>
      <w:r w:rsidRPr="003F1CF7">
        <w:rPr>
          <w:rFonts w:cstheme="minorHAnsi"/>
          <w:sz w:val="24"/>
          <w:szCs w:val="24"/>
        </w:rPr>
        <w:br/>
      </w:r>
      <w:r w:rsidRPr="003F1CF7">
        <w:rPr>
          <w:rFonts w:cstheme="minorHAnsi"/>
          <w:sz w:val="24"/>
          <w:szCs w:val="24"/>
        </w:rPr>
        <w:br/>
        <w:t xml:space="preserve">5 Designmuseon Keräilijät ja kokoelmat -näyttely 2019. Kattila ja kasari, </w:t>
      </w:r>
      <w:proofErr w:type="spellStart"/>
      <w:r w:rsidRPr="003F1CF7">
        <w:rPr>
          <w:rFonts w:cstheme="minorHAnsi"/>
          <w:sz w:val="24"/>
          <w:szCs w:val="24"/>
        </w:rPr>
        <w:t>Vegeta</w:t>
      </w:r>
      <w:proofErr w:type="spellEnd"/>
      <w:r w:rsidRPr="003F1CF7">
        <w:rPr>
          <w:rFonts w:cstheme="minorHAnsi"/>
          <w:sz w:val="24"/>
          <w:szCs w:val="24"/>
        </w:rPr>
        <w:t xml:space="preserve">-koristeen suunnittelija Esteri </w:t>
      </w:r>
      <w:proofErr w:type="spellStart"/>
      <w:r w:rsidRPr="003F1CF7">
        <w:rPr>
          <w:rFonts w:cstheme="minorHAnsi"/>
          <w:sz w:val="24"/>
          <w:szCs w:val="24"/>
        </w:rPr>
        <w:t>Tomula</w:t>
      </w:r>
      <w:proofErr w:type="spellEnd"/>
      <w:r w:rsidRPr="003F1CF7">
        <w:rPr>
          <w:rFonts w:cstheme="minorHAnsi"/>
          <w:sz w:val="24"/>
          <w:szCs w:val="24"/>
        </w:rPr>
        <w:t xml:space="preserve">, vuosi 1963, valmistaja Wärtsilä Arabia. Jääkaappirasiat, suunnittelija Kaj Franck, </w:t>
      </w:r>
      <w:proofErr w:type="spellStart"/>
      <w:r w:rsidRPr="003F1CF7">
        <w:rPr>
          <w:rFonts w:cstheme="minorHAnsi"/>
          <w:sz w:val="24"/>
          <w:szCs w:val="24"/>
        </w:rPr>
        <w:t>Vegeta</w:t>
      </w:r>
      <w:proofErr w:type="spellEnd"/>
      <w:r w:rsidRPr="003F1CF7">
        <w:rPr>
          <w:rFonts w:cstheme="minorHAnsi"/>
          <w:sz w:val="24"/>
          <w:szCs w:val="24"/>
        </w:rPr>
        <w:t xml:space="preserve">-koriste Esteri </w:t>
      </w:r>
      <w:proofErr w:type="spellStart"/>
      <w:r w:rsidRPr="003F1CF7">
        <w:rPr>
          <w:rFonts w:cstheme="minorHAnsi"/>
          <w:sz w:val="24"/>
          <w:szCs w:val="24"/>
        </w:rPr>
        <w:t>Tomula</w:t>
      </w:r>
      <w:proofErr w:type="spellEnd"/>
      <w:r w:rsidRPr="003F1CF7">
        <w:rPr>
          <w:rFonts w:cstheme="minorHAnsi"/>
          <w:sz w:val="24"/>
          <w:szCs w:val="24"/>
        </w:rPr>
        <w:t>, vuosi 1963, valmistaja Wärtsilä Arabia. Tuula ja Veli Kosken kokoelma. Kuva: Paavo Lehtonen.</w:t>
      </w:r>
      <w:r w:rsidRPr="003F1CF7">
        <w:rPr>
          <w:rFonts w:cstheme="minorHAnsi"/>
          <w:sz w:val="24"/>
          <w:szCs w:val="24"/>
        </w:rPr>
        <w:br/>
      </w:r>
      <w:r w:rsidRPr="003F1CF7">
        <w:rPr>
          <w:rFonts w:cstheme="minorHAnsi"/>
          <w:sz w:val="24"/>
          <w:szCs w:val="24"/>
        </w:rPr>
        <w:br/>
        <w:t xml:space="preserve">6 </w:t>
      </w:r>
      <w:r w:rsidR="00087CAF">
        <w:rPr>
          <w:rFonts w:cstheme="minorHAnsi"/>
          <w:sz w:val="24"/>
          <w:szCs w:val="24"/>
        </w:rPr>
        <w:t xml:space="preserve">Designmuseon </w:t>
      </w:r>
      <w:r w:rsidR="00087CAF" w:rsidRPr="003F1CF7">
        <w:rPr>
          <w:rFonts w:cstheme="minorHAnsi"/>
          <w:sz w:val="24"/>
          <w:szCs w:val="24"/>
        </w:rPr>
        <w:t xml:space="preserve">Keräilijät ja kokoelmat </w:t>
      </w:r>
      <w:r w:rsidR="00087CAF">
        <w:rPr>
          <w:rFonts w:cstheme="minorHAnsi"/>
          <w:sz w:val="24"/>
          <w:szCs w:val="24"/>
        </w:rPr>
        <w:t>-</w:t>
      </w:r>
      <w:r w:rsidR="00087CAF" w:rsidRPr="003F1CF7">
        <w:rPr>
          <w:rFonts w:cstheme="minorHAnsi"/>
          <w:sz w:val="24"/>
          <w:szCs w:val="24"/>
        </w:rPr>
        <w:t xml:space="preserve">näyttely 2019. </w:t>
      </w:r>
      <w:r w:rsidRPr="003F1CF7">
        <w:rPr>
          <w:rFonts w:cstheme="minorHAnsi"/>
          <w:sz w:val="24"/>
          <w:szCs w:val="24"/>
        </w:rPr>
        <w:t xml:space="preserve">Prototyyppi Karhu </w:t>
      </w:r>
      <w:proofErr w:type="spellStart"/>
      <w:r w:rsidRPr="003F1CF7">
        <w:rPr>
          <w:rFonts w:cstheme="minorHAnsi"/>
          <w:sz w:val="24"/>
          <w:szCs w:val="24"/>
        </w:rPr>
        <w:t>Balance</w:t>
      </w:r>
      <w:proofErr w:type="spellEnd"/>
      <w:r w:rsidRPr="003F1CF7">
        <w:rPr>
          <w:rFonts w:cstheme="minorHAnsi"/>
          <w:sz w:val="24"/>
          <w:szCs w:val="24"/>
        </w:rPr>
        <w:t xml:space="preserve"> juoksukengistä vuodelta 1977, valmistaja Karhu Oy, Kokoelma Karhu Holding BV. Kuva: Paavo Lehtonen.</w:t>
      </w:r>
      <w:r w:rsidRPr="003F1CF7">
        <w:rPr>
          <w:rFonts w:cstheme="minorHAnsi"/>
          <w:sz w:val="24"/>
          <w:szCs w:val="24"/>
        </w:rPr>
        <w:br/>
      </w:r>
      <w:r w:rsidRPr="003F1CF7">
        <w:rPr>
          <w:rFonts w:cstheme="minorHAnsi"/>
          <w:sz w:val="24"/>
          <w:szCs w:val="24"/>
        </w:rPr>
        <w:br/>
        <w:t xml:space="preserve">7 </w:t>
      </w:r>
      <w:r w:rsidR="00087CAF">
        <w:rPr>
          <w:rFonts w:cstheme="minorHAnsi"/>
          <w:sz w:val="24"/>
          <w:szCs w:val="24"/>
        </w:rPr>
        <w:t xml:space="preserve">Designmuseon </w:t>
      </w:r>
      <w:r w:rsidRPr="003F1CF7">
        <w:rPr>
          <w:rFonts w:cstheme="minorHAnsi"/>
          <w:sz w:val="24"/>
          <w:szCs w:val="24"/>
        </w:rPr>
        <w:t xml:space="preserve">Keräilijät ja kokoelmat </w:t>
      </w:r>
      <w:r w:rsidR="00087CAF">
        <w:rPr>
          <w:rFonts w:cstheme="minorHAnsi"/>
          <w:sz w:val="24"/>
          <w:szCs w:val="24"/>
        </w:rPr>
        <w:t>-</w:t>
      </w:r>
      <w:r w:rsidRPr="003F1CF7">
        <w:rPr>
          <w:rFonts w:cstheme="minorHAnsi"/>
          <w:sz w:val="24"/>
          <w:szCs w:val="24"/>
        </w:rPr>
        <w:t>näyttely 2019. Muotoilija Tapio Wirkkalan lasitaideteos Pilkkiavanto, vuosi 1970, valmistaja Iittala, Designmuseon kokoelmat. Kuva: Rauno Träskelin.</w:t>
      </w:r>
      <w:r w:rsidRPr="003F1CF7">
        <w:rPr>
          <w:rFonts w:cstheme="minorHAnsi"/>
          <w:sz w:val="24"/>
          <w:szCs w:val="24"/>
        </w:rPr>
        <w:br/>
      </w:r>
      <w:r w:rsidRPr="003F1CF7">
        <w:rPr>
          <w:rFonts w:cstheme="minorHAnsi"/>
          <w:sz w:val="24"/>
          <w:szCs w:val="24"/>
        </w:rPr>
        <w:br/>
        <w:t xml:space="preserve">8 </w:t>
      </w:r>
      <w:r w:rsidR="00087CAF">
        <w:rPr>
          <w:rFonts w:cstheme="minorHAnsi"/>
          <w:sz w:val="24"/>
          <w:szCs w:val="24"/>
        </w:rPr>
        <w:t xml:space="preserve">Designmuseon </w:t>
      </w:r>
      <w:r w:rsidRPr="003F1CF7">
        <w:rPr>
          <w:rFonts w:cstheme="minorHAnsi"/>
          <w:sz w:val="24"/>
          <w:szCs w:val="24"/>
        </w:rPr>
        <w:t xml:space="preserve">Keräilijät ja kokoelmat </w:t>
      </w:r>
      <w:r w:rsidR="00087CAF">
        <w:rPr>
          <w:rFonts w:cstheme="minorHAnsi"/>
          <w:sz w:val="24"/>
          <w:szCs w:val="24"/>
        </w:rPr>
        <w:t>-</w:t>
      </w:r>
      <w:r w:rsidRPr="003F1CF7">
        <w:rPr>
          <w:rFonts w:cstheme="minorHAnsi"/>
          <w:sz w:val="24"/>
          <w:szCs w:val="24"/>
        </w:rPr>
        <w:t>näyttely 2019. Muotoilija Timo Sarpanevan Kajakki-lasiveistos, vuodelta 1953-1954, valmistaja Iittala. Designmuseon kokoelmat. Kuva: Rauno Träskelin.</w:t>
      </w:r>
    </w:p>
    <w:p w14:paraId="7B3E78B7" w14:textId="3D4DC6B8" w:rsidR="003F1CF7" w:rsidRPr="00087CAF" w:rsidRDefault="003F1CF7" w:rsidP="003F1CF7">
      <w:pPr>
        <w:rPr>
          <w:rFonts w:cstheme="minorHAnsi"/>
          <w:sz w:val="24"/>
          <w:szCs w:val="24"/>
        </w:rPr>
      </w:pPr>
      <w:r w:rsidRPr="003F1CF7">
        <w:rPr>
          <w:rFonts w:cstheme="minorHAnsi"/>
          <w:sz w:val="24"/>
          <w:szCs w:val="24"/>
        </w:rPr>
        <w:lastRenderedPageBreak/>
        <w:t xml:space="preserve">9 Keräilijät ja kokoelmat </w:t>
      </w:r>
      <w:r w:rsidR="00087CAF">
        <w:rPr>
          <w:rFonts w:cstheme="minorHAnsi"/>
          <w:sz w:val="24"/>
          <w:szCs w:val="24"/>
        </w:rPr>
        <w:t>-</w:t>
      </w:r>
      <w:r w:rsidRPr="003F1CF7">
        <w:rPr>
          <w:rFonts w:cstheme="minorHAnsi"/>
          <w:sz w:val="24"/>
          <w:szCs w:val="24"/>
        </w:rPr>
        <w:t>näyttely Designmuseossa 2019</w:t>
      </w:r>
      <w:r w:rsidR="00087CAF">
        <w:rPr>
          <w:rFonts w:cstheme="minorHAnsi"/>
          <w:sz w:val="24"/>
          <w:szCs w:val="24"/>
        </w:rPr>
        <w:t>.</w:t>
      </w:r>
      <w:r w:rsidRPr="003F1CF7">
        <w:rPr>
          <w:rFonts w:cstheme="minorHAnsi"/>
          <w:sz w:val="24"/>
          <w:szCs w:val="24"/>
        </w:rPr>
        <w:t xml:space="preserve"> Maljakot mallit 115 ja 116 Fennia-koriste, malli 117 koriste / </w:t>
      </w:r>
      <w:proofErr w:type="spellStart"/>
      <w:r w:rsidRPr="003F1CF7">
        <w:rPr>
          <w:rFonts w:cstheme="minorHAnsi"/>
          <w:sz w:val="24"/>
          <w:szCs w:val="24"/>
        </w:rPr>
        <w:t>dec</w:t>
      </w:r>
      <w:proofErr w:type="spellEnd"/>
      <w:r w:rsidRPr="003F1CF7">
        <w:rPr>
          <w:rFonts w:cstheme="minorHAnsi"/>
          <w:sz w:val="24"/>
          <w:szCs w:val="24"/>
        </w:rPr>
        <w:t xml:space="preserve"> 100, mallit 171, 153 Kaleva-koriste valmistettu vuosina 1900-1920 valmistaja Arabia. Liisa ja John </w:t>
      </w:r>
      <w:proofErr w:type="spellStart"/>
      <w:r w:rsidRPr="003F1CF7">
        <w:rPr>
          <w:rFonts w:cstheme="minorHAnsi"/>
          <w:sz w:val="24"/>
          <w:szCs w:val="24"/>
        </w:rPr>
        <w:t>Herwegin</w:t>
      </w:r>
      <w:proofErr w:type="spellEnd"/>
      <w:r w:rsidRPr="003F1CF7">
        <w:rPr>
          <w:rFonts w:cstheme="minorHAnsi"/>
          <w:sz w:val="24"/>
          <w:szCs w:val="24"/>
        </w:rPr>
        <w:t xml:space="preserve"> kokoelma. Kuva: Rauno Träskelin.</w:t>
      </w:r>
      <w:r w:rsidRPr="003F1CF7">
        <w:rPr>
          <w:rFonts w:cstheme="minorHAnsi"/>
          <w:sz w:val="24"/>
          <w:szCs w:val="24"/>
        </w:rPr>
        <w:br/>
      </w:r>
      <w:r w:rsidRPr="003F1CF7">
        <w:rPr>
          <w:rFonts w:cstheme="minorHAnsi"/>
          <w:sz w:val="24"/>
          <w:szCs w:val="24"/>
        </w:rPr>
        <w:br/>
        <w:t xml:space="preserve">10 Designmuseon Kokoelmat ja keräilijät </w:t>
      </w:r>
      <w:r w:rsidR="00087CAF">
        <w:rPr>
          <w:rFonts w:cstheme="minorHAnsi"/>
          <w:sz w:val="24"/>
          <w:szCs w:val="24"/>
        </w:rPr>
        <w:t>-</w:t>
      </w:r>
      <w:r w:rsidRPr="003F1CF7">
        <w:rPr>
          <w:rFonts w:cstheme="minorHAnsi"/>
          <w:sz w:val="24"/>
          <w:szCs w:val="24"/>
        </w:rPr>
        <w:t>näyttely 2019. Muotoilija Tapio Wirkkalan vanerivati Lehti, vuosi 1951, valmistaja Martti Lindqvist, Helsinki. Designmuseon kokoelmat. Kuva: Rauno Träskelin.</w:t>
      </w:r>
      <w:r w:rsidRPr="003F1CF7">
        <w:rPr>
          <w:rFonts w:cstheme="minorHAnsi"/>
          <w:sz w:val="24"/>
          <w:szCs w:val="24"/>
        </w:rPr>
        <w:br/>
      </w:r>
      <w:r w:rsidRPr="003F1CF7">
        <w:rPr>
          <w:rFonts w:cstheme="minorHAnsi"/>
          <w:sz w:val="24"/>
          <w:szCs w:val="24"/>
        </w:rPr>
        <w:br/>
        <w:t xml:space="preserve">11 Designmuseo Kokoelmat ja keräilijät </w:t>
      </w:r>
      <w:r w:rsidR="00087CAF">
        <w:rPr>
          <w:rFonts w:cstheme="minorHAnsi"/>
          <w:sz w:val="24"/>
          <w:szCs w:val="24"/>
        </w:rPr>
        <w:t>-</w:t>
      </w:r>
      <w:r w:rsidRPr="003F1CF7">
        <w:rPr>
          <w:rFonts w:cstheme="minorHAnsi"/>
          <w:sz w:val="24"/>
          <w:szCs w:val="24"/>
        </w:rPr>
        <w:t>näyttely 2019</w:t>
      </w:r>
      <w:r w:rsidR="00087CAF">
        <w:rPr>
          <w:rFonts w:cstheme="minorHAnsi"/>
          <w:sz w:val="24"/>
          <w:szCs w:val="24"/>
        </w:rPr>
        <w:t>.</w:t>
      </w:r>
      <w:r w:rsidRPr="003F1CF7">
        <w:rPr>
          <w:rFonts w:cstheme="minorHAnsi"/>
          <w:sz w:val="24"/>
          <w:szCs w:val="24"/>
        </w:rPr>
        <w:t xml:space="preserve"> Muotoilija Paavo </w:t>
      </w:r>
      <w:proofErr w:type="spellStart"/>
      <w:r w:rsidRPr="003F1CF7">
        <w:rPr>
          <w:rFonts w:cstheme="minorHAnsi"/>
          <w:sz w:val="24"/>
          <w:szCs w:val="24"/>
        </w:rPr>
        <w:t>Tynel</w:t>
      </w:r>
      <w:r w:rsidR="002158AE">
        <w:rPr>
          <w:rFonts w:cstheme="minorHAnsi"/>
          <w:sz w:val="24"/>
          <w:szCs w:val="24"/>
        </w:rPr>
        <w:t>l</w:t>
      </w:r>
      <w:proofErr w:type="spellEnd"/>
      <w:r w:rsidR="002158AE">
        <w:rPr>
          <w:rFonts w:cstheme="minorHAnsi"/>
          <w:sz w:val="24"/>
          <w:szCs w:val="24"/>
        </w:rPr>
        <w:t xml:space="preserve">, </w:t>
      </w:r>
      <w:r w:rsidRPr="003F1CF7">
        <w:rPr>
          <w:rFonts w:cstheme="minorHAnsi"/>
          <w:sz w:val="24"/>
          <w:szCs w:val="24"/>
        </w:rPr>
        <w:t xml:space="preserve">Imatran Kino Vuokseen suunnittelema valaisin, vuosi 1954, </w:t>
      </w:r>
      <w:proofErr w:type="spellStart"/>
      <w:r w:rsidRPr="003F1CF7">
        <w:rPr>
          <w:rFonts w:cstheme="minorHAnsi"/>
          <w:sz w:val="24"/>
          <w:szCs w:val="24"/>
        </w:rPr>
        <w:t>Zabludowicz</w:t>
      </w:r>
      <w:proofErr w:type="spellEnd"/>
      <w:r w:rsidRPr="003F1CF7">
        <w:rPr>
          <w:rFonts w:cstheme="minorHAnsi"/>
          <w:sz w:val="24"/>
          <w:szCs w:val="24"/>
        </w:rPr>
        <w:t xml:space="preserve"> </w:t>
      </w:r>
      <w:proofErr w:type="spellStart"/>
      <w:r w:rsidRPr="003F1CF7">
        <w:rPr>
          <w:rFonts w:cstheme="minorHAnsi"/>
          <w:sz w:val="24"/>
          <w:szCs w:val="24"/>
        </w:rPr>
        <w:t>Collection</w:t>
      </w:r>
      <w:proofErr w:type="spellEnd"/>
      <w:r w:rsidRPr="003F1CF7">
        <w:rPr>
          <w:rFonts w:cstheme="minorHAnsi"/>
          <w:sz w:val="24"/>
          <w:szCs w:val="24"/>
        </w:rPr>
        <w:t xml:space="preserve"> </w:t>
      </w:r>
      <w:proofErr w:type="spellStart"/>
      <w:r w:rsidRPr="003F1CF7">
        <w:rPr>
          <w:rFonts w:cstheme="minorHAnsi"/>
          <w:sz w:val="24"/>
          <w:szCs w:val="24"/>
        </w:rPr>
        <w:t>with</w:t>
      </w:r>
      <w:proofErr w:type="spellEnd"/>
      <w:r w:rsidRPr="003F1CF7">
        <w:rPr>
          <w:rFonts w:cstheme="minorHAnsi"/>
          <w:sz w:val="24"/>
          <w:szCs w:val="24"/>
        </w:rPr>
        <w:t xml:space="preserve"> </w:t>
      </w:r>
      <w:proofErr w:type="spellStart"/>
      <w:r w:rsidRPr="003F1CF7">
        <w:rPr>
          <w:rFonts w:cstheme="minorHAnsi"/>
          <w:sz w:val="24"/>
          <w:szCs w:val="24"/>
        </w:rPr>
        <w:t>Tamares</w:t>
      </w:r>
      <w:proofErr w:type="spellEnd"/>
      <w:r w:rsidRPr="003F1CF7">
        <w:rPr>
          <w:rFonts w:cstheme="minorHAnsi"/>
          <w:sz w:val="24"/>
          <w:szCs w:val="24"/>
        </w:rPr>
        <w:t xml:space="preserve"> Real </w:t>
      </w:r>
      <w:proofErr w:type="spellStart"/>
      <w:r w:rsidRPr="003F1CF7">
        <w:rPr>
          <w:rFonts w:cstheme="minorHAnsi"/>
          <w:sz w:val="24"/>
          <w:szCs w:val="24"/>
        </w:rPr>
        <w:t>Estate</w:t>
      </w:r>
      <w:proofErr w:type="spellEnd"/>
      <w:r w:rsidRPr="003F1CF7">
        <w:rPr>
          <w:rFonts w:cstheme="minorHAnsi"/>
          <w:sz w:val="24"/>
          <w:szCs w:val="24"/>
        </w:rPr>
        <w:t xml:space="preserve"> Holding Inc. Kuva: Rauno Träskelin.</w:t>
      </w:r>
      <w:r w:rsidRPr="003F1CF7">
        <w:rPr>
          <w:rFonts w:cstheme="minorHAnsi"/>
          <w:sz w:val="24"/>
          <w:szCs w:val="24"/>
        </w:rPr>
        <w:br/>
      </w:r>
      <w:r w:rsidRPr="003F1CF7">
        <w:rPr>
          <w:rFonts w:cstheme="minorHAnsi"/>
          <w:sz w:val="24"/>
          <w:szCs w:val="24"/>
        </w:rPr>
        <w:br/>
        <w:t xml:space="preserve">12 Designmuseon näyttely Keräilijät ja kokoelmat </w:t>
      </w:r>
      <w:r w:rsidR="00087CAF">
        <w:rPr>
          <w:rFonts w:cstheme="minorHAnsi"/>
          <w:sz w:val="24"/>
          <w:szCs w:val="24"/>
        </w:rPr>
        <w:t xml:space="preserve">-näyttely </w:t>
      </w:r>
      <w:r w:rsidRPr="003F1CF7">
        <w:rPr>
          <w:rFonts w:cstheme="minorHAnsi"/>
          <w:sz w:val="24"/>
          <w:szCs w:val="24"/>
        </w:rPr>
        <w:t>2019. Arkkitehti Alvar Aallon suunnittelema Aalto maljakko, vuosi 1936 (1989), valmistaja Iittala. Designmuseon kokoelmat. Kuva: Paavo Lehtonen.</w:t>
      </w:r>
      <w:r w:rsidRPr="003F1CF7">
        <w:rPr>
          <w:rFonts w:cstheme="minorHAnsi"/>
          <w:sz w:val="24"/>
          <w:szCs w:val="24"/>
        </w:rPr>
        <w:br/>
      </w:r>
      <w:r w:rsidRPr="003F1CF7">
        <w:rPr>
          <w:rFonts w:cstheme="minorHAnsi"/>
          <w:sz w:val="24"/>
          <w:szCs w:val="24"/>
        </w:rPr>
        <w:br/>
        <w:t xml:space="preserve">13 Designmuseon Keräilijät ja kokoelmat </w:t>
      </w:r>
      <w:r w:rsidR="00087CAF">
        <w:rPr>
          <w:rFonts w:cstheme="minorHAnsi"/>
          <w:sz w:val="24"/>
          <w:szCs w:val="24"/>
        </w:rPr>
        <w:t>-</w:t>
      </w:r>
      <w:r w:rsidRPr="003F1CF7">
        <w:rPr>
          <w:rFonts w:cstheme="minorHAnsi"/>
          <w:sz w:val="24"/>
          <w:szCs w:val="24"/>
        </w:rPr>
        <w:t>näyttely 2019</w:t>
      </w:r>
      <w:r w:rsidR="00087CAF">
        <w:rPr>
          <w:rFonts w:cstheme="minorHAnsi"/>
          <w:sz w:val="24"/>
          <w:szCs w:val="24"/>
        </w:rPr>
        <w:t>.</w:t>
      </w:r>
      <w:r w:rsidRPr="003F1CF7">
        <w:rPr>
          <w:rFonts w:cstheme="minorHAnsi"/>
          <w:sz w:val="24"/>
          <w:szCs w:val="24"/>
        </w:rPr>
        <w:t xml:space="preserve"> Oiva Toikan vuosikuutio, vuosi 1978, valmistaja Nuutajärvi. Designmuseon kokoelmat. Kuva: Paavo Lehtonen.</w:t>
      </w:r>
      <w:r w:rsidR="00087CAF">
        <w:rPr>
          <w:rFonts w:cstheme="minorHAnsi"/>
          <w:sz w:val="24"/>
          <w:szCs w:val="24"/>
        </w:rPr>
        <w:br/>
      </w:r>
      <w:r w:rsidR="00087CAF">
        <w:rPr>
          <w:rFonts w:cstheme="minorHAnsi"/>
          <w:sz w:val="24"/>
          <w:szCs w:val="24"/>
        </w:rPr>
        <w:br/>
      </w:r>
      <w:r w:rsidR="00087CAF" w:rsidRPr="00087CAF">
        <w:rPr>
          <w:rFonts w:cstheme="minorHAnsi"/>
          <w:sz w:val="24"/>
          <w:szCs w:val="24"/>
        </w:rPr>
        <w:t>14 Designmuseon Keräi</w:t>
      </w:r>
      <w:r w:rsidR="00087CAF">
        <w:rPr>
          <w:rFonts w:cstheme="minorHAnsi"/>
          <w:sz w:val="24"/>
          <w:szCs w:val="24"/>
        </w:rPr>
        <w:t xml:space="preserve">lijät ja kokoelmat -näyttely 2019. </w:t>
      </w:r>
      <w:r w:rsidR="00087CAF" w:rsidRPr="00087CAF">
        <w:rPr>
          <w:rFonts w:cstheme="minorHAnsi"/>
          <w:sz w:val="24"/>
          <w:szCs w:val="24"/>
        </w:rPr>
        <w:t>Gunnel</w:t>
      </w:r>
      <w:r w:rsidR="008F5B64">
        <w:rPr>
          <w:rFonts w:cstheme="minorHAnsi"/>
          <w:sz w:val="24"/>
          <w:szCs w:val="24"/>
        </w:rPr>
        <w:t xml:space="preserve"> </w:t>
      </w:r>
      <w:r w:rsidR="00087CAF" w:rsidRPr="00087CAF">
        <w:rPr>
          <w:rFonts w:cstheme="minorHAnsi"/>
          <w:sz w:val="24"/>
          <w:szCs w:val="24"/>
        </w:rPr>
        <w:t>Nyman</w:t>
      </w:r>
      <w:r w:rsidR="008F5B64">
        <w:rPr>
          <w:rFonts w:cstheme="minorHAnsi"/>
          <w:sz w:val="24"/>
          <w:szCs w:val="24"/>
        </w:rPr>
        <w:t xml:space="preserve">, </w:t>
      </w:r>
      <w:r w:rsidR="00087CAF" w:rsidRPr="00087CAF">
        <w:rPr>
          <w:rFonts w:cstheme="minorHAnsi"/>
          <w:sz w:val="24"/>
          <w:szCs w:val="24"/>
        </w:rPr>
        <w:t>Elisabet</w:t>
      </w:r>
      <w:r w:rsidR="008F5B64">
        <w:rPr>
          <w:rFonts w:cstheme="minorHAnsi"/>
          <w:sz w:val="24"/>
          <w:szCs w:val="24"/>
        </w:rPr>
        <w:t xml:space="preserve">, vuosi 1941, valmistaja Riihimäki. Kokoelma </w:t>
      </w:r>
      <w:r w:rsidR="00087CAF" w:rsidRPr="00087CAF">
        <w:rPr>
          <w:rFonts w:cstheme="minorHAnsi"/>
          <w:sz w:val="24"/>
          <w:szCs w:val="24"/>
        </w:rPr>
        <w:t>Kyösti Kakkonen</w:t>
      </w:r>
      <w:r w:rsidR="008F5B64">
        <w:rPr>
          <w:rFonts w:cstheme="minorHAnsi"/>
          <w:sz w:val="24"/>
          <w:szCs w:val="24"/>
        </w:rPr>
        <w:t xml:space="preserve">. Kuva: </w:t>
      </w:r>
      <w:r w:rsidR="00087CAF" w:rsidRPr="00087CAF">
        <w:rPr>
          <w:rFonts w:cstheme="minorHAnsi"/>
          <w:sz w:val="24"/>
          <w:szCs w:val="24"/>
        </w:rPr>
        <w:t>Rauno Träskelin</w:t>
      </w:r>
      <w:r w:rsidR="008F5B64">
        <w:rPr>
          <w:rFonts w:cstheme="minorHAnsi"/>
          <w:sz w:val="24"/>
          <w:szCs w:val="24"/>
        </w:rPr>
        <w:t>.</w:t>
      </w:r>
    </w:p>
    <w:p w14:paraId="26AA0835" w14:textId="77777777" w:rsidR="003F1CF7" w:rsidRPr="00087CAF" w:rsidRDefault="003F1CF7" w:rsidP="00234BBC">
      <w:pPr>
        <w:pStyle w:val="Osoite2"/>
        <w:rPr>
          <w:sz w:val="24"/>
          <w:szCs w:val="24"/>
          <w:lang w:val="fi-FI"/>
        </w:rPr>
      </w:pPr>
    </w:p>
    <w:sectPr w:rsidR="003F1CF7" w:rsidRPr="00087CAF" w:rsidSect="003E7E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30" w:right="1416" w:bottom="567" w:left="1701" w:header="709" w:footer="6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CC65B" w14:textId="77777777" w:rsidR="003F1CF7" w:rsidRDefault="003F1CF7" w:rsidP="000B0D05">
      <w:r>
        <w:separator/>
      </w:r>
    </w:p>
  </w:endnote>
  <w:endnote w:type="continuationSeparator" w:id="0">
    <w:p w14:paraId="19DED09C" w14:textId="77777777" w:rsidR="003F1CF7" w:rsidRDefault="003F1CF7" w:rsidP="000B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cular ProTT Book">
    <w:altName w:val="Calibri"/>
    <w:charset w:val="00"/>
    <w:family w:val="swiss"/>
    <w:pitch w:val="variable"/>
    <w:sig w:usb0="A000003F" w:usb1="5000E47B" w:usb2="00000008" w:usb3="00000000" w:csb0="00000093" w:csb1="00000000"/>
  </w:font>
  <w:font w:name="Circular ProTT Bold">
    <w:altName w:val="Calibri"/>
    <w:charset w:val="00"/>
    <w:family w:val="swiss"/>
    <w:pitch w:val="variable"/>
    <w:sig w:usb0="A000003F" w:usb1="5000E47B" w:usb2="00000008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C3E90" w14:textId="77777777" w:rsidR="000F71BA" w:rsidRDefault="000F71BA" w:rsidP="000F71BA">
    <w:pPr>
      <w:pStyle w:val="Alatunniste"/>
    </w:pPr>
    <w:r>
      <w:rPr>
        <w:lang w:eastAsia="fi-FI"/>
      </w:rPr>
      <mc:AlternateContent>
        <mc:Choice Requires="wps">
          <w:drawing>
            <wp:anchor distT="0" distB="0" distL="114300" distR="114300" simplePos="0" relativeHeight="251677696" behindDoc="1" locked="1" layoutInCell="0" allowOverlap="1" wp14:anchorId="79BAF2A7" wp14:editId="13FBED34">
              <wp:simplePos x="0" y="0"/>
              <wp:positionH relativeFrom="page">
                <wp:posOffset>6890385</wp:posOffset>
              </wp:positionH>
              <wp:positionV relativeFrom="page">
                <wp:posOffset>10213340</wp:posOffset>
              </wp:positionV>
              <wp:extent cx="346710" cy="255270"/>
              <wp:effectExtent l="7620" t="11430" r="3810" b="3810"/>
              <wp:wrapNone/>
              <wp:docPr id="14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346710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5305363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4B0A44D8" w14:textId="77777777" w:rsidR="000F71BA" w:rsidRDefault="000F71BA" w:rsidP="000F71BA">
                              <w:pPr>
                                <w:pStyle w:val="Alatunniste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34BBC"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63FFF2F9" w14:textId="77777777" w:rsidR="000F71BA" w:rsidRPr="00815DD5" w:rsidRDefault="000F71BA" w:rsidP="000F71BA"/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BAF2A7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542.55pt;margin-top:804.2pt;width:27.3pt;height:20.1pt;rotation:9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" o:allowincell="f" filled="f" stroked="f">
              <v:textbox inset="0,0,0,0">
                <w:txbxContent>
                  <w:sdt>
                    <w:sdtPr>
                      <w:id w:val="5305363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4B0A44D8" w14:textId="77777777" w:rsidR="000F71BA" w:rsidRDefault="000F71BA" w:rsidP="000F71BA">
                        <w:pPr>
                          <w:pStyle w:val="Alatunniste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34BBC"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63FFF2F9" w14:textId="77777777" w:rsidR="000F71BA" w:rsidRPr="00815DD5" w:rsidRDefault="000F71BA" w:rsidP="000F71BA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3B91F9D" w14:textId="77777777" w:rsidR="00430D47" w:rsidRPr="000F71BA" w:rsidRDefault="005E59A5" w:rsidP="000F71BA">
    <w:pPr>
      <w:pStyle w:val="Alatunniste"/>
    </w:pPr>
    <w:r>
      <w:rPr>
        <w:lang w:eastAsia="fi-FI"/>
      </w:rPr>
      <w:drawing>
        <wp:anchor distT="0" distB="0" distL="114300" distR="114300" simplePos="0" relativeHeight="251681792" behindDoc="1" locked="1" layoutInCell="0" allowOverlap="1" wp14:anchorId="42C7932C" wp14:editId="7D65CA0F">
          <wp:simplePos x="0" y="0"/>
          <wp:positionH relativeFrom="page">
            <wp:posOffset>7010400</wp:posOffset>
          </wp:positionH>
          <wp:positionV relativeFrom="page">
            <wp:posOffset>2375535</wp:posOffset>
          </wp:positionV>
          <wp:extent cx="248285" cy="5883275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lomake_jb2 juh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588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395C1" w14:textId="77777777" w:rsidR="008F675C" w:rsidRPr="000F71BA" w:rsidRDefault="008F675C" w:rsidP="008F675C">
    <w:pPr>
      <w:pStyle w:val="Alatunniste"/>
    </w:pPr>
    <w:r>
      <w:rPr>
        <w:lang w:eastAsia="fi-FI"/>
      </w:rPr>
      <mc:AlternateContent>
        <mc:Choice Requires="wps">
          <w:drawing>
            <wp:anchor distT="0" distB="0" distL="114300" distR="114300" simplePos="0" relativeHeight="251683840" behindDoc="1" locked="1" layoutInCell="0" allowOverlap="1" wp14:anchorId="6AC177A5" wp14:editId="1B17E629">
              <wp:simplePos x="0" y="0"/>
              <wp:positionH relativeFrom="page">
                <wp:posOffset>6890385</wp:posOffset>
              </wp:positionH>
              <wp:positionV relativeFrom="page">
                <wp:posOffset>10213340</wp:posOffset>
              </wp:positionV>
              <wp:extent cx="346710" cy="255270"/>
              <wp:effectExtent l="7620" t="11430" r="3810" b="3810"/>
              <wp:wrapNone/>
              <wp:docPr id="5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346710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234498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7BA73A2B" w14:textId="77777777" w:rsidR="008F675C" w:rsidRPr="003A2AA4" w:rsidRDefault="008F675C" w:rsidP="003A2AA4">
                              <w:pPr>
                                <w:pStyle w:val="Alatunniste"/>
                              </w:pPr>
                              <w:r w:rsidRPr="003A2AA4">
                                <w:fldChar w:fldCharType="begin"/>
                              </w:r>
                              <w:r w:rsidRPr="003A2AA4">
                                <w:instrText>PAGE   \* MERGEFORMAT</w:instrText>
                              </w:r>
                              <w:r w:rsidRPr="003A2AA4">
                                <w:fldChar w:fldCharType="separate"/>
                              </w:r>
                              <w:r w:rsidR="005C3018">
                                <w:t>1</w:t>
                              </w:r>
                              <w:r w:rsidRPr="003A2AA4">
                                <w:fldChar w:fldCharType="end"/>
                              </w:r>
                            </w:p>
                          </w:sdtContent>
                        </w:sdt>
                        <w:p w14:paraId="596F7357" w14:textId="77777777" w:rsidR="008F675C" w:rsidRPr="00815DD5" w:rsidRDefault="008F675C" w:rsidP="008F675C"/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177A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2.55pt;margin-top:804.2pt;width:27.3pt;height:20.1pt;rotation:90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" o:allowincell="f" filled="f" stroked="f">
              <v:textbox inset="0,0,0,0">
                <w:txbxContent>
                  <w:sdt>
                    <w:sdtPr>
                      <w:id w:val="1234498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7BA73A2B" w14:textId="77777777" w:rsidR="008F675C" w:rsidRPr="003A2AA4" w:rsidRDefault="008F675C" w:rsidP="003A2AA4">
                        <w:pPr>
                          <w:pStyle w:val="Alatunniste"/>
                        </w:pPr>
                        <w:r w:rsidRPr="003A2AA4">
                          <w:fldChar w:fldCharType="begin"/>
                        </w:r>
                        <w:r w:rsidRPr="003A2AA4">
                          <w:instrText>PAGE   \* MERGEFORMAT</w:instrText>
                        </w:r>
                        <w:r w:rsidRPr="003A2AA4">
                          <w:fldChar w:fldCharType="separate"/>
                        </w:r>
                        <w:r w:rsidR="005C3018">
                          <w:t>1</w:t>
                        </w:r>
                        <w:r w:rsidRPr="003A2AA4">
                          <w:fldChar w:fldCharType="end"/>
                        </w:r>
                      </w:p>
                    </w:sdtContent>
                  </w:sdt>
                  <w:p w14:paraId="596F7357" w14:textId="77777777" w:rsidR="008F675C" w:rsidRPr="00815DD5" w:rsidRDefault="008F675C" w:rsidP="008F675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lang w:eastAsia="fi-FI"/>
      </w:rPr>
      <w:drawing>
        <wp:anchor distT="0" distB="0" distL="114300" distR="114300" simplePos="0" relativeHeight="251684864" behindDoc="1" locked="1" layoutInCell="0" allowOverlap="1" wp14:anchorId="7EE577FA" wp14:editId="44389DCB">
          <wp:simplePos x="0" y="0"/>
          <wp:positionH relativeFrom="page">
            <wp:posOffset>7010400</wp:posOffset>
          </wp:positionH>
          <wp:positionV relativeFrom="page">
            <wp:posOffset>2375535</wp:posOffset>
          </wp:positionV>
          <wp:extent cx="248285" cy="5883275"/>
          <wp:effectExtent l="0" t="0" r="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lomake_jb2 juh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588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B50E37" w14:textId="77777777" w:rsidR="007F1AC6" w:rsidRPr="008F675C" w:rsidRDefault="007F1AC6" w:rsidP="008F675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99951" w14:textId="77777777" w:rsidR="003F1CF7" w:rsidRDefault="003F1CF7" w:rsidP="000B0D05">
      <w:r>
        <w:separator/>
      </w:r>
    </w:p>
  </w:footnote>
  <w:footnote w:type="continuationSeparator" w:id="0">
    <w:p w14:paraId="72F49854" w14:textId="77777777" w:rsidR="003F1CF7" w:rsidRDefault="003F1CF7" w:rsidP="000B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0AFD8" w14:textId="77777777" w:rsidR="00430D47" w:rsidRDefault="00430D47" w:rsidP="00430D47">
    <w:pPr>
      <w:pStyle w:val="Yltunniste"/>
    </w:pPr>
  </w:p>
  <w:p w14:paraId="7C76E441" w14:textId="77777777" w:rsidR="000B0D05" w:rsidRPr="00430D47" w:rsidRDefault="000B0D05" w:rsidP="00430D4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0D2F4" w14:textId="77777777" w:rsidR="000B0D05" w:rsidRDefault="000A1221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1" layoutInCell="0" allowOverlap="1" wp14:anchorId="4505A1CD" wp14:editId="041D1529">
          <wp:simplePos x="0" y="0"/>
          <wp:positionH relativeFrom="page">
            <wp:posOffset>1924050</wp:posOffset>
          </wp:positionH>
          <wp:positionV relativeFrom="page">
            <wp:posOffset>304800</wp:posOffset>
          </wp:positionV>
          <wp:extent cx="3664585" cy="835025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 logo must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4585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690F"/>
    <w:multiLevelType w:val="hybridMultilevel"/>
    <w:tmpl w:val="88968056"/>
    <w:lvl w:ilvl="0" w:tplc="543AC320">
      <w:start w:val="1"/>
      <w:numFmt w:val="bullet"/>
      <w:pStyle w:val="Luettelokappale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F7"/>
    <w:rsid w:val="00020BF2"/>
    <w:rsid w:val="00087CAF"/>
    <w:rsid w:val="000A1221"/>
    <w:rsid w:val="000B0D05"/>
    <w:rsid w:val="000C1273"/>
    <w:rsid w:val="000F71BA"/>
    <w:rsid w:val="002158AE"/>
    <w:rsid w:val="00234BBC"/>
    <w:rsid w:val="00245C7D"/>
    <w:rsid w:val="003A2AA4"/>
    <w:rsid w:val="003E7EE1"/>
    <w:rsid w:val="003F1CF7"/>
    <w:rsid w:val="00430D47"/>
    <w:rsid w:val="00441D95"/>
    <w:rsid w:val="00452FBB"/>
    <w:rsid w:val="004F0540"/>
    <w:rsid w:val="005214BC"/>
    <w:rsid w:val="00571A9B"/>
    <w:rsid w:val="005C3018"/>
    <w:rsid w:val="005E59A5"/>
    <w:rsid w:val="00620F78"/>
    <w:rsid w:val="006612D1"/>
    <w:rsid w:val="00671ED5"/>
    <w:rsid w:val="007F1AC6"/>
    <w:rsid w:val="00815DD5"/>
    <w:rsid w:val="008B5389"/>
    <w:rsid w:val="008D6C40"/>
    <w:rsid w:val="008F5B64"/>
    <w:rsid w:val="008F675C"/>
    <w:rsid w:val="009875C2"/>
    <w:rsid w:val="009E0DC5"/>
    <w:rsid w:val="00BA7CBC"/>
    <w:rsid w:val="00CA3648"/>
    <w:rsid w:val="00D0038F"/>
    <w:rsid w:val="00E52C35"/>
    <w:rsid w:val="00E5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5C0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3F1CF7"/>
    <w:pPr>
      <w:spacing w:after="160" w:line="259" w:lineRule="auto"/>
    </w:pPr>
    <w:rPr>
      <w:rFonts w:cstheme="minorBid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3E7EE1"/>
    <w:pPr>
      <w:keepNext/>
      <w:keepLines/>
      <w:spacing w:before="480" w:after="200" w:line="240" w:lineRule="auto"/>
      <w:outlineLvl w:val="0"/>
    </w:pPr>
    <w:rPr>
      <w:rFonts w:asciiTheme="majorHAnsi" w:eastAsiaTheme="majorEastAsia" w:hAnsiTheme="majorHAnsi" w:cstheme="majorBidi"/>
      <w:bCs/>
      <w:sz w:val="40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0A122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0A1221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9E0DC5"/>
    <w:pPr>
      <w:spacing w:after="0" w:line="240" w:lineRule="auto"/>
    </w:pPr>
    <w:rPr>
      <w:rFonts w:eastAsia="Times New Roman" w:cs="Times New Roman"/>
      <w:sz w:val="21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E0DC5"/>
    <w:pPr>
      <w:tabs>
        <w:tab w:val="center" w:pos="4819"/>
        <w:tab w:val="right" w:pos="9638"/>
      </w:tabs>
      <w:spacing w:after="0" w:line="240" w:lineRule="auto"/>
      <w:jc w:val="right"/>
    </w:pPr>
    <w:rPr>
      <w:rFonts w:cstheme="minorHAnsi"/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9E0DC5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3A2AA4"/>
    <w:pPr>
      <w:spacing w:after="0" w:line="240" w:lineRule="auto"/>
    </w:pPr>
    <w:rPr>
      <w:rFonts w:ascii="Arial" w:hAnsi="Arial" w:cstheme="minorHAnsi"/>
      <w:noProof/>
      <w:color w:val="FF2124"/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A2AA4"/>
    <w:rPr>
      <w:rFonts w:ascii="Arial" w:hAnsi="Arial"/>
      <w:noProof/>
      <w:color w:val="FF2124"/>
      <w:sz w:val="15"/>
    </w:rPr>
  </w:style>
  <w:style w:type="character" w:customStyle="1" w:styleId="Otsikko1Char">
    <w:name w:val="Otsikko 1 Char"/>
    <w:basedOn w:val="Kappaleenoletusfontti"/>
    <w:link w:val="Otsikko1"/>
    <w:uiPriority w:val="9"/>
    <w:rsid w:val="003E7EE1"/>
    <w:rPr>
      <w:rFonts w:asciiTheme="majorHAnsi" w:eastAsiaTheme="majorEastAsia" w:hAnsiTheme="majorHAnsi" w:cstheme="majorBidi"/>
      <w:bCs/>
      <w:sz w:val="4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0A1221"/>
    <w:rPr>
      <w:rFonts w:asciiTheme="majorHAnsi" w:eastAsiaTheme="majorEastAsia" w:hAnsiTheme="majorHAnsi" w:cstheme="majorBidi"/>
      <w:bCs/>
      <w:sz w:val="24"/>
      <w:szCs w:val="26"/>
    </w:rPr>
  </w:style>
  <w:style w:type="paragraph" w:styleId="Leipteksti">
    <w:name w:val="Body Text"/>
    <w:basedOn w:val="Normaali"/>
    <w:link w:val="LeiptekstiChar"/>
    <w:uiPriority w:val="99"/>
    <w:qFormat/>
    <w:rsid w:val="005E59A5"/>
    <w:pPr>
      <w:spacing w:after="0" w:line="240" w:lineRule="exact"/>
    </w:pPr>
    <w:rPr>
      <w:rFonts w:cstheme="minorHAnsi"/>
      <w:sz w:val="20"/>
      <w:lang w:val="sv-FI"/>
    </w:rPr>
  </w:style>
  <w:style w:type="character" w:customStyle="1" w:styleId="LeiptekstiChar">
    <w:name w:val="Leipäteksti Char"/>
    <w:basedOn w:val="Kappaleenoletusfontti"/>
    <w:link w:val="Leipteksti"/>
    <w:uiPriority w:val="99"/>
    <w:rsid w:val="005E59A5"/>
    <w:rPr>
      <w:sz w:val="20"/>
      <w:lang w:val="sv-FI"/>
    </w:rPr>
  </w:style>
  <w:style w:type="character" w:customStyle="1" w:styleId="Otsikko3Char">
    <w:name w:val="Otsikko 3 Char"/>
    <w:basedOn w:val="Kappaleenoletusfontti"/>
    <w:link w:val="Otsikko3"/>
    <w:uiPriority w:val="9"/>
    <w:rsid w:val="000A1221"/>
    <w:rPr>
      <w:rFonts w:asciiTheme="majorHAnsi" w:eastAsiaTheme="majorEastAsia" w:hAnsiTheme="majorHAnsi" w:cstheme="majorBidi"/>
      <w:bCs/>
      <w:sz w:val="20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BA7C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A7CBC"/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paragraph" w:styleId="Eivli">
    <w:name w:val="No Spacing"/>
    <w:uiPriority w:val="1"/>
    <w:qFormat/>
    <w:rsid w:val="00BA7CBC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22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221"/>
    <w:rPr>
      <w:rFonts w:ascii="Tahoma" w:hAnsi="Tahoma" w:cs="Tahoma"/>
      <w:sz w:val="16"/>
      <w:szCs w:val="16"/>
    </w:rPr>
  </w:style>
  <w:style w:type="paragraph" w:styleId="Luettelokappale">
    <w:name w:val="List Paragraph"/>
    <w:basedOn w:val="Leipteksti"/>
    <w:uiPriority w:val="34"/>
    <w:qFormat/>
    <w:rsid w:val="000A1221"/>
    <w:pPr>
      <w:numPr>
        <w:numId w:val="1"/>
      </w:numPr>
      <w:ind w:left="964" w:hanging="284"/>
      <w:contextualSpacing/>
    </w:pPr>
    <w:rPr>
      <w:i/>
    </w:rPr>
  </w:style>
  <w:style w:type="character" w:styleId="Hyperlinkki">
    <w:name w:val="Hyperlink"/>
    <w:basedOn w:val="Kappaleenoletusfontti"/>
    <w:uiPriority w:val="99"/>
    <w:unhideWhenUsed/>
    <w:rsid w:val="00815DD5"/>
    <w:rPr>
      <w:color w:val="0000FF" w:themeColor="hyperlink"/>
      <w:u w:val="single"/>
    </w:rPr>
  </w:style>
  <w:style w:type="paragraph" w:customStyle="1" w:styleId="Osoite1">
    <w:name w:val="Osoite1"/>
    <w:basedOn w:val="Leipteksti"/>
    <w:qFormat/>
    <w:rsid w:val="00E5746B"/>
    <w:rPr>
      <w:rFonts w:asciiTheme="majorHAnsi" w:hAnsiTheme="majorHAnsi"/>
    </w:rPr>
  </w:style>
  <w:style w:type="paragraph" w:customStyle="1" w:styleId="Osoite2">
    <w:name w:val="Osoite2"/>
    <w:basedOn w:val="Osoite1"/>
    <w:qFormat/>
    <w:rsid w:val="00E5746B"/>
    <w:rPr>
      <w:rFonts w:asciiTheme="minorHAnsi" w:hAnsiTheme="minorHAnsi"/>
      <w:i/>
    </w:rPr>
  </w:style>
  <w:style w:type="character" w:customStyle="1" w:styleId="apple-converted-space">
    <w:name w:val="apple-converted-space"/>
    <w:basedOn w:val="Kappaleenoletusfontti"/>
    <w:rsid w:val="00E5746B"/>
  </w:style>
  <w:style w:type="paragraph" w:customStyle="1" w:styleId="Aloitus">
    <w:name w:val="Aloitus"/>
    <w:basedOn w:val="Leipteksti"/>
    <w:qFormat/>
    <w:rsid w:val="0002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ESIGNMUSEO%20VISUAALINEN%20ILME%202014\DM%20Kirjepohja\Kirjepohja1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signmuseoWord">
      <a:majorFont>
        <a:latin typeface="Circular ProTT Bold"/>
        <a:ea typeface=""/>
        <a:cs typeface=""/>
      </a:majorFont>
      <a:minorFont>
        <a:latin typeface="Circular ProTT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FD50-29F0-4244-9535-790A1B2B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Kirjepohja1</Template>
  <TotalTime>0</TotalTime>
  <Pages>2</Pages>
  <Words>372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2019-09-24T18:31:00Z</dcterms:created>
  <dcterms:modified xsi:type="dcterms:W3CDTF">2019-09-24T18:43:00Z</dcterms:modified>
</cp:coreProperties>
</file>