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1142" w14:textId="7EC7084F" w:rsidR="00E736A0" w:rsidRPr="00B30EEB" w:rsidRDefault="00B30EEB" w:rsidP="00E736A0">
      <w:pPr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  <w:bookmarkStart w:id="0" w:name="OLE_LINK3"/>
      <w:bookmarkStart w:id="1" w:name="OLE_LINK4"/>
      <w:r w:rsidRPr="00B30EE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</w:t>
      </w:r>
    </w:p>
    <w:p w14:paraId="60BB01AB" w14:textId="77777777" w:rsidR="00E736A0" w:rsidRPr="00B30EEB" w:rsidRDefault="00E736A0" w:rsidP="00E736A0">
      <w:pPr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013BDE28" w14:textId="454AD98A" w:rsidR="00C064F2" w:rsidRPr="00D01301" w:rsidRDefault="00DA2AD9" w:rsidP="00E736A0">
      <w:pPr>
        <w:ind w:left="0"/>
        <w:jc w:val="center"/>
        <w:rPr>
          <w:rFonts w:ascii="Calibri" w:eastAsia="Calibri" w:hAnsi="Calibri" w:cs="Calibri"/>
          <w:b/>
          <w:bCs/>
          <w:sz w:val="28"/>
          <w:szCs w:val="22"/>
          <w:lang w:val="fi-FI" w:eastAsia="en-GB" w:bidi="ar-SA"/>
        </w:rPr>
      </w:pPr>
      <w:bookmarkStart w:id="2" w:name="_Hlk502909692"/>
      <w:r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Huhtikuun haittaohjelmakatsaus:</w:t>
      </w:r>
      <w:bookmarkEnd w:id="2"/>
      <w:r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</w:t>
      </w:r>
      <w:r w:rsidR="00097BD4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T</w:t>
      </w:r>
      <w:r w:rsidR="002D1DA7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roijalaiset </w:t>
      </w:r>
      <w:r w:rsidR="00464A9C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yleistyivät</w:t>
      </w:r>
      <w:r w:rsidR="002D1DA7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, </w:t>
      </w:r>
      <w:proofErr w:type="spellStart"/>
      <w:r w:rsidR="002D1DA7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T</w:t>
      </w:r>
      <w:r w:rsidR="00097BD4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rickbot</w:t>
      </w:r>
      <w:proofErr w:type="spellEnd"/>
      <w:r w:rsidR="00097BD4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palasi list</w:t>
      </w:r>
      <w:r w:rsidR="00464A9C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oi</w:t>
      </w:r>
      <w:r w:rsidR="00097BD4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lle</w:t>
      </w:r>
    </w:p>
    <w:p w14:paraId="70C6609F" w14:textId="77777777" w:rsidR="00D56612" w:rsidRPr="004A28C5" w:rsidRDefault="00D56612" w:rsidP="00EA221F">
      <w:pPr>
        <w:ind w:left="0"/>
        <w:jc w:val="center"/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</w:pPr>
    </w:p>
    <w:p w14:paraId="0575A788" w14:textId="504E2056" w:rsidR="00C064F2" w:rsidRDefault="00097BD4" w:rsidP="000163E9">
      <w:pPr>
        <w:ind w:left="0"/>
        <w:jc w:val="center"/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</w:pPr>
      <w:r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Mon</w:t>
      </w:r>
      <w:r w:rsidR="00E75B05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itaitoine</w:t>
      </w:r>
      <w:r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n </w:t>
      </w:r>
      <w:proofErr w:type="spellStart"/>
      <w:r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Trickbot</w:t>
      </w:r>
      <w:proofErr w:type="spellEnd"/>
      <w:r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-pankkitroijalainen palasi huhtikuussa maailman yleisimpien haittaohjelmien Top 10</w:t>
      </w:r>
      <w:r w:rsidR="002D1DA7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</w:t>
      </w:r>
      <w:r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-listalle lähes kahden vuoden tauon jälkeen. Suomen listalla se oli kuudes</w:t>
      </w:r>
      <w:r w:rsidR="00464A9C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ja kansainvälisellä listalla kahdeksas</w:t>
      </w:r>
      <w:r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.</w:t>
      </w:r>
      <w:r w:rsidR="002D1DA7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Myös muut troijalaiset ovat yleistyneet.</w:t>
      </w:r>
      <w:r w:rsidR="002B00F9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</w:t>
      </w:r>
    </w:p>
    <w:p w14:paraId="0DA8BD7D" w14:textId="77777777" w:rsidR="000163E9" w:rsidRPr="001A0D99" w:rsidRDefault="000163E9" w:rsidP="000163E9">
      <w:pPr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1369518B" w14:textId="3E33BF13" w:rsidR="000B2607" w:rsidRDefault="000731C4" w:rsidP="000B2607">
      <w:pPr>
        <w:ind w:left="0"/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</w:pPr>
      <w:bookmarkStart w:id="3" w:name="OLE_LINK2"/>
      <w:r w:rsidRPr="000163E9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 xml:space="preserve">ESPOO </w:t>
      </w:r>
      <w:r w:rsidR="00E736A0" w:rsidRPr="000163E9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 xml:space="preserve">– </w:t>
      </w:r>
      <w:r w:rsidR="00D01301" w:rsidRPr="000163E9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>1</w:t>
      </w:r>
      <w:r w:rsidR="00464A9C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>5</w:t>
      </w:r>
      <w:r w:rsidRPr="000163E9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 xml:space="preserve">. </w:t>
      </w:r>
      <w:r w:rsidR="00097BD4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 xml:space="preserve">toukokuuta </w:t>
      </w:r>
      <w:r w:rsidR="00E736A0" w:rsidRPr="000163E9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>2019 –</w:t>
      </w:r>
      <w:r w:rsidR="00E62716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</w:t>
      </w:r>
      <w:r w:rsidR="00097BD4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Tietoturvayhtiö </w:t>
      </w:r>
      <w:proofErr w:type="spellStart"/>
      <w:r w:rsidR="00097BD4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Check</w:t>
      </w:r>
      <w:proofErr w:type="spellEnd"/>
      <w:r w:rsidR="00097BD4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Pointin ylläpitämälle maailman yleisimpien</w:t>
      </w:r>
      <w:r w:rsidR="002D1D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</w:t>
      </w:r>
      <w:r w:rsidR="00097BD4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haittaohjelmien</w:t>
      </w:r>
      <w:r w:rsidR="002D1D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Top 10 -</w:t>
      </w:r>
      <w:r w:rsidR="00097BD4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listalle nousi huhtikuussa </w:t>
      </w:r>
      <w:r w:rsidR="002D1D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seitsemän troijalaista, vaikka kolmen kärkeä pitivätkin edelleen</w:t>
      </w:r>
      <w:r w:rsidR="00464A9C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hallussaan</w:t>
      </w:r>
      <w:r w:rsidR="002D1D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="002D1D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kryptolouhijat</w:t>
      </w:r>
      <w:proofErr w:type="spellEnd"/>
      <w:r w:rsidR="002D1D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. </w:t>
      </w:r>
      <w:r w:rsidR="002D1DA7" w:rsidRPr="002D1D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Erityisen voimakkaasti kasvoi moni</w:t>
      </w:r>
      <w:r w:rsidR="00E75B05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taitoisen</w:t>
      </w:r>
      <w:r w:rsidR="002D1DA7" w:rsidRPr="002D1D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="002D1DA7" w:rsidRPr="002D1D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Trickbot</w:t>
      </w:r>
      <w:proofErr w:type="spellEnd"/>
      <w:r w:rsidR="002D1DA7" w:rsidRPr="002D1D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-pankki</w:t>
      </w:r>
      <w:bookmarkEnd w:id="3"/>
      <w:r w:rsidR="002D1DA7" w:rsidRPr="002D1D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troijalaisen esiintyvyys. Se kohosi t</w:t>
      </w:r>
      <w:r w:rsidR="002D1D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akaisin listalle lähes kahden vuoden tauon jälkeen.</w:t>
      </w:r>
      <w:r w:rsidR="00464A9C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Se oli kansainvälisellä listalla kahdeksantena ja Suomen listalla kuudentena.</w:t>
      </w:r>
    </w:p>
    <w:p w14:paraId="194D1FF1" w14:textId="3ECF2D81" w:rsidR="002D1DA7" w:rsidRDefault="002D1DA7" w:rsidP="000B2607">
      <w:pPr>
        <w:ind w:left="0"/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</w:pPr>
    </w:p>
    <w:p w14:paraId="2D11763F" w14:textId="3C15C5D4" w:rsidR="002D1DA7" w:rsidRPr="002D1DA7" w:rsidRDefault="002D1DA7" w:rsidP="000B2607">
      <w:pPr>
        <w:ind w:left="0"/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Huhtikuun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Trickbot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-kampanja oli ajoitettu</w:t>
      </w:r>
      <w:r w:rsidR="004411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lähelle</w:t>
      </w:r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Yhdysvaltain </w:t>
      </w:r>
      <w:r w:rsidR="004411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veroilmoitusten jättöpäivää</w:t>
      </w:r>
      <w:r w:rsidR="00E75B05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(</w:t>
      </w:r>
      <w:proofErr w:type="spellStart"/>
      <w:r w:rsidR="00E75B05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Tax</w:t>
      </w:r>
      <w:proofErr w:type="spellEnd"/>
      <w:r w:rsidR="00E75B05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Day)</w:t>
      </w:r>
      <w:r w:rsidR="004411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, joka o</w:t>
      </w:r>
      <w:r w:rsidR="00464A9C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li</w:t>
      </w:r>
      <w:r w:rsidR="004411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15. huhtikuuta. </w:t>
      </w:r>
      <w:r w:rsidR="00E75B05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Kyberrikollisten r</w:t>
      </w:r>
      <w:r w:rsidR="004411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oskapostikampanja levitti Excel-tiedostoa, joka latasi</w:t>
      </w:r>
      <w:r w:rsidR="00EB287D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="00464A9C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Trickbotin</w:t>
      </w:r>
      <w:proofErr w:type="spellEnd"/>
      <w:r w:rsidR="00464A9C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</w:t>
      </w:r>
      <w:r w:rsidR="004411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uhrin tietokoneelle. </w:t>
      </w:r>
      <w:r w:rsidR="00464A9C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Troijalainen</w:t>
      </w:r>
      <w:r w:rsidR="004411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keräsi pankkiasiointiin liittyviä tietoja ja mahdollisesti</w:t>
      </w:r>
      <w:r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</w:t>
      </w:r>
      <w:r w:rsidR="004411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nappasi verolomakkeita, jotka päätyivät</w:t>
      </w:r>
      <w:r w:rsidR="00464A9C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täten</w:t>
      </w:r>
      <w:r w:rsidR="004411A7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asiattomiin käsiin.</w:t>
      </w:r>
    </w:p>
    <w:p w14:paraId="7B2E4F41" w14:textId="3AA359BD" w:rsidR="002D1DA7" w:rsidRPr="002D1DA7" w:rsidRDefault="002D1DA7" w:rsidP="000B2607">
      <w:pPr>
        <w:ind w:left="0"/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</w:pPr>
    </w:p>
    <w:p w14:paraId="2EBAD840" w14:textId="59F92540" w:rsidR="002D1DA7" w:rsidRPr="00E75B05" w:rsidRDefault="004411A7" w:rsidP="002D1DA7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Troijalaisten yleistyminen viittaa siihen, että </w:t>
      </w:r>
      <w:r w:rsidR="00EB287D"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useiden suosittujen </w:t>
      </w:r>
      <w:proofErr w:type="spellStart"/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kryptolouhin</w:t>
      </w:r>
      <w:r w:rsidR="00EB287D"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tapalveluiden</w:t>
      </w:r>
      <w:proofErr w:type="spellEnd"/>
      <w:r w:rsidR="00EB287D"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lopetettua toimintansa </w:t>
      </w:r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kyberrikolliset ovat vaihtamassa taktiikkaa</w:t>
      </w:r>
      <w:r w:rsidR="00EB287D"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ja etsimässä uusia ansaintamuotoja. </w:t>
      </w:r>
    </w:p>
    <w:p w14:paraId="5106ECC3" w14:textId="77777777" w:rsidR="002D1DA7" w:rsidRPr="00E75B05" w:rsidRDefault="002D1DA7" w:rsidP="002D1DA7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14:paraId="5B9683F5" w14:textId="2F709731" w:rsidR="006B44F9" w:rsidRDefault="00EB287D" w:rsidP="002D1DA7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proofErr w:type="spellStart"/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</w:t>
      </w:r>
      <w:proofErr w:type="spellEnd"/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P</w:t>
      </w:r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ointin </w:t>
      </w:r>
      <w:proofErr w:type="spellStart"/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Threat</w:t>
      </w:r>
      <w:proofErr w:type="spellEnd"/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Intelligence</w:t>
      </w:r>
      <w:proofErr w:type="spellEnd"/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and </w:t>
      </w:r>
      <w:proofErr w:type="spellStart"/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Research</w:t>
      </w:r>
      <w:proofErr w:type="spellEnd"/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Director</w:t>
      </w:r>
      <w:proofErr w:type="spellEnd"/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2D1DA7" w:rsidRPr="00EB287D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Maya Horowitz</w:t>
      </w:r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kommentoi tilannetta sanoen, että sekä </w:t>
      </w:r>
      <w:proofErr w:type="spellStart"/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Trickbotin</w:t>
      </w:r>
      <w:proofErr w:type="spellEnd"/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että </w:t>
      </w:r>
      <w:proofErr w:type="spellStart"/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Emotetin</w:t>
      </w:r>
      <w:proofErr w:type="spellEnd"/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päätyminen kymmenen</w:t>
      </w:r>
      <w:r w:rsidR="00E75B0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464A9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useimmin yritysverkoista tavatun </w:t>
      </w:r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haittaohjelman jouk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k</w:t>
      </w:r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oon on erityisen huolestutta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v</w:t>
      </w:r>
      <w:r w:rsidRPr="00EB287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aa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.</w:t>
      </w:r>
    </w:p>
    <w:p w14:paraId="620748C8" w14:textId="77777777" w:rsidR="006B44F9" w:rsidRDefault="006B44F9" w:rsidP="002D1DA7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14:paraId="720AF288" w14:textId="34B402AE" w:rsidR="00EB287D" w:rsidRPr="00EB287D" w:rsidRDefault="00EB287D" w:rsidP="002D1DA7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”Molempia käytetään nykyään henkilötietojen ja salasanojen urkkimisen ohella myös levittämään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Ryuk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-kiristyshaittaohjelmaa.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Ryuk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on tunnettu siitä, että se ottaa kohte</w:t>
      </w:r>
      <w:r w:rsidR="00E75B0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i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kseen tietokantoja ja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backup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-palvelimia ja pyytää tietojen vapauttamisesta isoja, yli miljoonan dollarin lunnaita. Koska haittaohjelmat muuntuvat koko ajan, organisaatioiden on tärkeää suojata itsensä niiltä kehittyneen uhkientorjunnan avulla”, hän jatkoi.</w:t>
      </w:r>
    </w:p>
    <w:p w14:paraId="4B943BCF" w14:textId="77777777" w:rsidR="006F0AA9" w:rsidRDefault="006F0AA9" w:rsidP="000163E9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14:paraId="10C75E3A" w14:textId="315BD451" w:rsidR="00D01301" w:rsidRDefault="00D01301" w:rsidP="00D01301">
      <w:pPr>
        <w:ind w:left="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>Suomen yleisim</w:t>
      </w:r>
      <w:r w:rsidR="00BE68DA">
        <w:rPr>
          <w:rFonts w:asciiTheme="minorHAnsi" w:hAnsiTheme="minorHAnsi" w:cstheme="minorHAnsi"/>
          <w:b/>
          <w:sz w:val="22"/>
          <w:szCs w:val="22"/>
          <w:lang w:val="fi-FI"/>
        </w:rPr>
        <w:t>m</w:t>
      </w: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 xml:space="preserve">ät haittaohjelmat </w:t>
      </w:r>
      <w:r w:rsidR="0096080A">
        <w:rPr>
          <w:rFonts w:asciiTheme="minorHAnsi" w:hAnsiTheme="minorHAnsi" w:cstheme="minorHAnsi"/>
          <w:b/>
          <w:sz w:val="22"/>
          <w:szCs w:val="22"/>
          <w:lang w:val="fi-FI"/>
        </w:rPr>
        <w:t>h</w:t>
      </w:r>
      <w:r w:rsidR="00533250">
        <w:rPr>
          <w:rFonts w:asciiTheme="minorHAnsi" w:hAnsiTheme="minorHAnsi" w:cstheme="minorHAnsi"/>
          <w:b/>
          <w:sz w:val="22"/>
          <w:szCs w:val="22"/>
          <w:lang w:val="fi-FI"/>
        </w:rPr>
        <w:t>uhtikuussa</w:t>
      </w: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 xml:space="preserve"> 201</w:t>
      </w:r>
      <w:r w:rsidR="005D5002" w:rsidRPr="005D5002">
        <w:rPr>
          <w:rFonts w:asciiTheme="minorHAnsi" w:hAnsiTheme="minorHAnsi" w:cstheme="minorHAnsi"/>
          <w:b/>
          <w:sz w:val="22"/>
          <w:szCs w:val="22"/>
          <w:lang w:val="fi-FI"/>
        </w:rPr>
        <w:t>9</w:t>
      </w: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>:</w:t>
      </w:r>
    </w:p>
    <w:p w14:paraId="2AECFC05" w14:textId="608D286D" w:rsidR="0054166E" w:rsidRDefault="0054166E" w:rsidP="00D01301">
      <w:pPr>
        <w:ind w:left="0"/>
        <w:rPr>
          <w:rFonts w:asciiTheme="minorHAnsi" w:hAnsiTheme="minorHAnsi" w:cstheme="minorHAnsi"/>
          <w:b/>
          <w:sz w:val="22"/>
          <w:szCs w:val="22"/>
          <w:lang w:val="fi-FI"/>
        </w:rPr>
      </w:pPr>
    </w:p>
    <w:p w14:paraId="4B768B5F" w14:textId="7347F160" w:rsidR="005D5002" w:rsidRPr="0054166E" w:rsidRDefault="0054166E" w:rsidP="0054166E">
      <w:pPr>
        <w:pStyle w:val="Luettelokappale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 w:rsidRPr="0054166E">
        <w:rPr>
          <w:rFonts w:asciiTheme="minorHAnsi" w:hAnsiTheme="minorHAnsi" w:cstheme="minorHAnsi"/>
          <w:sz w:val="22"/>
          <w:szCs w:val="22"/>
          <w:lang w:val="fi-FI"/>
        </w:rPr>
        <w:t>Jsecoin</w:t>
      </w:r>
      <w:proofErr w:type="spellEnd"/>
      <w:r w:rsidRPr="0054166E">
        <w:rPr>
          <w:rFonts w:asciiTheme="minorHAnsi" w:hAnsiTheme="minorHAnsi" w:cstheme="minorHAnsi"/>
          <w:b/>
          <w:sz w:val="22"/>
          <w:szCs w:val="22"/>
          <w:lang w:val="fi-FI"/>
        </w:rPr>
        <w:t xml:space="preserve"> </w:t>
      </w:r>
      <w:r w:rsidRPr="0054166E">
        <w:rPr>
          <w:rFonts w:asciiTheme="minorHAnsi" w:hAnsiTheme="minorHAnsi" w:cstheme="minorHAnsi"/>
          <w:sz w:val="22"/>
          <w:szCs w:val="22"/>
          <w:lang w:val="fi-FI"/>
        </w:rPr>
        <w:t>– Louhintaohjelma, joka on mahdollista upottaa verkkosivulle. Sivuston käyttäjä voi halutessaan esimerkiksi ostaa pelirahaa louhimalla kryptovaluuttaa.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Esiintyvyys 10 % organisaatioista.</w:t>
      </w:r>
    </w:p>
    <w:p w14:paraId="620E6116" w14:textId="0A0A801F" w:rsidR="008A68D6" w:rsidRDefault="008A68D6" w:rsidP="0054166E">
      <w:pPr>
        <w:pStyle w:val="Luettelokappale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 w:rsidRPr="004B2BF7">
        <w:rPr>
          <w:rFonts w:asciiTheme="minorHAnsi" w:hAnsiTheme="minorHAnsi" w:cstheme="minorHAnsi"/>
          <w:sz w:val="22"/>
          <w:szCs w:val="22"/>
          <w:lang w:val="fi-FI"/>
        </w:rPr>
        <w:t>XMRig</w:t>
      </w:r>
      <w:proofErr w:type="spellEnd"/>
      <w:r w:rsidRPr="004B2BF7">
        <w:rPr>
          <w:rFonts w:asciiTheme="minorHAnsi" w:hAnsiTheme="minorHAnsi" w:cstheme="minorHAnsi"/>
          <w:sz w:val="22"/>
          <w:szCs w:val="22"/>
          <w:lang w:val="fi-FI"/>
        </w:rPr>
        <w:t xml:space="preserve"> – Avoimen lähdekoodin laitteille tarkoitettu </w:t>
      </w:r>
      <w:proofErr w:type="spellStart"/>
      <w:r w:rsidRPr="004B2BF7">
        <w:rPr>
          <w:rFonts w:asciiTheme="minorHAnsi" w:hAnsiTheme="minorHAnsi" w:cstheme="minorHAnsi"/>
          <w:sz w:val="22"/>
          <w:szCs w:val="22"/>
          <w:lang w:val="fi-FI"/>
        </w:rPr>
        <w:t>Monero</w:t>
      </w:r>
      <w:proofErr w:type="spellEnd"/>
      <w:r w:rsidRPr="004B2BF7">
        <w:rPr>
          <w:rFonts w:asciiTheme="minorHAnsi" w:hAnsiTheme="minorHAnsi" w:cstheme="minorHAnsi"/>
          <w:sz w:val="22"/>
          <w:szCs w:val="22"/>
          <w:lang w:val="fi-FI"/>
        </w:rPr>
        <w:t xml:space="preserve">-louhija, joka tunnistettiin ensi kertaa vuonna 2017. Esiintyvyys </w:t>
      </w:r>
      <w:r w:rsidR="0054166E">
        <w:rPr>
          <w:rFonts w:asciiTheme="minorHAnsi" w:hAnsiTheme="minorHAnsi" w:cstheme="minorHAnsi"/>
          <w:sz w:val="22"/>
          <w:szCs w:val="22"/>
          <w:lang w:val="fi-FI"/>
        </w:rPr>
        <w:t>8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Pr="004B2BF7">
        <w:rPr>
          <w:rFonts w:asciiTheme="minorHAnsi" w:hAnsiTheme="minorHAnsi" w:cstheme="minorHAnsi"/>
          <w:sz w:val="22"/>
          <w:szCs w:val="22"/>
          <w:lang w:val="fi-FI"/>
        </w:rPr>
        <w:t>% organisaatioista.</w:t>
      </w:r>
    </w:p>
    <w:p w14:paraId="110484D3" w14:textId="7A2325FE" w:rsidR="0054166E" w:rsidRPr="0054166E" w:rsidRDefault="0054166E" w:rsidP="0054166E">
      <w:pPr>
        <w:pStyle w:val="Luettelokappale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Cryptoloot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Pr="004B2BF7">
        <w:rPr>
          <w:rFonts w:asciiTheme="minorHAnsi" w:hAnsiTheme="minorHAnsi" w:cstheme="minorHAnsi"/>
          <w:sz w:val="22"/>
          <w:szCs w:val="22"/>
          <w:lang w:val="fi-FI"/>
        </w:rPr>
        <w:t>–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Kryptovaluutan louhija, </w:t>
      </w:r>
      <w:r w:rsidR="00691A22">
        <w:rPr>
          <w:rFonts w:asciiTheme="minorHAnsi" w:hAnsiTheme="minorHAnsi" w:cstheme="minorHAnsi"/>
          <w:sz w:val="22"/>
          <w:szCs w:val="22"/>
          <w:lang w:val="fi-FI"/>
        </w:rPr>
        <w:t xml:space="preserve">joka 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louhii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Moneroa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  <w:r w:rsidRPr="004B2BF7">
        <w:rPr>
          <w:rFonts w:asciiTheme="minorHAnsi" w:hAnsiTheme="minorHAnsi" w:cstheme="minorHAnsi"/>
          <w:sz w:val="22"/>
          <w:szCs w:val="22"/>
          <w:lang w:val="fi-FI"/>
        </w:rPr>
        <w:t xml:space="preserve">Esiintyvyys </w:t>
      </w:r>
      <w:r>
        <w:rPr>
          <w:rFonts w:asciiTheme="minorHAnsi" w:hAnsiTheme="minorHAnsi" w:cstheme="minorHAnsi"/>
          <w:sz w:val="22"/>
          <w:szCs w:val="22"/>
          <w:lang w:val="fi-FI"/>
        </w:rPr>
        <w:t>8</w:t>
      </w:r>
      <w:r w:rsidRPr="004B2BF7">
        <w:rPr>
          <w:rFonts w:asciiTheme="minorHAnsi" w:hAnsiTheme="minorHAnsi" w:cstheme="minorHAnsi"/>
          <w:sz w:val="22"/>
          <w:szCs w:val="22"/>
          <w:lang w:val="fi-FI"/>
        </w:rPr>
        <w:t xml:space="preserve"> %.</w:t>
      </w:r>
    </w:p>
    <w:p w14:paraId="1DCD8D1C" w14:textId="4F4A5775" w:rsidR="004B2BF7" w:rsidRDefault="0054166E" w:rsidP="0054166E">
      <w:pPr>
        <w:pStyle w:val="Luettelokappale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Nivdort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4B2BF7" w:rsidRPr="004B2BF7">
        <w:rPr>
          <w:rFonts w:asciiTheme="minorHAnsi" w:hAnsiTheme="minorHAnsi" w:cstheme="minorHAnsi"/>
          <w:sz w:val="22"/>
          <w:szCs w:val="22"/>
          <w:lang w:val="fi-FI"/>
        </w:rPr>
        <w:t xml:space="preserve">– 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Troijalainen, joka kerää salasanoja ja tietoa käyttäjän asetuksista. Esiintyvyys </w:t>
      </w:r>
      <w:r w:rsidR="008A68D6">
        <w:rPr>
          <w:rFonts w:asciiTheme="minorHAnsi" w:hAnsiTheme="minorHAnsi" w:cstheme="minorHAnsi"/>
          <w:sz w:val="22"/>
          <w:szCs w:val="22"/>
          <w:lang w:val="fi-FI"/>
        </w:rPr>
        <w:t>5</w:t>
      </w:r>
      <w:r w:rsidR="004B2BF7" w:rsidRPr="004B2BF7">
        <w:rPr>
          <w:rFonts w:asciiTheme="minorHAnsi" w:hAnsiTheme="minorHAnsi" w:cstheme="minorHAnsi"/>
          <w:sz w:val="22"/>
          <w:szCs w:val="22"/>
          <w:lang w:val="fi-FI"/>
        </w:rPr>
        <w:t xml:space="preserve"> %. </w:t>
      </w:r>
    </w:p>
    <w:p w14:paraId="763C3551" w14:textId="1DE405AC" w:rsidR="008A68D6" w:rsidRPr="004B2BF7" w:rsidRDefault="0054166E" w:rsidP="0054166E">
      <w:pPr>
        <w:pStyle w:val="Luettelokappale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Ramnit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8A68D6" w:rsidRPr="004B2BF7">
        <w:rPr>
          <w:rFonts w:asciiTheme="minorHAnsi" w:hAnsiTheme="minorHAnsi" w:cstheme="minorHAnsi"/>
          <w:sz w:val="22"/>
          <w:szCs w:val="22"/>
          <w:lang w:val="fi-FI"/>
        </w:rPr>
        <w:t xml:space="preserve">– </w:t>
      </w:r>
      <w:r>
        <w:rPr>
          <w:rFonts w:asciiTheme="minorHAnsi" w:hAnsiTheme="minorHAnsi" w:cstheme="minorHAnsi"/>
          <w:sz w:val="22"/>
          <w:szCs w:val="22"/>
          <w:lang w:val="fi-FI"/>
        </w:rPr>
        <w:t>Mato, joka leviää etenkin ulkoisten kovalevyjen ja julkisten FTP-palvelinten kautta.</w:t>
      </w:r>
      <w:r w:rsidR="00043457">
        <w:rPr>
          <w:rFonts w:asciiTheme="minorHAnsi" w:hAnsiTheme="minorHAnsi" w:cstheme="minorHAnsi"/>
          <w:sz w:val="22"/>
          <w:szCs w:val="22"/>
          <w:lang w:val="fi-FI"/>
        </w:rPr>
        <w:t xml:space="preserve"> Esiintyvyys 4 %.</w:t>
      </w:r>
    </w:p>
    <w:p w14:paraId="7DD8613A" w14:textId="3CBB3807" w:rsidR="0028550A" w:rsidRPr="0028550A" w:rsidRDefault="00043457" w:rsidP="0054166E">
      <w:pPr>
        <w:pStyle w:val="Luettelokappale"/>
        <w:numPr>
          <w:ilvl w:val="0"/>
          <w:numId w:val="22"/>
        </w:numPr>
        <w:rPr>
          <w:rFonts w:asciiTheme="minorHAnsi" w:eastAsia="Calibr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Trickbot</w:t>
      </w:r>
      <w:proofErr w:type="spellEnd"/>
      <w:r w:rsidR="004B2BF7" w:rsidRPr="004B2BF7">
        <w:rPr>
          <w:rFonts w:asciiTheme="minorHAnsi" w:hAnsiTheme="minorHAnsi" w:cstheme="minorHAnsi"/>
          <w:sz w:val="22"/>
          <w:szCs w:val="22"/>
        </w:rPr>
        <w:t xml:space="preserve">, </w:t>
      </w:r>
      <w:r w:rsidR="001B0999">
        <w:rPr>
          <w:rFonts w:asciiTheme="minorHAnsi" w:hAnsiTheme="minorHAnsi" w:cstheme="minorHAnsi"/>
          <w:sz w:val="22"/>
          <w:szCs w:val="22"/>
        </w:rPr>
        <w:t>7</w:t>
      </w:r>
      <w:r w:rsidR="004B2BF7" w:rsidRPr="004B2BF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Dorkbot</w:t>
      </w:r>
      <w:proofErr w:type="spellEnd"/>
      <w:r w:rsidR="004B2BF7" w:rsidRPr="004B2BF7">
        <w:rPr>
          <w:rFonts w:asciiTheme="minorHAnsi" w:hAnsiTheme="minorHAnsi" w:cstheme="minorHAnsi"/>
          <w:sz w:val="22"/>
          <w:szCs w:val="22"/>
        </w:rPr>
        <w:t xml:space="preserve">, </w:t>
      </w:r>
      <w:r w:rsidR="001B0999">
        <w:rPr>
          <w:rFonts w:asciiTheme="minorHAnsi" w:hAnsiTheme="minorHAnsi" w:cstheme="minorHAnsi"/>
          <w:sz w:val="22"/>
          <w:szCs w:val="22"/>
        </w:rPr>
        <w:t xml:space="preserve">8. </w:t>
      </w:r>
      <w:proofErr w:type="spellStart"/>
      <w:r>
        <w:rPr>
          <w:rFonts w:asciiTheme="minorHAnsi" w:hAnsiTheme="minorHAnsi" w:cstheme="minorHAnsi"/>
          <w:sz w:val="22"/>
          <w:szCs w:val="22"/>
        </w:rPr>
        <w:t>Neshta</w:t>
      </w:r>
      <w:proofErr w:type="spellEnd"/>
      <w:r w:rsidR="004B2BF7" w:rsidRPr="004B2BF7">
        <w:rPr>
          <w:rFonts w:asciiTheme="minorHAnsi" w:hAnsiTheme="minorHAnsi" w:cstheme="minorHAnsi"/>
          <w:sz w:val="22"/>
          <w:szCs w:val="22"/>
        </w:rPr>
        <w:t xml:space="preserve">, </w:t>
      </w:r>
      <w:r w:rsidR="001B0999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. Fireball, 10. </w:t>
      </w:r>
      <w:proofErr w:type="spellStart"/>
      <w:r>
        <w:rPr>
          <w:rFonts w:asciiTheme="minorHAnsi" w:hAnsiTheme="minorHAnsi" w:cstheme="minorHAnsi"/>
          <w:sz w:val="22"/>
          <w:szCs w:val="22"/>
        </w:rPr>
        <w:t>Emotet</w:t>
      </w:r>
      <w:bookmarkStart w:id="4" w:name="_Hlk502910847"/>
      <w:proofErr w:type="spellEnd"/>
    </w:p>
    <w:p w14:paraId="76559165" w14:textId="78A0B53C" w:rsidR="00D01301" w:rsidRPr="004B2BF7" w:rsidRDefault="00D01301" w:rsidP="0028550A">
      <w:pPr>
        <w:pStyle w:val="Luettelokappale"/>
        <w:rPr>
          <w:rFonts w:asciiTheme="minorHAnsi" w:eastAsia="Calibri" w:hAnsiTheme="minorHAnsi" w:cstheme="minorHAnsi"/>
          <w:sz w:val="22"/>
          <w:szCs w:val="22"/>
        </w:rPr>
      </w:pPr>
    </w:p>
    <w:p w14:paraId="4BB7C794" w14:textId="53E0968A" w:rsidR="00D01301" w:rsidRPr="005D5002" w:rsidRDefault="00D01301" w:rsidP="00D01301">
      <w:pPr>
        <w:ind w:left="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5D5002">
        <w:rPr>
          <w:rFonts w:asciiTheme="minorHAnsi" w:eastAsia="Calibri" w:hAnsiTheme="minorHAnsi" w:cstheme="minorHAnsi"/>
          <w:b/>
          <w:sz w:val="22"/>
          <w:szCs w:val="22"/>
          <w:lang w:val="fi-FI"/>
        </w:rPr>
        <w:t>Maailman yleisimmät haittaohjelmat</w:t>
      </w:r>
      <w:r w:rsidR="00533250">
        <w:rPr>
          <w:rFonts w:asciiTheme="minorHAnsi" w:hAnsiTheme="minorHAnsi" w:cstheme="minorHAnsi"/>
          <w:b/>
          <w:sz w:val="22"/>
          <w:szCs w:val="22"/>
          <w:lang w:val="fi-FI"/>
        </w:rPr>
        <w:t xml:space="preserve"> huhtikuussa</w:t>
      </w: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 xml:space="preserve"> 201</w:t>
      </w:r>
      <w:r w:rsidR="005D5002" w:rsidRPr="005D5002">
        <w:rPr>
          <w:rFonts w:asciiTheme="minorHAnsi" w:hAnsiTheme="minorHAnsi" w:cstheme="minorHAnsi"/>
          <w:b/>
          <w:sz w:val="22"/>
          <w:szCs w:val="22"/>
          <w:lang w:val="fi-FI"/>
        </w:rPr>
        <w:t xml:space="preserve">9 </w:t>
      </w:r>
      <w:r w:rsidRPr="005D5002">
        <w:rPr>
          <w:rFonts w:asciiTheme="minorHAnsi" w:eastAsia="Calibri" w:hAnsiTheme="minorHAnsi" w:cstheme="minorHAnsi"/>
          <w:b/>
          <w:sz w:val="22"/>
          <w:szCs w:val="22"/>
          <w:lang w:val="fi-FI"/>
        </w:rPr>
        <w:t>Top 3</w:t>
      </w: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>:</w:t>
      </w:r>
    </w:p>
    <w:p w14:paraId="64704437" w14:textId="77777777" w:rsidR="005D5002" w:rsidRPr="00D01301" w:rsidRDefault="005D5002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14:paraId="6D6CC9B2" w14:textId="1CAEE007" w:rsidR="0096080A" w:rsidRPr="006B44F9" w:rsidRDefault="00AC7862" w:rsidP="006B44F9">
      <w:pPr>
        <w:pStyle w:val="Luettelokappale"/>
        <w:numPr>
          <w:ilvl w:val="0"/>
          <w:numId w:val="24"/>
        </w:numPr>
        <w:spacing w:after="240"/>
        <w:rPr>
          <w:rFonts w:asciiTheme="minorHAnsi" w:hAnsiTheme="minorHAnsi" w:cstheme="minorHAnsi"/>
          <w:sz w:val="22"/>
          <w:szCs w:val="22"/>
          <w:lang w:val="fi-FI" w:eastAsia="en-GB"/>
        </w:rPr>
      </w:pPr>
      <w:proofErr w:type="spellStart"/>
      <w:r w:rsidRPr="006B44F9">
        <w:rPr>
          <w:rFonts w:asciiTheme="minorHAnsi" w:hAnsiTheme="minorHAnsi" w:cstheme="minorHAnsi"/>
          <w:bCs/>
          <w:sz w:val="22"/>
          <w:szCs w:val="22"/>
          <w:lang w:val="fi-FI" w:eastAsia="en-GB"/>
        </w:rPr>
        <w:t>Cryptoloot</w:t>
      </w:r>
      <w:proofErr w:type="spellEnd"/>
      <w:r w:rsidRPr="006B44F9">
        <w:rPr>
          <w:rFonts w:asciiTheme="minorHAnsi" w:hAnsiTheme="minorHAnsi" w:cstheme="minorHAnsi"/>
          <w:bCs/>
          <w:sz w:val="22"/>
          <w:szCs w:val="22"/>
          <w:lang w:val="fi-FI" w:eastAsia="en-GB"/>
        </w:rPr>
        <w:t xml:space="preserve"> </w:t>
      </w:r>
      <w:r w:rsidR="00D01301" w:rsidRPr="006B44F9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– </w:t>
      </w:r>
      <w:bookmarkStart w:id="5" w:name="_Hlk516124990"/>
      <w:proofErr w:type="spellStart"/>
      <w:r w:rsidR="00D01301" w:rsidRPr="006B44F9">
        <w:rPr>
          <w:rFonts w:asciiTheme="minorHAnsi" w:hAnsiTheme="minorHAnsi" w:cstheme="minorHAnsi"/>
          <w:sz w:val="22"/>
          <w:szCs w:val="22"/>
          <w:lang w:val="fi-FI" w:eastAsia="en-GB"/>
        </w:rPr>
        <w:t>Kryptolouhija</w:t>
      </w:r>
      <w:proofErr w:type="spellEnd"/>
      <w:r w:rsidR="00D01301" w:rsidRPr="006B44F9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, joka on suunniteltu louhimaan </w:t>
      </w:r>
      <w:proofErr w:type="spellStart"/>
      <w:r w:rsidR="00D01301" w:rsidRPr="006B44F9">
        <w:rPr>
          <w:rFonts w:asciiTheme="minorHAnsi" w:hAnsiTheme="minorHAnsi" w:cstheme="minorHAnsi"/>
          <w:sz w:val="22"/>
          <w:szCs w:val="22"/>
          <w:lang w:val="fi-FI" w:eastAsia="en-GB"/>
        </w:rPr>
        <w:t>Moneroa</w:t>
      </w:r>
      <w:proofErr w:type="spellEnd"/>
      <w:r w:rsidR="00D01301" w:rsidRPr="006B44F9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käyttäjän tietämättä, kun tämä vierailee verkkosivulla. </w:t>
      </w:r>
    </w:p>
    <w:p w14:paraId="2B0DE800" w14:textId="77777777" w:rsidR="00533250" w:rsidRPr="006B44F9" w:rsidRDefault="00533250" w:rsidP="006B44F9">
      <w:pPr>
        <w:pStyle w:val="Luettelokappale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fi-FI" w:eastAsia="en-GB"/>
        </w:rPr>
      </w:pPr>
      <w:proofErr w:type="spellStart"/>
      <w:r w:rsidRPr="006B44F9">
        <w:rPr>
          <w:rFonts w:asciiTheme="minorHAnsi" w:hAnsiTheme="minorHAnsi" w:cstheme="minorHAnsi"/>
          <w:sz w:val="22"/>
          <w:szCs w:val="22"/>
          <w:lang w:val="fi-FI"/>
        </w:rPr>
        <w:t>XMRig</w:t>
      </w:r>
      <w:proofErr w:type="spellEnd"/>
      <w:r w:rsidRPr="006B44F9">
        <w:rPr>
          <w:rFonts w:asciiTheme="minorHAnsi" w:hAnsiTheme="minorHAnsi" w:cstheme="minorHAnsi"/>
          <w:sz w:val="22"/>
          <w:szCs w:val="22"/>
          <w:lang w:val="fi-FI"/>
        </w:rPr>
        <w:t xml:space="preserve"> – Avoimen lähdekoodin louhintaohjelma, jota käytetään </w:t>
      </w:r>
      <w:proofErr w:type="spellStart"/>
      <w:r w:rsidRPr="006B44F9">
        <w:rPr>
          <w:rFonts w:asciiTheme="minorHAnsi" w:hAnsiTheme="minorHAnsi" w:cstheme="minorHAnsi"/>
          <w:sz w:val="22"/>
          <w:szCs w:val="22"/>
          <w:lang w:val="fi-FI"/>
        </w:rPr>
        <w:t>Moneron</w:t>
      </w:r>
      <w:proofErr w:type="spellEnd"/>
      <w:r w:rsidRPr="006B44F9">
        <w:rPr>
          <w:rFonts w:asciiTheme="minorHAnsi" w:hAnsiTheme="minorHAnsi" w:cstheme="minorHAnsi"/>
          <w:sz w:val="22"/>
          <w:szCs w:val="22"/>
          <w:lang w:val="fi-FI"/>
        </w:rPr>
        <w:t xml:space="preserve"> louhintaan.</w:t>
      </w:r>
    </w:p>
    <w:p w14:paraId="01829566" w14:textId="0D64F56A" w:rsidR="0096080A" w:rsidRDefault="00533250" w:rsidP="006B44F9">
      <w:pPr>
        <w:pStyle w:val="Luettelokappale"/>
        <w:numPr>
          <w:ilvl w:val="0"/>
          <w:numId w:val="24"/>
        </w:numPr>
        <w:spacing w:after="240"/>
        <w:rPr>
          <w:rFonts w:asciiTheme="minorHAnsi" w:hAnsiTheme="minorHAnsi" w:cstheme="minorHAnsi"/>
          <w:sz w:val="22"/>
          <w:szCs w:val="22"/>
          <w:lang w:val="fi-FI" w:eastAsia="en-GB"/>
        </w:rPr>
      </w:pPr>
      <w:proofErr w:type="spellStart"/>
      <w:r w:rsidRPr="006B44F9">
        <w:rPr>
          <w:rFonts w:asciiTheme="minorHAnsi" w:hAnsiTheme="minorHAnsi" w:cstheme="minorHAnsi"/>
          <w:sz w:val="22"/>
          <w:szCs w:val="22"/>
          <w:lang w:val="fi-FI" w:eastAsia="en-GB"/>
        </w:rPr>
        <w:t>Jsecoin</w:t>
      </w:r>
      <w:proofErr w:type="spellEnd"/>
      <w:r w:rsidR="00FA2B06" w:rsidRPr="006B44F9">
        <w:rPr>
          <w:rFonts w:asciiTheme="minorHAnsi" w:hAnsiTheme="minorHAnsi" w:cstheme="minorHAnsi"/>
          <w:sz w:val="22"/>
          <w:szCs w:val="22"/>
          <w:lang w:val="fi-FI"/>
        </w:rPr>
        <w:t xml:space="preserve"> – Louhintaohjelma, joka on mahdollista upottaa verkkosivulle. Sivuston käyttäjä voi halutessaan esimerkiksi ostaa pelirahaa louhimalla kryptovaluuttaa. </w:t>
      </w:r>
    </w:p>
    <w:p w14:paraId="7527A957" w14:textId="0F291165" w:rsidR="00464A9C" w:rsidRPr="00464A9C" w:rsidRDefault="00464A9C" w:rsidP="006B44F9">
      <w:pPr>
        <w:pStyle w:val="Luettelokappale"/>
        <w:numPr>
          <w:ilvl w:val="0"/>
          <w:numId w:val="24"/>
        </w:numPr>
        <w:spacing w:after="240"/>
        <w:rPr>
          <w:rFonts w:asciiTheme="minorHAnsi" w:hAnsiTheme="minorHAnsi" w:cstheme="minorHAnsi"/>
          <w:sz w:val="22"/>
          <w:szCs w:val="22"/>
          <w:lang w:eastAsia="en-GB"/>
        </w:rPr>
      </w:pPr>
      <w:proofErr w:type="spellStart"/>
      <w:r w:rsidRPr="00464A9C">
        <w:rPr>
          <w:rFonts w:asciiTheme="minorHAnsi" w:hAnsiTheme="minorHAnsi" w:cstheme="minorHAnsi"/>
          <w:sz w:val="22"/>
          <w:szCs w:val="22"/>
          <w:lang w:eastAsia="en-GB"/>
        </w:rPr>
        <w:lastRenderedPageBreak/>
        <w:t>Emotet</w:t>
      </w:r>
      <w:proofErr w:type="spellEnd"/>
      <w:r w:rsidRPr="00464A9C">
        <w:rPr>
          <w:rFonts w:asciiTheme="minorHAnsi" w:hAnsiTheme="minorHAnsi" w:cstheme="minorHAnsi"/>
          <w:sz w:val="22"/>
          <w:szCs w:val="22"/>
          <w:lang w:eastAsia="en-GB"/>
        </w:rPr>
        <w:t xml:space="preserve">, 5. </w:t>
      </w:r>
      <w:proofErr w:type="spellStart"/>
      <w:r w:rsidRPr="00464A9C">
        <w:rPr>
          <w:rFonts w:asciiTheme="minorHAnsi" w:hAnsiTheme="minorHAnsi" w:cstheme="minorHAnsi"/>
          <w:sz w:val="22"/>
          <w:szCs w:val="22"/>
          <w:lang w:eastAsia="en-GB"/>
        </w:rPr>
        <w:t>Dorkbot</w:t>
      </w:r>
      <w:proofErr w:type="spellEnd"/>
      <w:r w:rsidRPr="00464A9C">
        <w:rPr>
          <w:rFonts w:asciiTheme="minorHAnsi" w:hAnsiTheme="minorHAnsi" w:cstheme="minorHAnsi"/>
          <w:sz w:val="22"/>
          <w:szCs w:val="22"/>
          <w:lang w:eastAsia="en-GB"/>
        </w:rPr>
        <w:t xml:space="preserve">, 6. </w:t>
      </w:r>
      <w:proofErr w:type="spellStart"/>
      <w:r w:rsidRPr="00464A9C">
        <w:rPr>
          <w:rFonts w:asciiTheme="minorHAnsi" w:hAnsiTheme="minorHAnsi" w:cstheme="minorHAnsi"/>
          <w:sz w:val="22"/>
          <w:szCs w:val="22"/>
          <w:lang w:eastAsia="en-GB"/>
        </w:rPr>
        <w:t>Ramnit</w:t>
      </w:r>
      <w:proofErr w:type="spellEnd"/>
      <w:r w:rsidRPr="00464A9C">
        <w:rPr>
          <w:rFonts w:asciiTheme="minorHAnsi" w:hAnsiTheme="minorHAnsi" w:cstheme="minorHAnsi"/>
          <w:sz w:val="22"/>
          <w:szCs w:val="22"/>
          <w:lang w:eastAsia="en-GB"/>
        </w:rPr>
        <w:t xml:space="preserve">, 7. </w:t>
      </w:r>
      <w:proofErr w:type="spellStart"/>
      <w:r w:rsidRPr="00464A9C">
        <w:rPr>
          <w:rFonts w:asciiTheme="minorHAnsi" w:hAnsiTheme="minorHAnsi" w:cstheme="minorHAnsi"/>
          <w:sz w:val="22"/>
          <w:szCs w:val="22"/>
          <w:lang w:eastAsia="en-GB"/>
        </w:rPr>
        <w:t>AgentTesla</w:t>
      </w:r>
      <w:proofErr w:type="spellEnd"/>
      <w:r w:rsidRPr="00464A9C">
        <w:rPr>
          <w:rFonts w:asciiTheme="minorHAnsi" w:hAnsiTheme="minorHAnsi" w:cstheme="minorHAnsi"/>
          <w:sz w:val="22"/>
          <w:szCs w:val="22"/>
          <w:lang w:eastAsia="en-GB"/>
        </w:rPr>
        <w:t xml:space="preserve">, 8. </w:t>
      </w:r>
      <w:proofErr w:type="spellStart"/>
      <w:r w:rsidRPr="00464A9C">
        <w:rPr>
          <w:rFonts w:asciiTheme="minorHAnsi" w:hAnsiTheme="minorHAnsi" w:cstheme="minorHAnsi"/>
          <w:sz w:val="22"/>
          <w:szCs w:val="22"/>
          <w:lang w:eastAsia="en-GB"/>
        </w:rPr>
        <w:t>T</w:t>
      </w:r>
      <w:r>
        <w:rPr>
          <w:rFonts w:asciiTheme="minorHAnsi" w:hAnsiTheme="minorHAnsi" w:cstheme="minorHAnsi"/>
          <w:sz w:val="22"/>
          <w:szCs w:val="22"/>
          <w:lang w:eastAsia="en-GB"/>
        </w:rPr>
        <w:t>rickbot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, 9.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Sality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>, 10. Lokibot</w:t>
      </w:r>
      <w:bookmarkStart w:id="6" w:name="_GoBack"/>
      <w:bookmarkEnd w:id="6"/>
    </w:p>
    <w:p w14:paraId="09AA148B" w14:textId="77777777" w:rsidR="00D01301" w:rsidRPr="00464A9C" w:rsidRDefault="00D01301" w:rsidP="00D01301">
      <w:pPr>
        <w:ind w:left="0"/>
        <w:rPr>
          <w:rFonts w:asciiTheme="minorHAnsi" w:hAnsiTheme="minorHAnsi" w:cstheme="minorHAnsi"/>
          <w:sz w:val="22"/>
          <w:szCs w:val="22"/>
        </w:rPr>
      </w:pPr>
      <w:bookmarkStart w:id="7" w:name="_Hlk497731933"/>
      <w:bookmarkStart w:id="8" w:name="_Hlk508022061"/>
    </w:p>
    <w:p w14:paraId="03A98D48" w14:textId="246FE979" w:rsidR="0096080A" w:rsidRDefault="00D01301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r w:rsidRPr="00AC7862">
        <w:rPr>
          <w:rFonts w:asciiTheme="minorHAnsi" w:hAnsiTheme="minorHAnsi" w:cstheme="minorHAnsi"/>
          <w:b/>
          <w:sz w:val="22"/>
          <w:szCs w:val="22"/>
          <w:lang w:val="fi-FI"/>
        </w:rPr>
        <w:t>Mobiilihaittaohjelmi</w:t>
      </w:r>
      <w:r w:rsidR="00DB4325" w:rsidRPr="00AC7862">
        <w:rPr>
          <w:rFonts w:asciiTheme="minorHAnsi" w:hAnsiTheme="minorHAnsi" w:cstheme="minorHAnsi"/>
          <w:b/>
          <w:sz w:val="22"/>
          <w:szCs w:val="22"/>
          <w:lang w:val="fi-FI"/>
        </w:rPr>
        <w:t xml:space="preserve">en </w:t>
      </w:r>
      <w:r w:rsidR="00DB4325">
        <w:rPr>
          <w:rFonts w:asciiTheme="minorHAnsi" w:hAnsiTheme="minorHAnsi" w:cstheme="minorHAnsi"/>
          <w:sz w:val="22"/>
          <w:szCs w:val="22"/>
          <w:lang w:val="fi-FI"/>
        </w:rPr>
        <w:t xml:space="preserve">globaalilla listalla </w:t>
      </w:r>
      <w:r w:rsidR="0096080A">
        <w:rPr>
          <w:rFonts w:asciiTheme="minorHAnsi" w:hAnsiTheme="minorHAnsi" w:cstheme="minorHAnsi"/>
          <w:sz w:val="22"/>
          <w:szCs w:val="22"/>
          <w:lang w:val="fi-FI"/>
        </w:rPr>
        <w:t xml:space="preserve">ykkösenä oli </w:t>
      </w:r>
      <w:proofErr w:type="spellStart"/>
      <w:r w:rsidR="005D59E8" w:rsidRPr="005D59E8">
        <w:rPr>
          <w:rFonts w:asciiTheme="minorHAnsi" w:hAnsiTheme="minorHAnsi" w:cstheme="minorHAnsi"/>
          <w:b/>
          <w:sz w:val="22"/>
          <w:szCs w:val="22"/>
          <w:lang w:val="fi-FI"/>
        </w:rPr>
        <w:t>Triada</w:t>
      </w:r>
      <w:proofErr w:type="spellEnd"/>
      <w:r w:rsidR="00AC7862">
        <w:rPr>
          <w:rFonts w:asciiTheme="minorHAnsi" w:hAnsiTheme="minorHAnsi" w:cstheme="minorHAnsi"/>
          <w:sz w:val="22"/>
          <w:szCs w:val="22"/>
          <w:lang w:val="fi-FI"/>
        </w:rPr>
        <w:t>,</w:t>
      </w:r>
      <w:r w:rsidR="005D59E8" w:rsidRPr="005D59E8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5D59E8">
        <w:rPr>
          <w:rFonts w:asciiTheme="minorHAnsi" w:hAnsiTheme="minorHAnsi" w:cstheme="minorHAnsi"/>
          <w:sz w:val="22"/>
          <w:szCs w:val="22"/>
          <w:lang w:val="fi-FI"/>
        </w:rPr>
        <w:t>Android-laitteiden takaovi, jonka avulla hyökkääjä saa laitteen pääkäyttäjäoikeudet.</w:t>
      </w:r>
      <w:r w:rsidR="00AC7862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96080A" w:rsidRPr="005D59E8">
        <w:rPr>
          <w:rFonts w:asciiTheme="minorHAnsi" w:hAnsiTheme="minorHAnsi" w:cstheme="minorHAnsi"/>
          <w:b/>
          <w:sz w:val="22"/>
          <w:szCs w:val="22"/>
          <w:lang w:val="fi-FI"/>
        </w:rPr>
        <w:t>Lotoor</w:t>
      </w:r>
      <w:proofErr w:type="spellEnd"/>
      <w:r w:rsidR="0096080A">
        <w:rPr>
          <w:rFonts w:asciiTheme="minorHAnsi" w:hAnsiTheme="minorHAnsi" w:cstheme="minorHAnsi"/>
          <w:sz w:val="22"/>
          <w:szCs w:val="22"/>
          <w:lang w:val="fi-FI"/>
        </w:rPr>
        <w:t>, joka on Android-laitteiden haavoittuvuuksia hyödyntävä hakkerityökalu</w:t>
      </w:r>
      <w:r w:rsidR="005D59E8">
        <w:rPr>
          <w:rFonts w:asciiTheme="minorHAnsi" w:hAnsiTheme="minorHAnsi" w:cstheme="minorHAnsi"/>
          <w:sz w:val="22"/>
          <w:szCs w:val="22"/>
          <w:lang w:val="fi-FI"/>
        </w:rPr>
        <w:t>, piti toisen sijansa</w:t>
      </w:r>
      <w:r w:rsidR="0096080A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  <w:r w:rsidR="00927443">
        <w:rPr>
          <w:rFonts w:asciiTheme="minorHAnsi" w:hAnsiTheme="minorHAnsi" w:cstheme="minorHAnsi"/>
          <w:sz w:val="22"/>
          <w:szCs w:val="22"/>
          <w:lang w:val="fi-FI"/>
        </w:rPr>
        <w:t>Listakolmo</w:t>
      </w:r>
      <w:r w:rsidR="005D59E8">
        <w:rPr>
          <w:rFonts w:asciiTheme="minorHAnsi" w:hAnsiTheme="minorHAnsi" w:cstheme="minorHAnsi"/>
          <w:sz w:val="22"/>
          <w:szCs w:val="22"/>
          <w:lang w:val="fi-FI"/>
        </w:rPr>
        <w:t xml:space="preserve">seksi putosi </w:t>
      </w:r>
      <w:proofErr w:type="spellStart"/>
      <w:r w:rsidR="003A02B5" w:rsidRPr="003A02B5">
        <w:rPr>
          <w:rFonts w:asciiTheme="minorHAnsi" w:hAnsiTheme="minorHAnsi" w:cstheme="minorHAnsi"/>
          <w:b/>
          <w:sz w:val="22"/>
          <w:szCs w:val="22"/>
          <w:lang w:val="fi-FI"/>
        </w:rPr>
        <w:t>H</w:t>
      </w:r>
      <w:r w:rsidR="005D59E8" w:rsidRPr="003A02B5">
        <w:rPr>
          <w:rFonts w:asciiTheme="minorHAnsi" w:hAnsiTheme="minorHAnsi" w:cstheme="minorHAnsi"/>
          <w:b/>
          <w:sz w:val="22"/>
          <w:szCs w:val="22"/>
          <w:lang w:val="fi-FI"/>
        </w:rPr>
        <w:t>iddad</w:t>
      </w:r>
      <w:proofErr w:type="spellEnd"/>
      <w:r w:rsidR="005D59E8">
        <w:rPr>
          <w:rFonts w:asciiTheme="minorHAnsi" w:hAnsiTheme="minorHAnsi" w:cstheme="minorHAnsi"/>
          <w:sz w:val="22"/>
          <w:szCs w:val="22"/>
          <w:lang w:val="fi-FI"/>
        </w:rPr>
        <w:t>,</w:t>
      </w:r>
      <w:r w:rsidR="005D59E8" w:rsidRPr="005D59E8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5D59E8">
        <w:rPr>
          <w:rFonts w:asciiTheme="minorHAnsi" w:hAnsiTheme="minorHAnsi" w:cstheme="minorHAnsi"/>
          <w:sz w:val="22"/>
          <w:szCs w:val="22"/>
          <w:lang w:val="fi-FI"/>
        </w:rPr>
        <w:t xml:space="preserve">jonka tärkein toimintamuoto on mainosten levittäminen. Se pystyy kuitenkin myös nappaamaan käyttäjätietoja Android-puhelimelta ja välittämään ne eteenpäin vääriin käsiin. </w:t>
      </w:r>
    </w:p>
    <w:p w14:paraId="78076D96" w14:textId="77777777" w:rsidR="005D59E8" w:rsidRDefault="005D59E8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bookmarkEnd w:id="5"/>
    <w:bookmarkEnd w:id="7"/>
    <w:bookmarkEnd w:id="8"/>
    <w:p w14:paraId="1A9DB31D" w14:textId="5822E610" w:rsidR="00D01301" w:rsidRPr="0026637B" w:rsidRDefault="00D01301" w:rsidP="0026637B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 w:rsidRPr="00DB4325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 Pointin tutkijat listasivat myös käytetyimmät haavoittuvuudet. </w:t>
      </w:r>
      <w:r w:rsidR="0026637B" w:rsidRPr="0026637B">
        <w:rPr>
          <w:rFonts w:asciiTheme="minorHAnsi" w:hAnsiTheme="minorHAnsi" w:cstheme="minorHAnsi"/>
          <w:sz w:val="22"/>
          <w:szCs w:val="22"/>
          <w:lang w:val="fi-FI"/>
        </w:rPr>
        <w:t>Kärkeen nousi</w:t>
      </w:r>
      <w:r w:rsidR="0026637B" w:rsidRPr="0026637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OpenSSL TLS DTLS </w:t>
      </w:r>
      <w:proofErr w:type="spellStart"/>
      <w:r w:rsidR="0026637B" w:rsidRPr="0026637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Heartbeat</w:t>
      </w:r>
      <w:proofErr w:type="spellEnd"/>
      <w:r w:rsidR="0026637B" w:rsidRPr="0026637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="0026637B" w:rsidRPr="0026637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Information</w:t>
      </w:r>
      <w:proofErr w:type="spellEnd"/>
      <w:r w:rsidR="0026637B" w:rsidRPr="0026637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="0026637B" w:rsidRPr="0026637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Disclosure</w:t>
      </w:r>
      <w:proofErr w:type="spellEnd"/>
      <w:r w:rsidR="0026637B" w:rsidRPr="0026637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(CVE-2014-0160; CVE-2014-0346)</w:t>
      </w:r>
      <w:r w:rsidR="0026637B" w:rsidRPr="0026637B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, jo</w:t>
      </w:r>
      <w:r w:rsidR="004B3B0F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hon kohdistuvien hyökkäysten </w:t>
      </w:r>
      <w:r w:rsidR="0026637B" w:rsidRPr="0026637B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esiintyvyys yri</w:t>
      </w:r>
      <w:r w:rsidR="0026637B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tysverkoissa oli 44 %. </w:t>
      </w:r>
      <w:r w:rsidRPr="0026637B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Microsoft IIS </w:t>
      </w:r>
      <w:proofErr w:type="spellStart"/>
      <w:r w:rsidRPr="0026637B">
        <w:rPr>
          <w:rFonts w:asciiTheme="minorHAnsi" w:hAnsiTheme="minorHAnsi" w:cstheme="minorHAnsi"/>
          <w:b/>
          <w:bCs/>
          <w:sz w:val="22"/>
          <w:szCs w:val="22"/>
          <w:lang w:val="fi-FI"/>
        </w:rPr>
        <w:t>WebDAV</w:t>
      </w:r>
      <w:proofErr w:type="spellEnd"/>
      <w:r w:rsidRPr="0026637B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 </w:t>
      </w:r>
      <w:proofErr w:type="spellStart"/>
      <w:r w:rsidRPr="0026637B">
        <w:rPr>
          <w:rFonts w:asciiTheme="minorHAnsi" w:hAnsiTheme="minorHAnsi" w:cstheme="minorHAnsi"/>
          <w:b/>
          <w:bCs/>
          <w:sz w:val="22"/>
          <w:szCs w:val="22"/>
          <w:lang w:val="fi-FI"/>
        </w:rPr>
        <w:t>ScStoragePathFromUrl</w:t>
      </w:r>
      <w:proofErr w:type="spellEnd"/>
      <w:r w:rsidRPr="0026637B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 </w:t>
      </w:r>
      <w:proofErr w:type="spellStart"/>
      <w:r w:rsidRPr="0026637B">
        <w:rPr>
          <w:rFonts w:asciiTheme="minorHAnsi" w:hAnsiTheme="minorHAnsi" w:cstheme="minorHAnsi"/>
          <w:b/>
          <w:bCs/>
          <w:sz w:val="22"/>
          <w:szCs w:val="22"/>
          <w:lang w:val="fi-FI"/>
        </w:rPr>
        <w:t>Buffer</w:t>
      </w:r>
      <w:proofErr w:type="spellEnd"/>
      <w:r w:rsidRPr="0026637B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 </w:t>
      </w:r>
      <w:proofErr w:type="spellStart"/>
      <w:r w:rsidRPr="0026637B">
        <w:rPr>
          <w:rFonts w:asciiTheme="minorHAnsi" w:hAnsiTheme="minorHAnsi" w:cstheme="minorHAnsi"/>
          <w:b/>
          <w:bCs/>
          <w:sz w:val="22"/>
          <w:szCs w:val="22"/>
          <w:lang w:val="fi-FI"/>
        </w:rPr>
        <w:t>Overflow</w:t>
      </w:r>
      <w:proofErr w:type="spellEnd"/>
      <w:r w:rsidRPr="0026637B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 </w:t>
      </w:r>
      <w:r w:rsidRPr="0026637B">
        <w:rPr>
          <w:rFonts w:asciiTheme="minorHAnsi" w:hAnsiTheme="minorHAnsi" w:cstheme="minorHAnsi"/>
          <w:b/>
          <w:sz w:val="22"/>
          <w:szCs w:val="22"/>
          <w:lang w:val="fi-FI"/>
        </w:rPr>
        <w:t>CVE-2017-7269</w:t>
      </w:r>
      <w:r w:rsidR="0026637B">
        <w:rPr>
          <w:rFonts w:asciiTheme="minorHAnsi" w:hAnsiTheme="minorHAnsi" w:cstheme="minorHAnsi"/>
          <w:sz w:val="22"/>
          <w:szCs w:val="22"/>
          <w:lang w:val="fi-FI"/>
        </w:rPr>
        <w:t xml:space="preserve"> menetti paikkansa ensimmäisen kerran 12 kuukauteen. </w:t>
      </w:r>
      <w:r w:rsidR="004B3B0F">
        <w:rPr>
          <w:rFonts w:asciiTheme="minorHAnsi" w:hAnsiTheme="minorHAnsi" w:cstheme="minorHAnsi"/>
          <w:sz w:val="22"/>
          <w:szCs w:val="22"/>
          <w:lang w:val="fi-FI"/>
        </w:rPr>
        <w:t xml:space="preserve">Hyökkäysten </w:t>
      </w:r>
      <w:r w:rsidRPr="0026637B">
        <w:rPr>
          <w:rFonts w:asciiTheme="minorHAnsi" w:hAnsiTheme="minorHAnsi" w:cstheme="minorHAnsi"/>
          <w:sz w:val="22"/>
          <w:szCs w:val="22"/>
          <w:lang w:val="fi-FI"/>
        </w:rPr>
        <w:t xml:space="preserve">esiintyvyys </w:t>
      </w:r>
      <w:r w:rsidR="00DB4325" w:rsidRPr="0026637B">
        <w:rPr>
          <w:rFonts w:asciiTheme="minorHAnsi" w:hAnsiTheme="minorHAnsi" w:cstheme="minorHAnsi"/>
          <w:sz w:val="22"/>
          <w:szCs w:val="22"/>
          <w:lang w:val="fi-FI"/>
        </w:rPr>
        <w:t>oli</w:t>
      </w:r>
      <w:r w:rsidRPr="0026637B">
        <w:rPr>
          <w:rFonts w:asciiTheme="minorHAnsi" w:hAnsiTheme="minorHAnsi" w:cstheme="minorHAnsi"/>
          <w:sz w:val="22"/>
          <w:szCs w:val="22"/>
          <w:lang w:val="fi-FI"/>
        </w:rPr>
        <w:t xml:space="preserve"> 4</w:t>
      </w:r>
      <w:r w:rsidR="0026637B">
        <w:rPr>
          <w:rFonts w:asciiTheme="minorHAnsi" w:hAnsiTheme="minorHAnsi" w:cstheme="minorHAnsi"/>
          <w:sz w:val="22"/>
          <w:szCs w:val="22"/>
          <w:lang w:val="fi-FI"/>
        </w:rPr>
        <w:t>0</w:t>
      </w:r>
      <w:r w:rsidRPr="0026637B">
        <w:rPr>
          <w:rFonts w:asciiTheme="minorHAnsi" w:hAnsiTheme="minorHAnsi" w:cstheme="minorHAnsi"/>
          <w:sz w:val="22"/>
          <w:szCs w:val="22"/>
          <w:lang w:val="fi-FI"/>
        </w:rPr>
        <w:t xml:space="preserve"> %. </w:t>
      </w:r>
      <w:r w:rsidR="0026637B" w:rsidRPr="0026637B">
        <w:rPr>
          <w:rFonts w:asciiTheme="minorHAnsi" w:hAnsiTheme="minorHAnsi" w:cstheme="minorHAnsi"/>
          <w:sz w:val="22"/>
          <w:szCs w:val="22"/>
          <w:lang w:val="fi-FI"/>
        </w:rPr>
        <w:t xml:space="preserve">Kolmanneksi hyödynnetyin haavoittuvuus oli </w:t>
      </w:r>
      <w:r w:rsidR="0026637B" w:rsidRPr="0026637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Apache Struts2 Content-</w:t>
      </w:r>
      <w:proofErr w:type="spellStart"/>
      <w:r w:rsidR="0026637B" w:rsidRPr="0026637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Type</w:t>
      </w:r>
      <w:proofErr w:type="spellEnd"/>
      <w:r w:rsidR="0026637B" w:rsidRPr="0026637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Remote </w:t>
      </w:r>
      <w:proofErr w:type="spellStart"/>
      <w:r w:rsidR="0026637B" w:rsidRPr="0026637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Code</w:t>
      </w:r>
      <w:proofErr w:type="spellEnd"/>
      <w:r w:rsidR="0026637B" w:rsidRPr="0026637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="0026637B" w:rsidRPr="0026637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Execution</w:t>
      </w:r>
      <w:proofErr w:type="spellEnd"/>
      <w:r w:rsidR="0026637B" w:rsidRPr="0026637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(CVE-2017-5638)</w:t>
      </w:r>
      <w:r w:rsidR="0026637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, </w:t>
      </w:r>
      <w:r w:rsidR="006B44F9" w:rsidRPr="006B44F9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hyökkäysten esiintyvyys</w:t>
      </w:r>
      <w:r w:rsidR="006B44F9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</w:t>
      </w:r>
      <w:r w:rsidR="0026637B" w:rsidRPr="0026637B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38 % organisaatioista.</w:t>
      </w:r>
    </w:p>
    <w:bookmarkEnd w:id="4"/>
    <w:p w14:paraId="2EED1C9A" w14:textId="77777777" w:rsidR="00D01301" w:rsidRPr="0026637B" w:rsidRDefault="00D01301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14:paraId="596F1B35" w14:textId="77777777" w:rsidR="00D01301" w:rsidRPr="00D01301" w:rsidRDefault="00D01301" w:rsidP="00D01301">
      <w:pPr>
        <w:ind w:left="0"/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Kuukausittain laadittava haittaohjelmatilasto perustuu </w:t>
      </w:r>
      <w:proofErr w:type="spellStart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</w:t>
      </w:r>
      <w:proofErr w:type="spellStart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>ThreatCloudin</w:t>
      </w:r>
      <w:r w:rsidRPr="00D01301">
        <w:rPr>
          <w:rFonts w:asciiTheme="minorHAnsi" w:hAnsiTheme="minorHAnsi" w:cstheme="minorHAnsi"/>
          <w:bCs/>
          <w:sz w:val="22"/>
          <w:szCs w:val="22"/>
          <w:vertAlign w:val="superscript"/>
          <w:lang w:val="fi-FI"/>
        </w:rPr>
        <w:t>TM</w:t>
      </w:r>
      <w:proofErr w:type="spellEnd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tietoihin. Se on maailman laajin verkosto, joka kerää tietoja kyberhyökkäyksistä ja näyttää ne reaaliaikaisesti kartalla. Verkosto tunnistaa päivittäin miljoonia haittaohjelmatyyppejä analysoidessaan yli 250 miljoonasta verkko-osoitteesta saamiaan tietoja.</w:t>
      </w:r>
    </w:p>
    <w:p w14:paraId="1673A33D" w14:textId="77777777" w:rsidR="00D01301" w:rsidRPr="00D01301" w:rsidRDefault="00D01301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14:paraId="6D4A0C9C" w14:textId="0A91C43A" w:rsidR="00D01301" w:rsidRDefault="00D01301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Täydellinen Top 10 -haittaohjelmalista löytyy </w:t>
      </w:r>
      <w:proofErr w:type="spellStart"/>
      <w:r w:rsidRPr="00D01301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 Pointin blogista osoitteesta</w:t>
      </w:r>
      <w:r w:rsidR="00224D2A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</w:p>
    <w:p w14:paraId="1521A7FD" w14:textId="264EE213" w:rsidR="00666ECD" w:rsidRPr="00666ECD" w:rsidRDefault="00666ECD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hyperlink r:id="rId8" w:history="1">
        <w:r w:rsidRPr="00666ECD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https://blog.checkpoint.com/2019/05/14/april-2019s-most-wanted-malware-cybercriminals-up-to-old-trickbots-crypto-cryptomining-security-ryuk/</w:t>
        </w:r>
      </w:hyperlink>
    </w:p>
    <w:p w14:paraId="4CD2B861" w14:textId="77777777" w:rsidR="00DB4325" w:rsidRPr="00D01301" w:rsidRDefault="00DB4325" w:rsidP="00D01301">
      <w:pPr>
        <w:ind w:left="0"/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14:paraId="4AF836E2" w14:textId="77777777" w:rsidR="00D01301" w:rsidRPr="00D01301" w:rsidRDefault="00D01301" w:rsidP="00D01301">
      <w:pPr>
        <w:ind w:left="0"/>
        <w:rPr>
          <w:rFonts w:asciiTheme="minorHAnsi" w:hAnsiTheme="minorHAnsi" w:cstheme="minorHAnsi"/>
          <w:bCs/>
          <w:sz w:val="22"/>
          <w:szCs w:val="22"/>
          <w:lang w:val="fi-FI"/>
        </w:rPr>
      </w:pPr>
      <w:proofErr w:type="spellStart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uhkientorjuntaresurssit ovat saatavilla osoitteessa </w:t>
      </w:r>
      <w:hyperlink r:id="rId9" w:history="1">
        <w:r w:rsidRPr="00D01301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http://www.checkpoint.com/threat-prevention-resources/index.html</w:t>
        </w:r>
      </w:hyperlink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</w:t>
      </w:r>
      <w:bookmarkStart w:id="9" w:name="gjdgxs"/>
      <w:bookmarkStart w:id="10" w:name="OLE_LINK8"/>
      <w:bookmarkEnd w:id="9"/>
    </w:p>
    <w:p w14:paraId="2F5E472E" w14:textId="77777777" w:rsidR="00D01301" w:rsidRPr="00D01301" w:rsidRDefault="00D01301" w:rsidP="00D01301">
      <w:pPr>
        <w:rPr>
          <w:rFonts w:asciiTheme="minorHAnsi" w:hAnsiTheme="minorHAnsi" w:cstheme="minorHAnsi"/>
          <w:bCs/>
          <w:sz w:val="22"/>
          <w:szCs w:val="22"/>
          <w:lang w:val="fi-FI"/>
        </w:rPr>
      </w:pPr>
    </w:p>
    <w:bookmarkEnd w:id="10"/>
    <w:p w14:paraId="4EDD89B3" w14:textId="77777777" w:rsidR="004A28C5" w:rsidRPr="00472B8D" w:rsidRDefault="004A28C5" w:rsidP="004A28C5">
      <w:pPr>
        <w:ind w:left="0"/>
        <w:rPr>
          <w:rFonts w:asciiTheme="minorHAnsi" w:eastAsia="Calibri" w:hAnsiTheme="minorHAnsi" w:cstheme="minorHAnsi"/>
          <w:b/>
          <w:sz w:val="22"/>
          <w:szCs w:val="22"/>
        </w:rPr>
      </w:pPr>
      <w:proofErr w:type="spellStart"/>
      <w:r w:rsidRPr="00472B8D">
        <w:rPr>
          <w:rFonts w:asciiTheme="minorHAnsi" w:eastAsia="Calibri" w:hAnsiTheme="minorHAnsi" w:cstheme="minorHAnsi"/>
          <w:b/>
          <w:sz w:val="22"/>
          <w:szCs w:val="22"/>
        </w:rPr>
        <w:t>Lisätiedot</w:t>
      </w:r>
      <w:proofErr w:type="spellEnd"/>
      <w:r w:rsidRPr="00472B8D">
        <w:rPr>
          <w:rFonts w:asciiTheme="minorHAnsi" w:eastAsia="Calibri" w:hAnsiTheme="minorHAnsi" w:cstheme="minorHAnsi"/>
          <w:b/>
          <w:sz w:val="22"/>
          <w:szCs w:val="22"/>
        </w:rPr>
        <w:t xml:space="preserve"> ja </w:t>
      </w:r>
      <w:proofErr w:type="spellStart"/>
      <w:r w:rsidRPr="00472B8D">
        <w:rPr>
          <w:rFonts w:asciiTheme="minorHAnsi" w:eastAsia="Calibri" w:hAnsiTheme="minorHAnsi" w:cstheme="minorHAnsi"/>
          <w:b/>
          <w:sz w:val="22"/>
          <w:szCs w:val="22"/>
        </w:rPr>
        <w:t>haastattelupyynnöt</w:t>
      </w:r>
      <w:proofErr w:type="spellEnd"/>
      <w:r w:rsidRPr="00472B8D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14:paraId="23F877A3" w14:textId="77777777" w:rsidR="004A28C5" w:rsidRPr="00472B8D" w:rsidRDefault="00472B8D" w:rsidP="004A28C5">
      <w:pPr>
        <w:ind w:left="0"/>
        <w:rPr>
          <w:rFonts w:asciiTheme="minorHAnsi" w:eastAsia="Calibri" w:hAnsiTheme="minorHAnsi" w:cstheme="minorHAnsi"/>
          <w:sz w:val="22"/>
          <w:szCs w:val="22"/>
        </w:rPr>
      </w:pPr>
      <w:r w:rsidRPr="00472B8D">
        <w:rPr>
          <w:rFonts w:asciiTheme="minorHAnsi" w:eastAsia="Calibri" w:hAnsiTheme="minorHAnsi" w:cstheme="minorHAnsi"/>
          <w:sz w:val="22"/>
          <w:szCs w:val="22"/>
        </w:rPr>
        <w:t>Rami Rauanmaa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72B8D">
        <w:rPr>
          <w:rFonts w:asciiTheme="minorHAnsi" w:hAnsiTheme="minorHAnsi" w:cstheme="minorHAnsi"/>
          <w:sz w:val="22"/>
          <w:szCs w:val="22"/>
        </w:rPr>
        <w:t>Head of Security Engineering, Finland and Baltics,</w:t>
      </w:r>
      <w:r>
        <w:rPr>
          <w:rFonts w:asciiTheme="minorHAnsi" w:hAnsiTheme="minorHAnsi" w:cstheme="minorHAnsi"/>
          <w:sz w:val="20"/>
        </w:rPr>
        <w:t xml:space="preserve"> </w:t>
      </w:r>
      <w:r w:rsidR="004A28C5" w:rsidRPr="00472B8D">
        <w:rPr>
          <w:rFonts w:asciiTheme="minorHAnsi" w:eastAsia="Calibri" w:hAnsiTheme="minorHAnsi" w:cstheme="minorHAnsi"/>
          <w:sz w:val="22"/>
          <w:szCs w:val="22"/>
        </w:rPr>
        <w:t xml:space="preserve">Check Point Software Technologies, </w:t>
      </w:r>
      <w:hyperlink r:id="rId10" w:history="1">
        <w:r w:rsidR="004A28C5" w:rsidRPr="00472B8D">
          <w:rPr>
            <w:rStyle w:val="Hyperlinkki"/>
            <w:rFonts w:asciiTheme="minorHAnsi" w:eastAsia="Calibri" w:hAnsiTheme="minorHAnsi" w:cstheme="minorHAnsi"/>
            <w:sz w:val="22"/>
            <w:szCs w:val="22"/>
          </w:rPr>
          <w:t>ramira@checkpoint.com</w:t>
        </w:r>
      </w:hyperlink>
    </w:p>
    <w:p w14:paraId="0E12795E" w14:textId="77777777" w:rsidR="00852786" w:rsidRPr="004A28C5" w:rsidRDefault="00472B8D" w:rsidP="00852786">
      <w:pPr>
        <w:ind w:left="0"/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Maija Rauha</w:t>
      </w:r>
      <w:r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, viestintäkonsultti, </w:t>
      </w:r>
      <w:r w:rsidR="00852786"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OSG Viestintä, </w:t>
      </w:r>
      <w:hyperlink r:id="rId11">
        <w:r w:rsidR="00852786" w:rsidRPr="004A28C5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="00852786"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, p. 0400 630</w:t>
      </w:r>
      <w:r w:rsidR="00852786">
        <w:rPr>
          <w:rFonts w:asciiTheme="minorHAnsi" w:eastAsia="Calibri" w:hAnsiTheme="minorHAnsi" w:cstheme="minorHAnsi"/>
          <w:sz w:val="22"/>
          <w:szCs w:val="22"/>
          <w:lang w:val="fi-FI"/>
        </w:rPr>
        <w:t> </w:t>
      </w:r>
      <w:r w:rsidR="00852786"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065</w:t>
      </w:r>
    </w:p>
    <w:p w14:paraId="75C6B3C2" w14:textId="77777777" w:rsidR="004A28C5" w:rsidRPr="000C69AF" w:rsidRDefault="004A28C5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62EB048C" w14:textId="77777777" w:rsidR="001A2D2B" w:rsidRPr="000C69AF" w:rsidRDefault="001A2D2B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6D1A5E6D" w14:textId="77777777" w:rsidR="00E736A0" w:rsidRPr="00E736A0" w:rsidRDefault="000C69AF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Seuraa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 xml:space="preserve"> Check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Pointia</w:t>
      </w:r>
      <w:proofErr w:type="spellEnd"/>
      <w:r w:rsidR="00E736A0" w:rsidRPr="00E736A0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:</w:t>
      </w:r>
    </w:p>
    <w:p w14:paraId="27A56732" w14:textId="77777777"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>Twitter: </w:t>
      </w:r>
      <w:bookmarkStart w:id="11" w:name="OLE_LINK13"/>
      <w:bookmarkEnd w:id="11"/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fldChar w:fldCharType="begin"/>
      </w: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instrText xml:space="preserve"> HYPERLINK "http://www.twitter.com/checkpointsw" </w:instrText>
      </w: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fldChar w:fldCharType="separate"/>
      </w:r>
      <w:r w:rsidRPr="00E736A0">
        <w:rPr>
          <w:rFonts w:ascii="Calibri" w:eastAsia="Calibri" w:hAnsi="Calibri" w:cs="Calibri"/>
          <w:bCs/>
          <w:color w:val="0563C1"/>
          <w:sz w:val="22"/>
          <w:szCs w:val="22"/>
          <w:u w:val="single"/>
          <w:lang w:val="en-GB" w:eastAsia="en-GB" w:bidi="ar-SA"/>
        </w:rPr>
        <w:t>http://www.twitter.com/checkpointsw</w:t>
      </w:r>
      <w:r w:rsidRPr="00E736A0">
        <w:rPr>
          <w:rFonts w:ascii="Calibri" w:eastAsia="Calibri" w:hAnsi="Calibri" w:cs="Calibri"/>
          <w:bCs/>
          <w:sz w:val="22"/>
          <w:szCs w:val="22"/>
          <w:lang w:val="en-GB" w:eastAsia="en-GB" w:bidi="ar-SA"/>
        </w:rPr>
        <w:fldChar w:fldCharType="end"/>
      </w:r>
    </w:p>
    <w:p w14:paraId="0F74BCB6" w14:textId="77777777"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u w:val="single"/>
          <w:lang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>Facebook: </w:t>
      </w:r>
      <w:hyperlink r:id="rId12" w:history="1">
        <w:r w:rsidRPr="00E736A0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val="en-GB" w:eastAsia="en-GB" w:bidi="ar-SA"/>
          </w:rPr>
          <w:t>https://www.facebook.com/checkpointsoftware</w:t>
        </w:r>
      </w:hyperlink>
    </w:p>
    <w:p w14:paraId="0C7859E7" w14:textId="77777777"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Blog: </w:t>
      </w:r>
      <w:hyperlink r:id="rId13" w:history="1">
        <w:r w:rsidRPr="00E736A0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val="en-GB" w:eastAsia="en-GB" w:bidi="ar-SA"/>
          </w:rPr>
          <w:t>http://blog.checkpoint.com</w:t>
        </w:r>
      </w:hyperlink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 </w:t>
      </w:r>
    </w:p>
    <w:p w14:paraId="001DA6D9" w14:textId="77777777"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u w:val="single"/>
          <w:lang w:val="en-GB"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>YouTube: </w:t>
      </w:r>
      <w:hyperlink r:id="rId14" w:history="1">
        <w:r w:rsidRPr="00E736A0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val="en-GB" w:eastAsia="en-GB" w:bidi="ar-SA"/>
          </w:rPr>
          <w:t>http://www.youtube.com/user/CPGlobal</w:t>
        </w:r>
      </w:hyperlink>
    </w:p>
    <w:p w14:paraId="0C968197" w14:textId="77777777" w:rsidR="00E736A0" w:rsidRPr="00FB5A65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 w:rsidRPr="00FB5A6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LinkedIn:</w:t>
      </w:r>
      <w:r w:rsidRPr="00FB5A65">
        <w:rPr>
          <w:rFonts w:ascii="Calibri" w:eastAsia="Calibri" w:hAnsi="Calibri" w:cs="Calibri"/>
          <w:bCs/>
          <w:sz w:val="22"/>
          <w:szCs w:val="22"/>
          <w:u w:val="single"/>
          <w:lang w:val="fi-FI" w:eastAsia="en-GB" w:bidi="ar-SA"/>
        </w:rPr>
        <w:t xml:space="preserve"> https://www.linkedin.com/company/check-point-software-technologies</w:t>
      </w:r>
    </w:p>
    <w:p w14:paraId="04F63E86" w14:textId="77777777" w:rsidR="00BA4F38" w:rsidRPr="00FA1CB3" w:rsidRDefault="00BA4F38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  <w:bookmarkStart w:id="12" w:name="OLE_LINK15"/>
    </w:p>
    <w:bookmarkEnd w:id="0"/>
    <w:bookmarkEnd w:id="1"/>
    <w:bookmarkEnd w:id="12"/>
    <w:p w14:paraId="75C9532A" w14:textId="77777777" w:rsidR="000C69AF" w:rsidRPr="0036086F" w:rsidRDefault="000C69AF" w:rsidP="000C69AF">
      <w:pPr>
        <w:ind w:left="0"/>
        <w:rPr>
          <w:rFonts w:asciiTheme="minorHAnsi" w:hAnsiTheme="minorHAnsi" w:cstheme="minorHAnsi"/>
          <w:sz w:val="18"/>
          <w:szCs w:val="18"/>
        </w:rPr>
      </w:pPr>
      <w:r w:rsidRPr="0036086F">
        <w:rPr>
          <w:rFonts w:asciiTheme="minorHAnsi" w:hAnsiTheme="minorHAnsi"/>
          <w:b/>
          <w:sz w:val="18"/>
          <w:szCs w:val="18"/>
        </w:rPr>
        <w:t>Check Point Software Technologies Ltd.</w:t>
      </w:r>
    </w:p>
    <w:p w14:paraId="4788618E" w14:textId="77777777" w:rsidR="000C69AF" w:rsidRPr="0036086F" w:rsidRDefault="000C69AF" w:rsidP="000C69AF">
      <w:pPr>
        <w:ind w:left="0"/>
        <w:rPr>
          <w:rFonts w:eastAsia="Calibri" w:cs="Calibri"/>
          <w:sz w:val="18"/>
          <w:szCs w:val="18"/>
          <w:lang w:val="fi-FI"/>
        </w:rPr>
      </w:pPr>
      <w:r w:rsidRPr="0036086F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36086F">
        <w:rPr>
          <w:rFonts w:asciiTheme="minorHAnsi" w:hAnsiTheme="minorHAnsi"/>
          <w:sz w:val="18"/>
          <w:szCs w:val="18"/>
          <w:lang w:val="fi-FI"/>
        </w:rPr>
        <w:t>(</w:t>
      </w:r>
      <w:hyperlink r:id="rId15" w:history="1">
        <w:r w:rsidRPr="0036086F">
          <w:rPr>
            <w:rStyle w:val="Hyperlinkki"/>
            <w:rFonts w:asciiTheme="minorHAnsi" w:hAnsiTheme="minorHAnsi"/>
            <w:sz w:val="18"/>
            <w:szCs w:val="18"/>
            <w:lang w:val="fi-FI"/>
          </w:rPr>
          <w:t>www.checkpoint.com</w:t>
        </w:r>
      </w:hyperlink>
      <w:r w:rsidRPr="0036086F">
        <w:rPr>
          <w:rFonts w:asciiTheme="minorHAnsi" w:hAnsiTheme="minorHAnsi"/>
          <w:sz w:val="18"/>
          <w:szCs w:val="18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kohdistettujen hyökkäysten kiinnijäämisprosentilla.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Pointin monitasoinen tietoturva-arkkitehtuuri käsittää uuden 5. sukupolven (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Gen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V) edistyneen uhkientorjunnan, joka suojaa yrityksen kaikkia verkko-, pilvi- ja mobiilitoimintoja kaikilta tunnetuilta hyökkäyksiltä, ja sitä hallitaan alan kattavimman ja intuitiivisimman yhden kontrollipisteen ohjausjärjestelmän kautta.</w:t>
      </w:r>
      <w:r w:rsidRPr="0036086F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 huolehtii yli 100 000 ison ja pienen yrityksen ja yhteisön tietoturvasta.</w:t>
      </w:r>
      <w:r w:rsidRPr="0036086F">
        <w:rPr>
          <w:rFonts w:eastAsia="Calibri" w:cs="Calibri"/>
          <w:sz w:val="18"/>
          <w:szCs w:val="18"/>
          <w:lang w:val="fi-FI"/>
        </w:rPr>
        <w:t xml:space="preserve"> </w:t>
      </w:r>
    </w:p>
    <w:p w14:paraId="56135BBA" w14:textId="77777777" w:rsidR="008C171C" w:rsidRPr="000C69AF" w:rsidRDefault="008C171C" w:rsidP="000C69AF">
      <w:pPr>
        <w:spacing w:line="259" w:lineRule="auto"/>
        <w:ind w:left="0"/>
        <w:rPr>
          <w:lang w:val="fi-FI"/>
        </w:rPr>
      </w:pPr>
    </w:p>
    <w:sectPr w:rsidR="008C171C" w:rsidRPr="000C69AF" w:rsidSect="00B87664"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E3335" w14:textId="77777777" w:rsidR="006E7C99" w:rsidRDefault="006E7C99">
      <w:r>
        <w:separator/>
      </w:r>
    </w:p>
    <w:p w14:paraId="77FF20DD" w14:textId="77777777" w:rsidR="006E7C99" w:rsidRDefault="006E7C99"/>
  </w:endnote>
  <w:endnote w:type="continuationSeparator" w:id="0">
    <w:p w14:paraId="4219F7A1" w14:textId="77777777" w:rsidR="006E7C99" w:rsidRDefault="006E7C99">
      <w:r>
        <w:continuationSeparator/>
      </w:r>
    </w:p>
    <w:p w14:paraId="793DA0B8" w14:textId="77777777" w:rsidR="006E7C99" w:rsidRDefault="006E7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C27D" w14:textId="77777777" w:rsidR="002A7844" w:rsidRDefault="002A7844">
    <w:pPr>
      <w:pStyle w:val="Alatunniste"/>
    </w:pPr>
    <w:r>
      <w:t>​</w:t>
    </w:r>
    <w:r w:rsidR="008C171C">
      <w:t>​</w:t>
    </w:r>
    <w:r w:rsidR="00E736A0"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5355" w14:textId="77777777"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14:paraId="54CAD16C" w14:textId="77777777" w:rsidR="002A7844" w:rsidRDefault="00347EE5" w:rsidP="008C171C">
    <w:pPr>
      <w:pStyle w:val="Alatunniste"/>
      <w:jc w:val="center"/>
      <w:rPr>
        <w:rFonts w:cs="Arial"/>
        <w:color w:val="808080"/>
        <w:sz w:val="16"/>
        <w:szCs w:val="16"/>
      </w:rPr>
    </w:pPr>
    <w:bookmarkStart w:id="13" w:name="OLE_LINK1"/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="007A5921"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A4F38">
      <w:rPr>
        <w:rStyle w:val="Sivunumero"/>
        <w:rFonts w:cs="Arial"/>
        <w:noProof/>
        <w:color w:val="808080"/>
        <w:sz w:val="16"/>
        <w:szCs w:val="16"/>
      </w:rPr>
      <w:t>2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13"/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1C5F" w14:textId="77777777"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14" w:name="OLE_LINK6"/>
    <w:bookmarkStart w:id="15" w:name="OLE_LINK9"/>
  </w:p>
  <w:bookmarkEnd w:id="14"/>
  <w:bookmarkEnd w:id="15"/>
  <w:p w14:paraId="59C1237B" w14:textId="77777777" w:rsidR="00347EE5" w:rsidRPr="001F304D" w:rsidRDefault="002A7844" w:rsidP="008C171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A4F38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8C42B" w14:textId="77777777" w:rsidR="006E7C99" w:rsidRDefault="006E7C99">
      <w:r>
        <w:separator/>
      </w:r>
    </w:p>
    <w:p w14:paraId="6F5A830E" w14:textId="77777777" w:rsidR="006E7C99" w:rsidRDefault="006E7C99"/>
  </w:footnote>
  <w:footnote w:type="continuationSeparator" w:id="0">
    <w:p w14:paraId="283A996D" w14:textId="77777777" w:rsidR="006E7C99" w:rsidRDefault="006E7C99">
      <w:r>
        <w:continuationSeparator/>
      </w:r>
    </w:p>
    <w:p w14:paraId="6B1CB274" w14:textId="77777777" w:rsidR="006E7C99" w:rsidRDefault="006E7C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8E355" w14:textId="77777777" w:rsidR="00A04518" w:rsidRPr="00950C3F" w:rsidRDefault="00BA4F38" w:rsidP="00BA4F38">
    <w:pPr>
      <w:ind w:left="216"/>
      <w:jc w:val="right"/>
    </w:pPr>
    <w:r>
      <w:rPr>
        <w:noProof/>
        <w:lang w:bidi="ar-SA"/>
      </w:rPr>
      <w:drawing>
        <wp:inline distT="0" distB="0" distL="0" distR="0" wp14:anchorId="2C26C3D2" wp14:editId="66331425">
          <wp:extent cx="16002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ck-point-research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745" w:rsidRPr="005453E9">
      <w:rPr>
        <w:noProof/>
        <w:lang w:bidi="ar-SA"/>
      </w:rPr>
      <w:drawing>
        <wp:anchor distT="0" distB="0" distL="114300" distR="114300" simplePos="0" relativeHeight="251673600" behindDoc="1" locked="0" layoutInCell="1" allowOverlap="1" wp14:anchorId="5098CCDF" wp14:editId="10F86367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6pt;height:12.6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D5A38"/>
    <w:multiLevelType w:val="hybridMultilevel"/>
    <w:tmpl w:val="F8C679FE"/>
    <w:lvl w:ilvl="0" w:tplc="67C8C2F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713BE8"/>
    <w:multiLevelType w:val="hybridMultilevel"/>
    <w:tmpl w:val="5CA4794E"/>
    <w:lvl w:ilvl="0" w:tplc="EA1A7B3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F6A3A"/>
    <w:multiLevelType w:val="hybridMultilevel"/>
    <w:tmpl w:val="2C96DFA2"/>
    <w:lvl w:ilvl="0" w:tplc="D0B08D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274D5"/>
    <w:multiLevelType w:val="hybridMultilevel"/>
    <w:tmpl w:val="B12A0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175A8"/>
    <w:multiLevelType w:val="hybridMultilevel"/>
    <w:tmpl w:val="1382B4F0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EC3363"/>
    <w:multiLevelType w:val="hybridMultilevel"/>
    <w:tmpl w:val="F8208C58"/>
    <w:lvl w:ilvl="0" w:tplc="4EA68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17"/>
  </w:num>
  <w:num w:numId="5">
    <w:abstractNumId w:val="21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12"/>
  </w:num>
  <w:num w:numId="21">
    <w:abstractNumId w:val="22"/>
  </w:num>
  <w:num w:numId="22">
    <w:abstractNumId w:val="11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A0"/>
    <w:rsid w:val="000163E9"/>
    <w:rsid w:val="00025A76"/>
    <w:rsid w:val="00043457"/>
    <w:rsid w:val="00062E1D"/>
    <w:rsid w:val="000731C4"/>
    <w:rsid w:val="00085F30"/>
    <w:rsid w:val="00090C35"/>
    <w:rsid w:val="00094C38"/>
    <w:rsid w:val="00097BD4"/>
    <w:rsid w:val="000B2607"/>
    <w:rsid w:val="000C2FF6"/>
    <w:rsid w:val="000C69AF"/>
    <w:rsid w:val="000F0C19"/>
    <w:rsid w:val="000F3C70"/>
    <w:rsid w:val="00111FEA"/>
    <w:rsid w:val="001242D9"/>
    <w:rsid w:val="001621A1"/>
    <w:rsid w:val="00192F9A"/>
    <w:rsid w:val="001966DD"/>
    <w:rsid w:val="001A0D99"/>
    <w:rsid w:val="001A2D2B"/>
    <w:rsid w:val="001A3185"/>
    <w:rsid w:val="001B048D"/>
    <w:rsid w:val="001B0999"/>
    <w:rsid w:val="001B7555"/>
    <w:rsid w:val="001E6C6E"/>
    <w:rsid w:val="001F304D"/>
    <w:rsid w:val="001F4FED"/>
    <w:rsid w:val="002121F7"/>
    <w:rsid w:val="00224D2A"/>
    <w:rsid w:val="00242EE4"/>
    <w:rsid w:val="002439AD"/>
    <w:rsid w:val="002449D3"/>
    <w:rsid w:val="00252A58"/>
    <w:rsid w:val="00265879"/>
    <w:rsid w:val="002658CC"/>
    <w:rsid w:val="0026637B"/>
    <w:rsid w:val="002712B4"/>
    <w:rsid w:val="0028550A"/>
    <w:rsid w:val="002A1B26"/>
    <w:rsid w:val="002A7844"/>
    <w:rsid w:val="002B00F9"/>
    <w:rsid w:val="002D1DA7"/>
    <w:rsid w:val="002E32A2"/>
    <w:rsid w:val="0031003B"/>
    <w:rsid w:val="003114A2"/>
    <w:rsid w:val="003234FA"/>
    <w:rsid w:val="00323C9F"/>
    <w:rsid w:val="00347EE5"/>
    <w:rsid w:val="0036506A"/>
    <w:rsid w:val="003905AC"/>
    <w:rsid w:val="00394247"/>
    <w:rsid w:val="003A02B5"/>
    <w:rsid w:val="003A63C3"/>
    <w:rsid w:val="003F49FF"/>
    <w:rsid w:val="00400322"/>
    <w:rsid w:val="004010C3"/>
    <w:rsid w:val="00413CAE"/>
    <w:rsid w:val="004411A7"/>
    <w:rsid w:val="00445AD0"/>
    <w:rsid w:val="00464A9C"/>
    <w:rsid w:val="00472B8D"/>
    <w:rsid w:val="004A0DD3"/>
    <w:rsid w:val="004A28C5"/>
    <w:rsid w:val="004B2BF7"/>
    <w:rsid w:val="004B3B0F"/>
    <w:rsid w:val="004B4E29"/>
    <w:rsid w:val="004D3C19"/>
    <w:rsid w:val="004D77D0"/>
    <w:rsid w:val="00515859"/>
    <w:rsid w:val="00517851"/>
    <w:rsid w:val="00527CE0"/>
    <w:rsid w:val="00531D56"/>
    <w:rsid w:val="00533250"/>
    <w:rsid w:val="00533F5D"/>
    <w:rsid w:val="005340FA"/>
    <w:rsid w:val="0054166E"/>
    <w:rsid w:val="00543991"/>
    <w:rsid w:val="005453E9"/>
    <w:rsid w:val="005900CA"/>
    <w:rsid w:val="005A70DC"/>
    <w:rsid w:val="005B0E17"/>
    <w:rsid w:val="005B3076"/>
    <w:rsid w:val="005C196F"/>
    <w:rsid w:val="005D5002"/>
    <w:rsid w:val="005D59E8"/>
    <w:rsid w:val="005E3D86"/>
    <w:rsid w:val="00612A75"/>
    <w:rsid w:val="006219F6"/>
    <w:rsid w:val="00626930"/>
    <w:rsid w:val="00643303"/>
    <w:rsid w:val="0064379B"/>
    <w:rsid w:val="00647554"/>
    <w:rsid w:val="00657745"/>
    <w:rsid w:val="00666ECD"/>
    <w:rsid w:val="00691A22"/>
    <w:rsid w:val="00692B77"/>
    <w:rsid w:val="006A0EA1"/>
    <w:rsid w:val="006A3DD6"/>
    <w:rsid w:val="006B44F9"/>
    <w:rsid w:val="006C2BC7"/>
    <w:rsid w:val="006E5627"/>
    <w:rsid w:val="006E5A9E"/>
    <w:rsid w:val="006E7C99"/>
    <w:rsid w:val="006F0AA9"/>
    <w:rsid w:val="006F4CC3"/>
    <w:rsid w:val="007037A0"/>
    <w:rsid w:val="00711FAE"/>
    <w:rsid w:val="007142EC"/>
    <w:rsid w:val="007229E2"/>
    <w:rsid w:val="00727F31"/>
    <w:rsid w:val="007413F0"/>
    <w:rsid w:val="007416AC"/>
    <w:rsid w:val="00763E0D"/>
    <w:rsid w:val="00772C5E"/>
    <w:rsid w:val="0078087D"/>
    <w:rsid w:val="007962F3"/>
    <w:rsid w:val="007A4ADB"/>
    <w:rsid w:val="007A5921"/>
    <w:rsid w:val="007B54D4"/>
    <w:rsid w:val="007C396B"/>
    <w:rsid w:val="007E6AD3"/>
    <w:rsid w:val="007F2DD1"/>
    <w:rsid w:val="008022CB"/>
    <w:rsid w:val="00805FD8"/>
    <w:rsid w:val="0084610C"/>
    <w:rsid w:val="00850F27"/>
    <w:rsid w:val="00852786"/>
    <w:rsid w:val="00867E37"/>
    <w:rsid w:val="0088002B"/>
    <w:rsid w:val="00883639"/>
    <w:rsid w:val="00887B70"/>
    <w:rsid w:val="008947ED"/>
    <w:rsid w:val="008A31B8"/>
    <w:rsid w:val="008A68D6"/>
    <w:rsid w:val="008A704F"/>
    <w:rsid w:val="008B3120"/>
    <w:rsid w:val="008B599B"/>
    <w:rsid w:val="008B64D7"/>
    <w:rsid w:val="008C171C"/>
    <w:rsid w:val="008C5407"/>
    <w:rsid w:val="008D64E9"/>
    <w:rsid w:val="009228FF"/>
    <w:rsid w:val="009262CA"/>
    <w:rsid w:val="00927443"/>
    <w:rsid w:val="00943673"/>
    <w:rsid w:val="00951AFF"/>
    <w:rsid w:val="0096080A"/>
    <w:rsid w:val="00977C4E"/>
    <w:rsid w:val="009C71D3"/>
    <w:rsid w:val="009C7FAE"/>
    <w:rsid w:val="00A04518"/>
    <w:rsid w:val="00A07CB9"/>
    <w:rsid w:val="00A2420D"/>
    <w:rsid w:val="00A402EE"/>
    <w:rsid w:val="00A42475"/>
    <w:rsid w:val="00A44E35"/>
    <w:rsid w:val="00A476EE"/>
    <w:rsid w:val="00A60435"/>
    <w:rsid w:val="00A90DDF"/>
    <w:rsid w:val="00AB0F70"/>
    <w:rsid w:val="00AB7F82"/>
    <w:rsid w:val="00AC60E7"/>
    <w:rsid w:val="00AC7862"/>
    <w:rsid w:val="00AF0F7A"/>
    <w:rsid w:val="00B01B16"/>
    <w:rsid w:val="00B047C7"/>
    <w:rsid w:val="00B05C66"/>
    <w:rsid w:val="00B1034F"/>
    <w:rsid w:val="00B1269D"/>
    <w:rsid w:val="00B255FE"/>
    <w:rsid w:val="00B30EEB"/>
    <w:rsid w:val="00B60A1C"/>
    <w:rsid w:val="00B67FCD"/>
    <w:rsid w:val="00B8323B"/>
    <w:rsid w:val="00B87664"/>
    <w:rsid w:val="00BA4F38"/>
    <w:rsid w:val="00BB5028"/>
    <w:rsid w:val="00BB5DA2"/>
    <w:rsid w:val="00BD278C"/>
    <w:rsid w:val="00BD3FF0"/>
    <w:rsid w:val="00BE68DA"/>
    <w:rsid w:val="00C064F2"/>
    <w:rsid w:val="00C33BF7"/>
    <w:rsid w:val="00C6193A"/>
    <w:rsid w:val="00C66FB4"/>
    <w:rsid w:val="00C8158F"/>
    <w:rsid w:val="00C96C8F"/>
    <w:rsid w:val="00CC2C55"/>
    <w:rsid w:val="00CD7F1A"/>
    <w:rsid w:val="00CE21C8"/>
    <w:rsid w:val="00CE28A3"/>
    <w:rsid w:val="00CE384B"/>
    <w:rsid w:val="00CE7D13"/>
    <w:rsid w:val="00CF4E71"/>
    <w:rsid w:val="00CF7C5D"/>
    <w:rsid w:val="00D01301"/>
    <w:rsid w:val="00D07E1E"/>
    <w:rsid w:val="00D17A5C"/>
    <w:rsid w:val="00D5471E"/>
    <w:rsid w:val="00D56612"/>
    <w:rsid w:val="00D81B3C"/>
    <w:rsid w:val="00D820EA"/>
    <w:rsid w:val="00DA2AD9"/>
    <w:rsid w:val="00DB4325"/>
    <w:rsid w:val="00DD224C"/>
    <w:rsid w:val="00E004D3"/>
    <w:rsid w:val="00E17144"/>
    <w:rsid w:val="00E307C3"/>
    <w:rsid w:val="00E36826"/>
    <w:rsid w:val="00E445F4"/>
    <w:rsid w:val="00E60CC6"/>
    <w:rsid w:val="00E62716"/>
    <w:rsid w:val="00E670E9"/>
    <w:rsid w:val="00E736A0"/>
    <w:rsid w:val="00E75B05"/>
    <w:rsid w:val="00E92F20"/>
    <w:rsid w:val="00EA221F"/>
    <w:rsid w:val="00EB287D"/>
    <w:rsid w:val="00EB687F"/>
    <w:rsid w:val="00EF2307"/>
    <w:rsid w:val="00F14C2D"/>
    <w:rsid w:val="00F56A70"/>
    <w:rsid w:val="00F610BD"/>
    <w:rsid w:val="00F703FE"/>
    <w:rsid w:val="00F717B0"/>
    <w:rsid w:val="00F80C01"/>
    <w:rsid w:val="00F8661C"/>
    <w:rsid w:val="00F925BC"/>
    <w:rsid w:val="00F94014"/>
    <w:rsid w:val="00FA1CB3"/>
    <w:rsid w:val="00FA2B06"/>
    <w:rsid w:val="00FB328B"/>
    <w:rsid w:val="00FB3A56"/>
    <w:rsid w:val="00FB5A65"/>
    <w:rsid w:val="00FB613E"/>
    <w:rsid w:val="00FD0988"/>
    <w:rsid w:val="00FE52D1"/>
    <w:rsid w:val="00FF26BF"/>
    <w:rsid w:val="00FF41D7"/>
    <w:rsid w:val="00FF4FF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32599A52"/>
  <w15:docId w15:val="{BF2BDDB4-190F-4932-8C1E-039A241E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link w:val="OtsikkoChar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customStyle="1" w:styleId="OtsikkoChar">
    <w:name w:val="Otsikko Char"/>
    <w:basedOn w:val="Kappaleenoletusfontti"/>
    <w:link w:val="Otsikko"/>
    <w:rsid w:val="00FB328B"/>
    <w:rPr>
      <w:rFonts w:ascii="Arial" w:hAnsi="Arial"/>
      <w:b/>
      <w:color w:val="E45785" w:themeColor="accent2"/>
      <w:kern w:val="28"/>
      <w:sz w:val="40"/>
      <w:lang w:bidi="he-IL"/>
    </w:rPr>
  </w:style>
  <w:style w:type="paragraph" w:styleId="Luettelokappale">
    <w:name w:val="List Paragraph"/>
    <w:basedOn w:val="Normaali"/>
    <w:uiPriority w:val="34"/>
    <w:qFormat/>
    <w:rsid w:val="00CE28A3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224D2A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semiHidden/>
    <w:unhideWhenUsed/>
    <w:rsid w:val="00F14C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heckpoint.com/2019/05/14/april-2019s-most-wanted-malware-cybercriminals-up-to-old-trickbots-crypto-cryptomining-security-ryuk/" TargetMode="External"/><Relationship Id="rId13" Type="http://schemas.openxmlformats.org/officeDocument/2006/relationships/hyperlink" Target="http://blog.checkpoint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heckpointsoftwar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ja.rauha@osg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ckpoint.com/" TargetMode="External"/><Relationship Id="rId10" Type="http://schemas.openxmlformats.org/officeDocument/2006/relationships/hyperlink" Target="mailto:ramira@checkpoint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heckpoint.com/threat-prevention-resources/index.html" TargetMode="External"/><Relationship Id="rId14" Type="http://schemas.openxmlformats.org/officeDocument/2006/relationships/hyperlink" Target="http://www.youtube.com/user/CPGlob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9ADE-5CA8-4D2B-8801-E96353DD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755</Words>
  <Characters>6116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15</cp:revision>
  <cp:lastPrinted>2019-05-15T07:08:00Z</cp:lastPrinted>
  <dcterms:created xsi:type="dcterms:W3CDTF">2019-05-10T06:25:00Z</dcterms:created>
  <dcterms:modified xsi:type="dcterms:W3CDTF">2019-05-15T07:19:00Z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/>
  </property>
  <property fmtid="{D5CDD505-2E9C-101B-9397-08002B2CF9AE}" pid="7" name="DomainID">
    <vt:lpwstr/>
  </property>
  <property fmtid="{D5CDD505-2E9C-101B-9397-08002B2CF9AE}" pid="8" name="HText">
    <vt:lpwstr/>
  </property>
  <property fmtid="{D5CDD505-2E9C-101B-9397-08002B2CF9AE}" pid="9" name="FText">
    <vt:lpwstr/>
  </property>
  <property fmtid="{D5CDD505-2E9C-101B-9397-08002B2CF9AE}" pid="10" name="WMark">
    <vt:lpwstr/>
  </property>
  <property fmtid="{D5CDD505-2E9C-101B-9397-08002B2CF9AE}" pid="11" name="Set">
    <vt:lpwstr>Ky4oOiM=</vt:lpwstr>
  </property>
  <property fmtid="{D5CDD505-2E9C-101B-9397-08002B2CF9AE}" pid="12" name="Version">
    <vt:lpwstr>Xw==</vt:lpwstr>
  </property>
  <property fmtid="{D5CDD505-2E9C-101B-9397-08002B2CF9AE}" pid="13" name="dstagB">
    <vt:lpwstr>1547524960</vt:lpwstr>
  </property>
  <property fmtid="{D5CDD505-2E9C-101B-9397-08002B2CF9AE}" pid="14" name="weh_verified">
    <vt:i4>1</vt:i4>
  </property>
  <property fmtid="{D5CDD505-2E9C-101B-9397-08002B2CF9AE}" pid="15" name="lqminfo">
    <vt:i4>10</vt:i4>
  </property>
  <property fmtid="{D5CDD505-2E9C-101B-9397-08002B2CF9AE}" pid="16" name="lqmsess">
    <vt:lpwstr>e1ea6647-4d42-4edc-86de-99b31ab8cf61</vt:lpwstr>
  </property>
</Properties>
</file>