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D7" w:rsidRPr="00F13CAD" w:rsidRDefault="00575CD7">
      <w:pPr>
        <w:rPr>
          <w:b/>
        </w:rPr>
      </w:pPr>
      <w:r w:rsidRPr="00F13CAD">
        <w:rPr>
          <w:b/>
        </w:rPr>
        <w:t>Tehdaslaajennus tehostaa Casatinon tuotantoa</w:t>
      </w:r>
    </w:p>
    <w:p w:rsidR="00575CD7" w:rsidRDefault="00575CD7"/>
    <w:p w:rsidR="00575CD7" w:rsidRDefault="00575CD7">
      <w:r>
        <w:t xml:space="preserve">Rakennusliike Casatino Production Oy:n mittava tehdashallin laajennus on valmistunut. Ensimmäiset </w:t>
      </w:r>
      <w:r w:rsidR="00644098">
        <w:t>rakennus</w:t>
      </w:r>
      <w:r w:rsidRPr="00C66BFB">
        <w:t>elementi</w:t>
      </w:r>
      <w:r w:rsidRPr="0059543B">
        <w:t xml:space="preserve">t </w:t>
      </w:r>
      <w:r>
        <w:t>uudelta linjastolta valmistuivat maaliskuun puolivälissä ja laajennustilaa ajetaan asteittain osaksi tehdaskokonaisuutta.</w:t>
      </w:r>
    </w:p>
    <w:p w:rsidR="00575CD7" w:rsidRDefault="00575CD7">
      <w:pPr>
        <w:rPr>
          <w:color w:val="FF0000"/>
        </w:rPr>
      </w:pPr>
    </w:p>
    <w:p w:rsidR="00575CD7" w:rsidRPr="00575CD7" w:rsidRDefault="00575CD7">
      <w:r w:rsidRPr="00C66BFB">
        <w:t>Tehdaslaajennuksen myötä vuonna 2006 Kankaanpään Halmeen teollisuusalueelle valmis</w:t>
      </w:r>
      <w:r>
        <w:t xml:space="preserve">tunut </w:t>
      </w:r>
      <w:r w:rsidR="00644098">
        <w:t xml:space="preserve">tehdashalli </w:t>
      </w:r>
      <w:r>
        <w:t xml:space="preserve">kasvoi 4000 neliömetrillä </w:t>
      </w:r>
      <w:r w:rsidRPr="00C66BFB">
        <w:t>ja on nyt kaikkiaan 6500 m</w:t>
      </w:r>
      <w:r w:rsidRPr="00575CD7">
        <w:rPr>
          <w:vertAlign w:val="superscript"/>
        </w:rPr>
        <w:t>2</w:t>
      </w:r>
      <w:r>
        <w:t>. Tämän</w:t>
      </w:r>
      <w:r w:rsidRPr="00C66BFB">
        <w:t xml:space="preserve"> lisäksi käytössä on 2500 m</w:t>
      </w:r>
      <w:r w:rsidRPr="00575CD7">
        <w:rPr>
          <w:vertAlign w:val="superscript"/>
        </w:rPr>
        <w:t>2</w:t>
      </w:r>
      <w:r w:rsidRPr="00C66BFB">
        <w:t xml:space="preserve"> varastotilaa. Tehtaalla on laajennuksen jälkeen </w:t>
      </w:r>
      <w:r>
        <w:t xml:space="preserve">toiminnassa </w:t>
      </w:r>
      <w:r w:rsidRPr="00C66BFB">
        <w:t xml:space="preserve">kaksi </w:t>
      </w:r>
      <w:r>
        <w:t xml:space="preserve">erillistä </w:t>
      </w:r>
      <w:r w:rsidRPr="00C66BFB">
        <w:t>tuotantolinjaa</w:t>
      </w:r>
      <w:r>
        <w:rPr>
          <w:i/>
        </w:rPr>
        <w:t>.</w:t>
      </w:r>
    </w:p>
    <w:p w:rsidR="00575CD7" w:rsidRDefault="00575CD7"/>
    <w:p w:rsidR="00575CD7" w:rsidRDefault="00575CD7">
      <w:r>
        <w:t>Laajennus lisää yrityksen kapasiteettia ja joustavuutta. Casatino Production pystyy tuotantomäärien lisäämisellä vastaamaan paremmin myynnin ja asiakkaiden asettamiin haasteisiin. Myös yhtiön ekologinen jalanjälki pienenee parantuneen logistiikan myötä. Isompien tuotantotilojen ansiosta tavaroiden ja tuotteiden siirteleminen vähenee huomattavasti.</w:t>
      </w:r>
    </w:p>
    <w:p w:rsidR="00575CD7" w:rsidRDefault="00575CD7"/>
    <w:p w:rsidR="00575CD7" w:rsidRDefault="00575CD7">
      <w:r>
        <w:t>Taloudellis-tuotannollisten hyötyjen lisäksi tehdashallin laajentaminen parantaa työturvallisuutta ja työviihtyvyyttä.</w:t>
      </w:r>
    </w:p>
    <w:p w:rsidR="00575CD7" w:rsidRDefault="00575CD7"/>
    <w:p w:rsidR="00575CD7" w:rsidRDefault="00575CD7">
      <w:r>
        <w:t>Vallitsevan liiketalouden trendin mukaan kilpailussa pärjäävä yhtiö pyrkii tarjoamaan asiakkaalleen mahdollisimman toimivan kokonaisratkaisun. Tehdashallin laajennus on sellainen investointi, joka parantaa merkittävästi Casatino Productionin kilpailukykyä juuri rak</w:t>
      </w:r>
      <w:r w:rsidR="00EF1F24">
        <w:t>entamisen kokonaisratkaisuissa.</w:t>
      </w:r>
    </w:p>
    <w:p w:rsidR="00575CD7" w:rsidRDefault="00575CD7"/>
    <w:p w:rsidR="00575CD7" w:rsidRDefault="00575CD7">
      <w:r w:rsidRPr="00C66BFB">
        <w:t xml:space="preserve">Suuremman </w:t>
      </w:r>
      <w:r w:rsidRPr="00022DEB">
        <w:t>kapasiteetin</w:t>
      </w:r>
      <w:r>
        <w:t xml:space="preserve"> ohella Casatino </w:t>
      </w:r>
      <w:r w:rsidRPr="0059543B">
        <w:t>Productionin</w:t>
      </w:r>
      <w:r>
        <w:t xml:space="preserve"> edellytyksiä toimia joustavasti kysynnän mukaan lisäävät myös vastuulliset alihankkijat, jotka työskentelevät samoissa tiloissa Casatinon </w:t>
      </w:r>
      <w:r w:rsidRPr="00C66BFB">
        <w:t>työntekijöiden</w:t>
      </w:r>
      <w:r>
        <w:t xml:space="preserve"> kanssa. Onnistunut verkottuminen alihankkijoiden kanssa mahdollistaa tehokkaamman liiketoiminnan.</w:t>
      </w:r>
    </w:p>
    <w:p w:rsidR="00575CD7" w:rsidRDefault="00575CD7"/>
    <w:p w:rsidR="00575CD7" w:rsidRDefault="00575CD7">
      <w:r>
        <w:t>Casatino on Suomen suurin yksityinen palveluratkaisujen tuottaja ja rakentaja. Yrityksen päätuotteita palvelunratkaisujen tuottamisessa ovat päiväkodit, koulut, hoivakodit ja erityisryhmärakennukset.</w:t>
      </w:r>
    </w:p>
    <w:p w:rsidR="00575CD7" w:rsidRDefault="00575CD7"/>
    <w:p w:rsidR="00575CD7" w:rsidRDefault="00575CD7">
      <w:pPr>
        <w:rPr>
          <w:b/>
        </w:rPr>
      </w:pPr>
    </w:p>
    <w:p w:rsidR="00575CD7" w:rsidRPr="00C66BFB" w:rsidRDefault="00575CD7">
      <w:pPr>
        <w:rPr>
          <w:b/>
        </w:rPr>
      </w:pPr>
      <w:r w:rsidRPr="00C66BFB">
        <w:rPr>
          <w:b/>
        </w:rPr>
        <w:t>Lisätietoja:</w:t>
      </w:r>
    </w:p>
    <w:p w:rsidR="00575CD7" w:rsidRDefault="00575CD7"/>
    <w:p w:rsidR="00575CD7" w:rsidRDefault="00575CD7">
      <w:r>
        <w:t>Casatino Production Oy:</w:t>
      </w:r>
    </w:p>
    <w:p w:rsidR="00575CD7" w:rsidRDefault="00575CD7">
      <w:r>
        <w:t>tehdaspäällikkö Ari-Matti Rännäli, puh. 050 407 7769</w:t>
      </w:r>
    </w:p>
    <w:sectPr w:rsidR="00575CD7" w:rsidSect="00A85333">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BC78F0"/>
    <w:rsid w:val="00575CD7"/>
    <w:rsid w:val="00644098"/>
    <w:rsid w:val="006F2C4B"/>
    <w:rsid w:val="00766F02"/>
    <w:rsid w:val="00963D8B"/>
    <w:rsid w:val="00A85333"/>
    <w:rsid w:val="00A94980"/>
    <w:rsid w:val="00BC78F0"/>
    <w:rsid w:val="00E87088"/>
    <w:rsid w:val="00EF1F24"/>
  </w:rsids>
  <m:mathPr>
    <m:mathFont m:val="Lucida Grande"/>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C2"/>
    <w:rPr>
      <w:sz w:val="24"/>
      <w:szCs w:val="24"/>
    </w:rPr>
  </w:style>
  <w:style w:type="paragraph" w:styleId="Heading2">
    <w:name w:val="heading 2"/>
    <w:basedOn w:val="Normal"/>
    <w:next w:val="Normal"/>
    <w:link w:val="Heading2Char"/>
    <w:uiPriority w:val="9"/>
    <w:qFormat/>
    <w:rsid w:val="00001714"/>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ndnoteText1">
    <w:name w:val="Endnote Text1"/>
    <w:semiHidden/>
    <w:unhideWhenUsed/>
    <w:rsid w:val="006F2C4B"/>
  </w:style>
  <w:style w:type="character" w:customStyle="1" w:styleId="Kappaleenoletuskirjasin1">
    <w:name w:val="Kappaleen oletuskirjasin1"/>
    <w:semiHidden/>
    <w:unhideWhenUsed/>
    <w:rsid w:val="00E87088"/>
  </w:style>
  <w:style w:type="character" w:customStyle="1" w:styleId="Heading2Char">
    <w:name w:val="Heading 2 Char"/>
    <w:link w:val="Heading2"/>
    <w:uiPriority w:val="9"/>
    <w:rsid w:val="00001714"/>
    <w:rPr>
      <w:rFonts w:ascii="Calibri" w:eastAsia="Times New Roman" w:hAnsi="Calibri" w:cs="Times New Roman"/>
      <w:b/>
      <w:bCs/>
      <w:color w:val="4F81BD"/>
      <w:sz w:val="26"/>
      <w:szCs w:val="26"/>
    </w:rPr>
  </w:style>
  <w:style w:type="paragraph" w:styleId="Index1">
    <w:name w:val="index 1"/>
    <w:basedOn w:val="Normal"/>
    <w:next w:val="Normal"/>
    <w:autoRedefine/>
    <w:uiPriority w:val="99"/>
    <w:semiHidden/>
    <w:unhideWhenUsed/>
    <w:rsid w:val="00AF4F24"/>
    <w:pPr>
      <w:ind w:left="240" w:hanging="240"/>
    </w:pPr>
  </w:style>
  <w:style w:type="paragraph" w:styleId="Index2">
    <w:name w:val="index 2"/>
    <w:basedOn w:val="Normal"/>
    <w:next w:val="Normal"/>
    <w:autoRedefine/>
    <w:uiPriority w:val="99"/>
    <w:semiHidden/>
    <w:unhideWhenUsed/>
    <w:rsid w:val="00AF4F24"/>
    <w:pPr>
      <w:ind w:left="480" w:hanging="240"/>
    </w:pPr>
  </w:style>
  <w:style w:type="paragraph" w:styleId="Index3">
    <w:name w:val="index 3"/>
    <w:basedOn w:val="Normal"/>
    <w:next w:val="Normal"/>
    <w:autoRedefine/>
    <w:uiPriority w:val="99"/>
    <w:semiHidden/>
    <w:unhideWhenUsed/>
    <w:rsid w:val="00AF4F24"/>
    <w:pPr>
      <w:ind w:left="720" w:hanging="240"/>
    </w:pPr>
  </w:style>
  <w:style w:type="paragraph" w:styleId="Index4">
    <w:name w:val="index 4"/>
    <w:basedOn w:val="Normal"/>
    <w:next w:val="Normal"/>
    <w:autoRedefine/>
    <w:uiPriority w:val="99"/>
    <w:semiHidden/>
    <w:unhideWhenUsed/>
    <w:rsid w:val="00AF4F24"/>
    <w:pPr>
      <w:ind w:left="960" w:hanging="240"/>
    </w:pPr>
  </w:style>
  <w:style w:type="paragraph" w:styleId="Index5">
    <w:name w:val="index 5"/>
    <w:basedOn w:val="Normal"/>
    <w:next w:val="Normal"/>
    <w:autoRedefine/>
    <w:uiPriority w:val="99"/>
    <w:semiHidden/>
    <w:unhideWhenUsed/>
    <w:rsid w:val="00AF4F24"/>
    <w:pPr>
      <w:ind w:left="1200" w:hanging="240"/>
    </w:pPr>
  </w:style>
  <w:style w:type="paragraph" w:styleId="Index6">
    <w:name w:val="index 6"/>
    <w:basedOn w:val="Normal"/>
    <w:next w:val="Normal"/>
    <w:autoRedefine/>
    <w:uiPriority w:val="99"/>
    <w:semiHidden/>
    <w:unhideWhenUsed/>
    <w:rsid w:val="00AF4F24"/>
    <w:pPr>
      <w:ind w:left="1440" w:hanging="240"/>
    </w:pPr>
  </w:style>
  <w:style w:type="paragraph" w:styleId="Index7">
    <w:name w:val="index 7"/>
    <w:basedOn w:val="Normal"/>
    <w:next w:val="Normal"/>
    <w:autoRedefine/>
    <w:uiPriority w:val="99"/>
    <w:semiHidden/>
    <w:unhideWhenUsed/>
    <w:rsid w:val="00AF4F24"/>
    <w:pPr>
      <w:ind w:left="1680" w:hanging="240"/>
    </w:pPr>
  </w:style>
  <w:style w:type="paragraph" w:styleId="Index8">
    <w:name w:val="index 8"/>
    <w:basedOn w:val="Normal"/>
    <w:next w:val="Normal"/>
    <w:autoRedefine/>
    <w:uiPriority w:val="99"/>
    <w:semiHidden/>
    <w:unhideWhenUsed/>
    <w:rsid w:val="00AF4F24"/>
    <w:pPr>
      <w:ind w:left="1920" w:hanging="240"/>
    </w:pPr>
  </w:style>
  <w:style w:type="paragraph" w:styleId="Index9">
    <w:name w:val="index 9"/>
    <w:basedOn w:val="Normal"/>
    <w:next w:val="Normal"/>
    <w:autoRedefine/>
    <w:uiPriority w:val="99"/>
    <w:semiHidden/>
    <w:unhideWhenUsed/>
    <w:rsid w:val="00AF4F24"/>
    <w:pPr>
      <w:ind w:left="2160" w:hanging="240"/>
    </w:pPr>
  </w:style>
  <w:style w:type="paragraph" w:styleId="IndexHeading">
    <w:name w:val="index heading"/>
    <w:basedOn w:val="Normal"/>
    <w:next w:val="Index1"/>
    <w:uiPriority w:val="99"/>
    <w:semiHidden/>
    <w:unhideWhenUsed/>
    <w:rsid w:val="00AF4F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Kumppania Oy</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Susanna Kallama</cp:lastModifiedBy>
  <cp:revision>2</cp:revision>
  <cp:lastPrinted>2012-04-12T09:47:00Z</cp:lastPrinted>
  <dcterms:created xsi:type="dcterms:W3CDTF">2012-04-16T10:08:00Z</dcterms:created>
  <dcterms:modified xsi:type="dcterms:W3CDTF">2012-04-16T10:08:00Z</dcterms:modified>
</cp:coreProperties>
</file>