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9" w:rsidRDefault="0097230A" w:rsidP="001F0D89">
      <w:pPr>
        <w:pStyle w:val="Otsikko2"/>
      </w:pPr>
      <w:r>
        <w:t xml:space="preserve">Maritta Nurmi </w:t>
      </w:r>
    </w:p>
    <w:p w:rsidR="001F0D89" w:rsidRPr="001F0D89" w:rsidRDefault="001F0D89" w:rsidP="001F0D89"/>
    <w:p w:rsidR="0046161C" w:rsidRDefault="0097230A">
      <w:pPr>
        <w:pStyle w:val="LeiptekstiA"/>
      </w:pPr>
      <w:r>
        <w:t xml:space="preserve">on biologi ja kansainvälinen kuvataiteilija. Tutkijan ura Piikkiön Puutarhatuotannon </w:t>
      </w:r>
      <w:proofErr w:type="gramStart"/>
      <w:r>
        <w:t>Tutkimuslaito</w:t>
      </w:r>
      <w:r>
        <w:t>k</w:t>
      </w:r>
      <w:r>
        <w:t xml:space="preserve">sella ( </w:t>
      </w:r>
      <w:proofErr w:type="spellStart"/>
      <w:r>
        <w:t>nyk</w:t>
      </w:r>
      <w:proofErr w:type="spellEnd"/>
      <w:proofErr w:type="gramEnd"/>
      <w:r>
        <w:t xml:space="preserve"> Luonnonvarakeskus ) jäi lyhyeksi, kun tuleva taiteilija ammensi siitä po</w:t>
      </w:r>
      <w:r>
        <w:t>n</w:t>
      </w:r>
      <w:r>
        <w:t xml:space="preserve">nistusvoimaa ja siirtyi taidekoulutukseen Turun </w:t>
      </w:r>
      <w:r>
        <w:t>taideakatemiaan. Prosessointi, uuden kokeileminen ja muutos ovat Nurmin työskentelyssä avainelementtejä, joiden toteuttamiseen avautui uudenlaisia mahdollisuu</w:t>
      </w:r>
      <w:r>
        <w:t>k</w:t>
      </w:r>
      <w:r>
        <w:t xml:space="preserve">sia 1993, kun hän muutti Vietnamiin. </w:t>
      </w:r>
    </w:p>
    <w:p w:rsidR="0046161C" w:rsidRDefault="0046161C">
      <w:pPr>
        <w:pStyle w:val="LeiptekstiA"/>
      </w:pPr>
    </w:p>
    <w:p w:rsidR="0046161C" w:rsidRDefault="0097230A">
      <w:pPr>
        <w:pStyle w:val="LeiptekstiA"/>
      </w:pPr>
      <w:r>
        <w:t xml:space="preserve">Uusi maa ja maanosa </w:t>
      </w:r>
      <w:proofErr w:type="gramStart"/>
      <w:r>
        <w:t>toi</w:t>
      </w:r>
      <w:proofErr w:type="gramEnd"/>
      <w:r>
        <w:t xml:space="preserve"> maalauksiin uuden tekniikan, samal</w:t>
      </w:r>
      <w:r>
        <w:t>la Nurmi uudisti Vietnamin lakkama</w:t>
      </w:r>
      <w:r>
        <w:t>a</w:t>
      </w:r>
      <w:r>
        <w:t xml:space="preserve">lauksen perusteita. Nurmi sovelsi eksperimentteihinsä kemian opintojaan; metalli ja sen oksidointi kemikaaleilla tai ilmaston lämpöä ja kosteutta hyväksikäyttäen tulivat osaksi teoksia. </w:t>
      </w:r>
    </w:p>
    <w:p w:rsidR="0046161C" w:rsidRDefault="0097230A">
      <w:pPr>
        <w:pStyle w:val="LeiptekstiA"/>
      </w:pPr>
      <w:r>
        <w:t>Nurmi leikittelee arkipäiväisen ja</w:t>
      </w:r>
      <w:r>
        <w:t xml:space="preserve"> yllättävän välimaastossa, metallin tuonpuoleisessa maailmassa alkemiasta, buddhalaisuudesta ja biologiasta ammennetut elementit sekä eläimet, ornamentit </w:t>
      </w:r>
      <w:proofErr w:type="spellStart"/>
      <w:r>
        <w:t>jne</w:t>
      </w:r>
      <w:proofErr w:type="spellEnd"/>
      <w:r>
        <w:t xml:space="preserve"> katoavat ja tulevat taas esiin. Aasian vaikutus teosten dynamiikkaan heijastuu siinä että tapahtuu</w:t>
      </w:r>
      <w:r>
        <w:t xml:space="preserve"> paljon ja ilman näennäistä logiikkaa, mutta aina on liike ja energia </w:t>
      </w:r>
    </w:p>
    <w:p w:rsidR="0046161C" w:rsidRDefault="0046161C">
      <w:pPr>
        <w:pStyle w:val="LeiptekstiA"/>
      </w:pPr>
    </w:p>
    <w:p w:rsidR="0046161C" w:rsidRDefault="0097230A">
      <w:pPr>
        <w:pStyle w:val="LeiptekstiA"/>
      </w:pPr>
      <w:r>
        <w:t>Maalaustaiteesta eksperimentointi laajeni kankaalta esineille, mm huonekaluille ja sitten muille taiteen alueille. Afrikassa vietetty taiteilijaresidenssi innosti Nurmin myös tekstiili</w:t>
      </w:r>
      <w:r>
        <w:t xml:space="preserve">taiteen sekä </w:t>
      </w:r>
      <w:proofErr w:type="spellStart"/>
      <w:r>
        <w:t>pää</w:t>
      </w:r>
      <w:r>
        <w:t>l</w:t>
      </w:r>
      <w:r>
        <w:t>lepuettavan</w:t>
      </w:r>
      <w:proofErr w:type="spellEnd"/>
      <w:r>
        <w:t xml:space="preserve"> taiteen alueelle ja keramiikkaan. Vuodesta 2011 lähtien Nurmi on työskennellyt ka</w:t>
      </w:r>
      <w:r>
        <w:t>h</w:t>
      </w:r>
      <w:r>
        <w:t>dessa maanosassa ja samalla osallistunut kotimaassa</w:t>
      </w:r>
      <w:proofErr w:type="gramStart"/>
      <w:r>
        <w:t xml:space="preserve"> %-</w:t>
      </w:r>
      <w:proofErr w:type="gramEnd"/>
      <w:r>
        <w:t xml:space="preserve"> ja julkisen taiteen kilpailuihin sekä la</w:t>
      </w:r>
      <w:r>
        <w:t>a</w:t>
      </w:r>
      <w:r>
        <w:t>jentanut praktiikkaansa myös yhteisötaiteeseen.</w:t>
      </w:r>
    </w:p>
    <w:p w:rsidR="0046161C" w:rsidRDefault="0046161C">
      <w:pPr>
        <w:pStyle w:val="LeiptekstiA"/>
      </w:pPr>
    </w:p>
    <w:p w:rsidR="0046161C" w:rsidRDefault="0097230A">
      <w:pPr>
        <w:pStyle w:val="LeiptekstiA"/>
      </w:pPr>
      <w:r>
        <w:t>Yksityis- ja yhteisnäyttelyitä on ollut USA:ssa, Aasiassa ja Euroopassa, sekä museoissa että gall</w:t>
      </w:r>
      <w:r>
        <w:t>e</w:t>
      </w:r>
      <w:r>
        <w:t xml:space="preserve">rioissa. </w:t>
      </w:r>
    </w:p>
    <w:p w:rsidR="0046161C" w:rsidRDefault="0046161C">
      <w:pPr>
        <w:pStyle w:val="LeiptekstiA"/>
      </w:pPr>
    </w:p>
    <w:p w:rsidR="0046161C" w:rsidRPr="001F0D89" w:rsidRDefault="001F0D89">
      <w:pPr>
        <w:pStyle w:val="LeiptekstiA"/>
        <w:rPr>
          <w:lang w:val="en-US"/>
        </w:rPr>
      </w:pPr>
      <w:proofErr w:type="spellStart"/>
      <w:proofErr w:type="gramStart"/>
      <w:r>
        <w:rPr>
          <w:lang w:val="en-US"/>
        </w:rPr>
        <w:t>kotisivut</w:t>
      </w:r>
      <w:proofErr w:type="spellEnd"/>
      <w:proofErr w:type="gramEnd"/>
      <w:r>
        <w:rPr>
          <w:lang w:val="en-US"/>
        </w:rPr>
        <w:t>:</w:t>
      </w:r>
    </w:p>
    <w:p w:rsidR="001F0D89" w:rsidRPr="001F0D89" w:rsidRDefault="0097230A">
      <w:pPr>
        <w:pStyle w:val="LeiptekstiA"/>
      </w:pPr>
      <w:hyperlink r:id="rId7" w:history="1">
        <w:r w:rsidRPr="001F0D89">
          <w:rPr>
            <w:rStyle w:val="Hyperlink0"/>
            <w:u w:val="none"/>
          </w:rPr>
          <w:t>www.marittanurmi.com</w:t>
        </w:r>
      </w:hyperlink>
      <w:bookmarkStart w:id="0" w:name="_GoBack"/>
      <w:bookmarkEnd w:id="0"/>
    </w:p>
    <w:p w:rsidR="001F0D89" w:rsidRPr="001F0D89" w:rsidRDefault="001F0D89">
      <w:pPr>
        <w:pStyle w:val="LeiptekstiA"/>
        <w:rPr>
          <w:lang w:val="en-US"/>
        </w:rPr>
      </w:pPr>
    </w:p>
    <w:p w:rsidR="0046161C" w:rsidRPr="001F0D89" w:rsidRDefault="0046161C">
      <w:pPr>
        <w:pStyle w:val="LeiptekstiA"/>
        <w:rPr>
          <w:lang w:val="en-US"/>
        </w:rPr>
      </w:pPr>
    </w:p>
    <w:p w:rsidR="0046161C" w:rsidRPr="001F0D89" w:rsidRDefault="0046161C">
      <w:pPr>
        <w:pStyle w:val="LeiptekstiA"/>
        <w:rPr>
          <w:lang w:val="en-US"/>
        </w:rPr>
      </w:pPr>
    </w:p>
    <w:p w:rsidR="0046161C" w:rsidRPr="001F0D89" w:rsidRDefault="0097230A">
      <w:pPr>
        <w:pStyle w:val="LeiptekstiA"/>
        <w:rPr>
          <w:lang w:val="en-US"/>
        </w:rPr>
      </w:pPr>
      <w:proofErr w:type="spellStart"/>
      <w:r>
        <w:rPr>
          <w:lang w:val="en-US"/>
        </w:rPr>
        <w:t>Maritta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Nurmi</w:t>
      </w:r>
      <w:proofErr w:type="spellEnd"/>
      <w:r>
        <w:rPr>
          <w:lang w:val="en-US"/>
        </w:rPr>
        <w:t xml:space="preserve"> is an international artist and also a natural scientist.</w:t>
      </w:r>
      <w:r>
        <w:rPr>
          <w:lang w:val="en-US"/>
        </w:rPr>
        <w:t xml:space="preserve">  Work as a researcher at Natural Resources Institute Finland in </w:t>
      </w:r>
      <w:proofErr w:type="spellStart"/>
      <w:proofErr w:type="gramStart"/>
      <w:r>
        <w:rPr>
          <w:lang w:val="en-US"/>
        </w:rPr>
        <w:t>Piikki</w:t>
      </w:r>
      <w:r w:rsidRPr="001F0D89">
        <w:rPr>
          <w:lang w:val="en-US"/>
        </w:rPr>
        <w:t>ö</w:t>
      </w:r>
      <w:proofErr w:type="spellEnd"/>
      <w:r w:rsidRPr="001F0D89">
        <w:rPr>
          <w:lang w:val="en-US"/>
        </w:rPr>
        <w:t xml:space="preserve">  </w:t>
      </w:r>
      <w:r>
        <w:rPr>
          <w:lang w:val="en-US"/>
        </w:rPr>
        <w:t>was</w:t>
      </w:r>
      <w:proofErr w:type="gramEnd"/>
      <w:r>
        <w:rPr>
          <w:lang w:val="en-US"/>
        </w:rPr>
        <w:t xml:space="preserve"> cut short as </w:t>
      </w:r>
      <w:proofErr w:type="spellStart"/>
      <w:r>
        <w:rPr>
          <w:lang w:val="en-US"/>
        </w:rPr>
        <w:t>Nurmi</w:t>
      </w:r>
      <w:proofErr w:type="spellEnd"/>
      <w:r>
        <w:rPr>
          <w:lang w:val="en-US"/>
        </w:rPr>
        <w:t xml:space="preserve"> decided to change biology into art and was accepted to study at Turku Art Academy. Key elements in </w:t>
      </w:r>
      <w:proofErr w:type="spellStart"/>
      <w:r>
        <w:rPr>
          <w:lang w:val="en-US"/>
        </w:rPr>
        <w:t>Nurmi</w:t>
      </w:r>
      <w:proofErr w:type="spellEnd"/>
      <w:r>
        <w:rPr>
          <w:lang w:val="fr-FR"/>
        </w:rPr>
        <w:t>’</w:t>
      </w:r>
      <w:r>
        <w:rPr>
          <w:lang w:val="en-US"/>
        </w:rPr>
        <w:t>s work are process, e</w:t>
      </w:r>
      <w:r>
        <w:rPr>
          <w:lang w:val="en-US"/>
        </w:rPr>
        <w:t>x</w:t>
      </w:r>
      <w:r>
        <w:rPr>
          <w:lang w:val="en-US"/>
        </w:rPr>
        <w:t>perimenting and change. New poss</w:t>
      </w:r>
      <w:r>
        <w:rPr>
          <w:lang w:val="en-US"/>
        </w:rPr>
        <w:t xml:space="preserve">ibilities to these opened up 1993 when she moved to Vietnam. </w:t>
      </w:r>
    </w:p>
    <w:p w:rsidR="0046161C" w:rsidRPr="001F0D89" w:rsidRDefault="0046161C">
      <w:pPr>
        <w:pStyle w:val="LeiptekstiA"/>
        <w:rPr>
          <w:lang w:val="en-US"/>
        </w:rPr>
      </w:pPr>
    </w:p>
    <w:p w:rsidR="0046161C" w:rsidRPr="001F0D89" w:rsidRDefault="0097230A">
      <w:pPr>
        <w:pStyle w:val="LeiptekstiA"/>
        <w:rPr>
          <w:lang w:val="en-US"/>
        </w:rPr>
      </w:pPr>
      <w:r>
        <w:rPr>
          <w:lang w:val="en-US"/>
        </w:rPr>
        <w:t xml:space="preserve">New country on a new continent brought a new technic to </w:t>
      </w:r>
      <w:proofErr w:type="spellStart"/>
      <w:r>
        <w:rPr>
          <w:lang w:val="en-US"/>
        </w:rPr>
        <w:t>Nurmi</w:t>
      </w:r>
      <w:proofErr w:type="spellEnd"/>
      <w:r>
        <w:rPr>
          <w:lang w:val="fr-FR"/>
        </w:rPr>
        <w:t>’</w:t>
      </w:r>
      <w:r>
        <w:rPr>
          <w:lang w:val="en-US"/>
        </w:rPr>
        <w:t xml:space="preserve">s art practice, along which she gave new dimensions to Vietnamese lacquer technics as well. </w:t>
      </w:r>
      <w:proofErr w:type="spellStart"/>
      <w:r>
        <w:rPr>
          <w:lang w:val="en-US"/>
        </w:rPr>
        <w:t>Nurmi</w:t>
      </w:r>
      <w:proofErr w:type="spellEnd"/>
      <w:r>
        <w:rPr>
          <w:lang w:val="en-US"/>
        </w:rPr>
        <w:t xml:space="preserve"> took advantage of her degree in c</w:t>
      </w:r>
      <w:r>
        <w:rPr>
          <w:lang w:val="en-US"/>
        </w:rPr>
        <w:t xml:space="preserve">hemistry; metal and changing the color of it by oxidizing with chemicals or with the humidity and temperature of the climate became part of </w:t>
      </w:r>
      <w:proofErr w:type="gramStart"/>
      <w:r>
        <w:rPr>
          <w:lang w:val="en-US"/>
        </w:rPr>
        <w:t>the her</w:t>
      </w:r>
      <w:proofErr w:type="gramEnd"/>
      <w:r>
        <w:rPr>
          <w:lang w:val="en-US"/>
        </w:rPr>
        <w:t xml:space="preserve"> works. </w:t>
      </w:r>
      <w:proofErr w:type="spellStart"/>
      <w:r>
        <w:rPr>
          <w:lang w:val="en-US"/>
        </w:rPr>
        <w:t>Nurmi</w:t>
      </w:r>
      <w:proofErr w:type="spellEnd"/>
      <w:r>
        <w:rPr>
          <w:lang w:val="en-US"/>
        </w:rPr>
        <w:t xml:space="preserve"> is playfully probing the terrain b</w:t>
      </w:r>
      <w:r>
        <w:rPr>
          <w:lang w:val="en-US"/>
        </w:rPr>
        <w:t>e</w:t>
      </w:r>
      <w:r>
        <w:rPr>
          <w:lang w:val="en-US"/>
        </w:rPr>
        <w:t>tween mundane and divine, in the transcendental world of met</w:t>
      </w:r>
      <w:r>
        <w:rPr>
          <w:lang w:val="en-US"/>
        </w:rPr>
        <w:t xml:space="preserve">al elements originating in alchemy, </w:t>
      </w:r>
      <w:proofErr w:type="spellStart"/>
      <w:proofErr w:type="gramStart"/>
      <w:r>
        <w:rPr>
          <w:lang w:val="en-US"/>
        </w:rPr>
        <w:t>buddhism</w:t>
      </w:r>
      <w:proofErr w:type="spellEnd"/>
      <w:proofErr w:type="gramEnd"/>
      <w:r>
        <w:rPr>
          <w:lang w:val="en-US"/>
        </w:rPr>
        <w:t xml:space="preserve"> and biology or animals and ornaments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appear and disappear. Asian influence on the dynamics of the works gets reflection in a constant motion and energy and ostensible absence of logics. </w:t>
      </w:r>
    </w:p>
    <w:p w:rsidR="0046161C" w:rsidRPr="001F0D89" w:rsidRDefault="0046161C">
      <w:pPr>
        <w:pStyle w:val="LeiptekstiA"/>
        <w:rPr>
          <w:lang w:val="en-US"/>
        </w:rPr>
      </w:pPr>
    </w:p>
    <w:p w:rsidR="0046161C" w:rsidRPr="001F0D89" w:rsidRDefault="0097230A">
      <w:pPr>
        <w:pStyle w:val="LeiptekstiA"/>
        <w:rPr>
          <w:lang w:val="en-US"/>
        </w:rPr>
      </w:pPr>
      <w:proofErr w:type="spellStart"/>
      <w:r w:rsidRPr="001F0D89">
        <w:rPr>
          <w:lang w:val="en-US"/>
        </w:rPr>
        <w:t>Nurmi</w:t>
      </w:r>
      <w:proofErr w:type="spellEnd"/>
      <w:r>
        <w:rPr>
          <w:lang w:val="fr-FR"/>
        </w:rPr>
        <w:t>’</w:t>
      </w:r>
      <w:r>
        <w:rPr>
          <w:lang w:val="en-US"/>
        </w:rPr>
        <w:t>s experimenti</w:t>
      </w:r>
      <w:r>
        <w:rPr>
          <w:lang w:val="en-US"/>
        </w:rPr>
        <w:t xml:space="preserve">ng escalated from painting on canvas to objects like </w:t>
      </w:r>
      <w:proofErr w:type="spellStart"/>
      <w:r>
        <w:rPr>
          <w:lang w:val="en-US"/>
        </w:rPr>
        <w:t>furnitures</w:t>
      </w:r>
      <w:proofErr w:type="spellEnd"/>
      <w:r>
        <w:rPr>
          <w:lang w:val="en-US"/>
        </w:rPr>
        <w:t xml:space="preserve"> and also to ot</w:t>
      </w:r>
      <w:r>
        <w:rPr>
          <w:lang w:val="en-US"/>
        </w:rPr>
        <w:t>h</w:t>
      </w:r>
      <w:r>
        <w:rPr>
          <w:lang w:val="en-US"/>
        </w:rPr>
        <w:t xml:space="preserve">er fields of art. Inspired by African outfits in an artist residency in Benin </w:t>
      </w:r>
      <w:proofErr w:type="spellStart"/>
      <w:r>
        <w:rPr>
          <w:lang w:val="en-US"/>
        </w:rPr>
        <w:t>Nurmi</w:t>
      </w:r>
      <w:proofErr w:type="spellEnd"/>
      <w:r>
        <w:rPr>
          <w:lang w:val="en-US"/>
        </w:rPr>
        <w:t xml:space="preserve"> designed her own </w:t>
      </w:r>
      <w:proofErr w:type="gramStart"/>
      <w:r>
        <w:rPr>
          <w:lang w:val="en-US"/>
        </w:rPr>
        <w:t>fabrics,</w:t>
      </w:r>
      <w:proofErr w:type="gramEnd"/>
      <w:r>
        <w:rPr>
          <w:lang w:val="en-US"/>
        </w:rPr>
        <w:t xml:space="preserve"> got them printed in India and made a collection of wearable art. Sh</w:t>
      </w:r>
      <w:r>
        <w:rPr>
          <w:lang w:val="en-US"/>
        </w:rPr>
        <w:t xml:space="preserve">e also worked </w:t>
      </w:r>
      <w:proofErr w:type="gramStart"/>
      <w:r>
        <w:rPr>
          <w:lang w:val="en-US"/>
        </w:rPr>
        <w:t>in a c</w:t>
      </w:r>
      <w:r>
        <w:rPr>
          <w:lang w:val="en-US"/>
        </w:rPr>
        <w:t>e</w:t>
      </w:r>
      <w:r>
        <w:rPr>
          <w:lang w:val="en-US"/>
        </w:rPr>
        <w:t>ramic studios</w:t>
      </w:r>
      <w:proofErr w:type="gramEnd"/>
      <w:r>
        <w:rPr>
          <w:lang w:val="en-US"/>
        </w:rPr>
        <w:t xml:space="preserve"> near Hanoi. Since 2011, when she has been based on two continents, </w:t>
      </w:r>
      <w:proofErr w:type="spellStart"/>
      <w:r>
        <w:rPr>
          <w:lang w:val="en-US"/>
        </w:rPr>
        <w:t>Nurmi</w:t>
      </w:r>
      <w:proofErr w:type="spellEnd"/>
      <w:r>
        <w:rPr>
          <w:lang w:val="en-US"/>
        </w:rPr>
        <w:t xml:space="preserve"> has participated competitions for % art and public art and has also expanded her practice into comm</w:t>
      </w:r>
      <w:r>
        <w:rPr>
          <w:lang w:val="en-US"/>
        </w:rPr>
        <w:t>u</w:t>
      </w:r>
      <w:r>
        <w:rPr>
          <w:lang w:val="en-US"/>
        </w:rPr>
        <w:t xml:space="preserve">nity based art projects.  </w:t>
      </w:r>
    </w:p>
    <w:p w:rsidR="0046161C" w:rsidRPr="001F0D89" w:rsidRDefault="0046161C">
      <w:pPr>
        <w:pStyle w:val="LeiptekstiA"/>
        <w:rPr>
          <w:lang w:val="en-US"/>
        </w:rPr>
      </w:pPr>
    </w:p>
    <w:p w:rsidR="0046161C" w:rsidRDefault="0097230A">
      <w:pPr>
        <w:pStyle w:val="LeiptekstiA"/>
      </w:pPr>
      <w:proofErr w:type="spellStart"/>
      <w:r>
        <w:t>website</w:t>
      </w:r>
      <w:proofErr w:type="spellEnd"/>
      <w:r>
        <w:t>:</w:t>
      </w:r>
    </w:p>
    <w:p w:rsidR="0046161C" w:rsidRDefault="0097230A">
      <w:pPr>
        <w:pStyle w:val="LeiptekstiA"/>
      </w:pPr>
      <w:r>
        <w:t>www.maritta</w:t>
      </w:r>
      <w:r>
        <w:t>nurmi.com</w:t>
      </w:r>
    </w:p>
    <w:sectPr w:rsidR="0046161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0A" w:rsidRDefault="0097230A">
      <w:r>
        <w:separator/>
      </w:r>
    </w:p>
  </w:endnote>
  <w:endnote w:type="continuationSeparator" w:id="0">
    <w:p w:rsidR="0097230A" w:rsidRDefault="0097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1C" w:rsidRDefault="0046161C">
    <w:pPr>
      <w:pStyle w:val="Yl-jaalaotsa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0A" w:rsidRDefault="0097230A">
      <w:r>
        <w:separator/>
      </w:r>
    </w:p>
  </w:footnote>
  <w:footnote w:type="continuationSeparator" w:id="0">
    <w:p w:rsidR="0097230A" w:rsidRDefault="0097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1C" w:rsidRDefault="0046161C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61C"/>
    <w:rsid w:val="001F0D89"/>
    <w:rsid w:val="0046161C"/>
    <w:rsid w:val="009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0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eiptekstiA">
    <w:name w:val="Leipäteksti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u w:val="single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1F0D89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0D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eiptekstiA">
    <w:name w:val="Leipäteksti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u w:val="single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1F0D89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ttanurm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2989</Characters>
  <Application>Microsoft Office Word</Application>
  <DocSecurity>0</DocSecurity>
  <Lines>42</Lines>
  <Paragraphs>9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Helka Ketonen</cp:lastModifiedBy>
  <cp:revision>2</cp:revision>
  <dcterms:created xsi:type="dcterms:W3CDTF">2016-04-25T09:46:00Z</dcterms:created>
  <dcterms:modified xsi:type="dcterms:W3CDTF">2016-04-25T09:47:00Z</dcterms:modified>
</cp:coreProperties>
</file>