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54" w:rsidRPr="0004218E" w:rsidRDefault="001C5854" w:rsidP="001C5854">
      <w:pPr>
        <w:rPr>
          <w:rFonts w:ascii="Arial" w:hAnsi="Arial"/>
          <w:b/>
          <w:bCs/>
          <w:smallCaps/>
          <w:sz w:val="20"/>
          <w:szCs w:val="20"/>
          <w:lang w:val="fi-FI"/>
        </w:rPr>
      </w:pPr>
    </w:p>
    <w:p w:rsidR="00B67B39" w:rsidRPr="0004218E" w:rsidRDefault="00B67B39" w:rsidP="001C5854">
      <w:pPr>
        <w:rPr>
          <w:rFonts w:ascii="Arial" w:hAnsi="Arial"/>
          <w:b/>
          <w:bCs/>
          <w:smallCaps/>
          <w:sz w:val="20"/>
          <w:szCs w:val="20"/>
          <w:lang w:val="fi-FI"/>
        </w:rPr>
      </w:pPr>
    </w:p>
    <w:p w:rsidR="004F57E0" w:rsidRDefault="00C0533B" w:rsidP="006F4069">
      <w:pPr>
        <w:spacing w:before="100" w:beforeAutospacing="1" w:line="304" w:lineRule="atLeast"/>
        <w:rPr>
          <w:rFonts w:ascii="Arial" w:hAnsi="Arial" w:cs="Arial"/>
          <w:b/>
          <w:bCs/>
          <w:sz w:val="28"/>
          <w:szCs w:val="28"/>
          <w:lang w:val="fi-FI"/>
        </w:rPr>
      </w:pPr>
      <w:r w:rsidRPr="0004218E">
        <w:rPr>
          <w:rFonts w:ascii="Arial" w:hAnsi="Arial" w:cs="Arial"/>
          <w:b/>
          <w:bCs/>
          <w:sz w:val="28"/>
          <w:szCs w:val="28"/>
          <w:lang w:val="fi-FI"/>
        </w:rPr>
        <w:t xml:space="preserve">GSK </w:t>
      </w:r>
      <w:bookmarkStart w:id="0" w:name="_GoBack"/>
      <w:bookmarkEnd w:id="0"/>
      <w:r w:rsidR="003F4237">
        <w:rPr>
          <w:rFonts w:ascii="Arial" w:hAnsi="Arial" w:cs="Arial"/>
          <w:b/>
          <w:bCs/>
          <w:sz w:val="28"/>
          <w:szCs w:val="28"/>
          <w:lang w:val="fi-FI"/>
        </w:rPr>
        <w:t>julkisti yhteiskuntavastuuraporttinsa: edistystä rokotteiden saatavuudessa ja ympäristötavoitteissa</w:t>
      </w:r>
    </w:p>
    <w:p w:rsidR="00393CE4" w:rsidRPr="004F57E0" w:rsidRDefault="00562334" w:rsidP="006F4069">
      <w:pPr>
        <w:spacing w:before="100" w:beforeAutospacing="1" w:line="304" w:lineRule="atLeast"/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>GSK</w:t>
      </w:r>
      <w:r w:rsidR="00C0533B" w:rsidRPr="0004218E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 xml:space="preserve"> näkee </w:t>
      </w:r>
      <w:r w:rsidR="007E3330" w:rsidRPr="0004218E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>yhteiskuntavastuu</w:t>
      </w:r>
      <w:r w:rsidR="00C0533B" w:rsidRPr="0004218E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 xml:space="preserve">periaatteiden edistyneen lupaavasti, </w:t>
      </w:r>
      <w:r w:rsidR="00C91B7F" w:rsidRPr="0004218E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 xml:space="preserve">mutta työtä tavoitteiden saavuttamiseksi </w:t>
      </w:r>
      <w:r w:rsidR="00C0533B" w:rsidRPr="0004218E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>riittää tehtäväksi myös tulevina vuosina</w:t>
      </w:r>
      <w:r w:rsidR="00C91B7F" w:rsidRPr="0004218E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>.</w:t>
      </w:r>
      <w:r w:rsidR="004F57E0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 xml:space="preserve"> Tämä käy ilmi </w:t>
      </w:r>
      <w:proofErr w:type="spellStart"/>
      <w:r w:rsidR="004F57E0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>GSK:n</w:t>
      </w:r>
      <w:proofErr w:type="spellEnd"/>
      <w:r w:rsidR="004F57E0">
        <w:rPr>
          <w:rFonts w:ascii="Arial" w:eastAsia="Times New Roman" w:hAnsi="Arial" w:cs="Arial"/>
          <w:color w:val="707070"/>
          <w:sz w:val="22"/>
          <w:szCs w:val="22"/>
          <w:lang w:val="fi-FI" w:eastAsia="fi-FI"/>
        </w:rPr>
        <w:t xml:space="preserve"> vuoden 2011 yhteiskuntavastuuraportista.</w:t>
      </w:r>
    </w:p>
    <w:p w:rsidR="001C5854" w:rsidRPr="0004218E" w:rsidRDefault="00FC25AD" w:rsidP="00113515">
      <w:pPr>
        <w:rPr>
          <w:rFonts w:ascii="Arial" w:hAnsi="Arial"/>
          <w:sz w:val="20"/>
          <w:szCs w:val="20"/>
          <w:lang w:val="fi-FI"/>
        </w:rPr>
      </w:pPr>
      <w:r w:rsidRPr="0004218E">
        <w:rPr>
          <w:rFonts w:ascii="Arial" w:hAnsi="Arial"/>
          <w:noProof/>
          <w:sz w:val="20"/>
          <w:szCs w:val="20"/>
          <w:lang w:val="fi-FI" w:eastAsia="fi-FI"/>
        </w:rPr>
        <w:drawing>
          <wp:inline distT="0" distB="0" distL="0" distR="0">
            <wp:extent cx="5391150" cy="38100"/>
            <wp:effectExtent l="19050" t="0" r="0" b="0"/>
            <wp:docPr id="1" name="Picture 1" descr="dottedline_orang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tedline_orange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0E" w:rsidRPr="0004218E" w:rsidRDefault="0009530E" w:rsidP="008E42EA">
      <w:pPr>
        <w:rPr>
          <w:rFonts w:ascii="Arial" w:hAnsi="Arial" w:cs="Arial"/>
          <w:sz w:val="20"/>
          <w:szCs w:val="20"/>
          <w:lang w:val="fi-FI"/>
        </w:rPr>
      </w:pPr>
    </w:p>
    <w:p w:rsidR="0009530E" w:rsidRPr="0004218E" w:rsidRDefault="0009530E" w:rsidP="0009530E">
      <w:pPr>
        <w:rPr>
          <w:rFonts w:ascii="Arial" w:hAnsi="Arial" w:cs="Arial"/>
          <w:sz w:val="20"/>
          <w:szCs w:val="20"/>
          <w:lang w:val="fi-FI"/>
        </w:rPr>
      </w:pPr>
    </w:p>
    <w:p w:rsidR="00393CE4" w:rsidRPr="0004218E" w:rsidRDefault="0019775E" w:rsidP="00036A26">
      <w:pPr>
        <w:rPr>
          <w:rFonts w:ascii="Arial" w:hAnsi="Arial" w:cs="Arial"/>
          <w:sz w:val="20"/>
          <w:szCs w:val="20"/>
          <w:lang w:val="fi-FI"/>
        </w:rPr>
      </w:pPr>
      <w:proofErr w:type="spellStart"/>
      <w:r w:rsidRPr="0004218E">
        <w:rPr>
          <w:rFonts w:ascii="Arial" w:hAnsi="Arial" w:cs="Arial"/>
          <w:sz w:val="20"/>
          <w:szCs w:val="20"/>
          <w:lang w:val="fi-FI"/>
        </w:rPr>
        <w:t>GSK:n</w:t>
      </w:r>
      <w:proofErr w:type="spellEnd"/>
      <w:r w:rsidRPr="0004218E">
        <w:rPr>
          <w:rFonts w:ascii="Arial" w:hAnsi="Arial" w:cs="Arial"/>
          <w:sz w:val="20"/>
          <w:szCs w:val="20"/>
          <w:lang w:val="fi-FI"/>
        </w:rPr>
        <w:t xml:space="preserve"> </w:t>
      </w:r>
      <w:r w:rsidR="00393CE4" w:rsidRPr="0004218E">
        <w:rPr>
          <w:rFonts w:ascii="Arial" w:hAnsi="Arial" w:cs="Arial"/>
          <w:sz w:val="20"/>
          <w:szCs w:val="20"/>
          <w:lang w:val="fi-FI"/>
        </w:rPr>
        <w:t xml:space="preserve">toimitusjohtaja Andrew </w:t>
      </w:r>
      <w:proofErr w:type="spellStart"/>
      <w:r w:rsidR="00393CE4" w:rsidRPr="0004218E">
        <w:rPr>
          <w:rFonts w:ascii="Arial" w:hAnsi="Arial" w:cs="Arial"/>
          <w:sz w:val="20"/>
          <w:szCs w:val="20"/>
          <w:lang w:val="fi-FI"/>
        </w:rPr>
        <w:t>Witty</w:t>
      </w:r>
      <w:proofErr w:type="spellEnd"/>
      <w:r w:rsidR="00393CE4" w:rsidRPr="0004218E">
        <w:rPr>
          <w:rFonts w:ascii="Arial" w:hAnsi="Arial" w:cs="Arial"/>
          <w:sz w:val="20"/>
          <w:szCs w:val="20"/>
          <w:lang w:val="fi-FI"/>
        </w:rPr>
        <w:t xml:space="preserve"> kiittelee </w:t>
      </w:r>
      <w:proofErr w:type="spellStart"/>
      <w:r w:rsidR="00393CE4" w:rsidRPr="0004218E">
        <w:rPr>
          <w:rFonts w:ascii="Arial" w:hAnsi="Arial" w:cs="Arial"/>
          <w:sz w:val="20"/>
          <w:szCs w:val="20"/>
          <w:lang w:val="fi-FI"/>
        </w:rPr>
        <w:t>GSK:n</w:t>
      </w:r>
      <w:proofErr w:type="spellEnd"/>
      <w:r w:rsidR="00393CE4" w:rsidRPr="0004218E">
        <w:rPr>
          <w:rFonts w:ascii="Arial" w:hAnsi="Arial" w:cs="Arial"/>
          <w:sz w:val="20"/>
          <w:szCs w:val="20"/>
          <w:lang w:val="fi-FI"/>
        </w:rPr>
        <w:t xml:space="preserve"> yhteiskuntavastuu</w:t>
      </w:r>
      <w:r w:rsidR="00A30216">
        <w:rPr>
          <w:rFonts w:ascii="Arial" w:hAnsi="Arial" w:cs="Arial"/>
          <w:sz w:val="20"/>
          <w:szCs w:val="20"/>
          <w:lang w:val="fi-FI"/>
        </w:rPr>
        <w:t>tavoitteiden</w:t>
      </w:r>
      <w:r w:rsidR="00393CE4" w:rsidRPr="0004218E">
        <w:rPr>
          <w:rFonts w:ascii="Arial" w:hAnsi="Arial" w:cs="Arial"/>
          <w:sz w:val="20"/>
          <w:szCs w:val="20"/>
          <w:lang w:val="fi-FI"/>
        </w:rPr>
        <w:t xml:space="preserve"> hyvää edistymistä. Hänen mukaansa tuloksia on</w:t>
      </w:r>
      <w:r w:rsidR="00253CF6" w:rsidRPr="0004218E">
        <w:rPr>
          <w:rFonts w:ascii="Arial" w:hAnsi="Arial" w:cs="Arial"/>
          <w:sz w:val="20"/>
          <w:szCs w:val="20"/>
          <w:lang w:val="fi-FI"/>
        </w:rPr>
        <w:t xml:space="preserve"> saav</w:t>
      </w:r>
      <w:r w:rsidR="002D5AAD">
        <w:rPr>
          <w:rFonts w:ascii="Arial" w:hAnsi="Arial" w:cs="Arial"/>
          <w:sz w:val="20"/>
          <w:szCs w:val="20"/>
          <w:lang w:val="fi-FI"/>
        </w:rPr>
        <w:t xml:space="preserve">utettu etenkin rokotteiden saatavuuden parantamisessa kaikkein </w:t>
      </w:r>
      <w:r w:rsidR="00253CF6" w:rsidRPr="0004218E">
        <w:rPr>
          <w:rFonts w:ascii="Arial" w:hAnsi="Arial" w:cs="Arial"/>
          <w:sz w:val="20"/>
          <w:szCs w:val="20"/>
          <w:lang w:val="fi-FI"/>
        </w:rPr>
        <w:t>köyhimmissä maiss</w:t>
      </w:r>
      <w:r w:rsidR="00D54A3C" w:rsidRPr="0004218E">
        <w:rPr>
          <w:rFonts w:ascii="Arial" w:hAnsi="Arial" w:cs="Arial"/>
          <w:sz w:val="20"/>
          <w:szCs w:val="20"/>
          <w:lang w:val="fi-FI"/>
        </w:rPr>
        <w:t xml:space="preserve">a sekä </w:t>
      </w:r>
      <w:r w:rsidR="002D5AAD">
        <w:rPr>
          <w:rFonts w:ascii="Arial" w:hAnsi="Arial" w:cs="Arial"/>
          <w:sz w:val="20"/>
          <w:szCs w:val="20"/>
          <w:lang w:val="fi-FI"/>
        </w:rPr>
        <w:t xml:space="preserve">koko </w:t>
      </w:r>
      <w:r w:rsidR="00D54A3C" w:rsidRPr="0004218E">
        <w:rPr>
          <w:rFonts w:ascii="Arial" w:hAnsi="Arial" w:cs="Arial"/>
          <w:sz w:val="20"/>
          <w:szCs w:val="20"/>
          <w:lang w:val="fi-FI"/>
        </w:rPr>
        <w:t>toiminnan ympäristövaikutusten vähentämisessä.</w:t>
      </w:r>
    </w:p>
    <w:p w:rsidR="00D54A3C" w:rsidRPr="0004218E" w:rsidRDefault="00D54A3C" w:rsidP="00036A26">
      <w:pPr>
        <w:rPr>
          <w:rFonts w:ascii="Arial" w:hAnsi="Arial" w:cs="Arial"/>
          <w:sz w:val="20"/>
          <w:szCs w:val="20"/>
          <w:lang w:val="fi-FI"/>
        </w:rPr>
      </w:pPr>
    </w:p>
    <w:p w:rsidR="00896599" w:rsidRPr="0004218E" w:rsidRDefault="00896599" w:rsidP="00036A26">
      <w:pPr>
        <w:rPr>
          <w:rFonts w:ascii="Arial" w:hAnsi="Arial" w:cs="Arial"/>
          <w:sz w:val="20"/>
          <w:szCs w:val="20"/>
          <w:lang w:val="fi-FI"/>
        </w:rPr>
      </w:pPr>
      <w:r w:rsidRPr="0004218E">
        <w:rPr>
          <w:rFonts w:ascii="Arial" w:hAnsi="Arial" w:cs="Arial"/>
          <w:sz w:val="20"/>
          <w:szCs w:val="20"/>
          <w:lang w:val="fi-FI"/>
        </w:rPr>
        <w:t xml:space="preserve">Yhteiskuntavastuuperiaatteidensa mukaisesti GSK on sitoutunut laskemaan merkittävästi lääkkeidensä hintoja vähiten kehittyneissä maissa. </w:t>
      </w:r>
      <w:r w:rsidR="00D54A3C" w:rsidRPr="0004218E">
        <w:rPr>
          <w:rFonts w:ascii="Arial" w:hAnsi="Arial" w:cs="Arial"/>
          <w:sz w:val="20"/>
          <w:szCs w:val="20"/>
          <w:lang w:val="fi-FI"/>
        </w:rPr>
        <w:t xml:space="preserve">GSK on muun muassa </w:t>
      </w:r>
      <w:r w:rsidRPr="0004218E">
        <w:rPr>
          <w:rFonts w:ascii="Arial" w:hAnsi="Arial" w:cs="Arial"/>
          <w:sz w:val="20"/>
          <w:szCs w:val="20"/>
          <w:lang w:val="fi-FI"/>
        </w:rPr>
        <w:t>lupautunut</w:t>
      </w:r>
      <w:r w:rsidR="00D54A3C" w:rsidRPr="0004218E">
        <w:rPr>
          <w:rFonts w:ascii="Arial" w:hAnsi="Arial" w:cs="Arial"/>
          <w:sz w:val="20"/>
          <w:szCs w:val="20"/>
          <w:lang w:val="fi-FI"/>
        </w:rPr>
        <w:t xml:space="preserve"> toimittamaan maailman köyhimmille maille huomattavia määriä </w:t>
      </w:r>
      <w:proofErr w:type="spellStart"/>
      <w:r w:rsidR="00D54A3C" w:rsidRPr="0004218E">
        <w:rPr>
          <w:rFonts w:ascii="Arial" w:hAnsi="Arial" w:cs="Arial"/>
          <w:sz w:val="20"/>
          <w:szCs w:val="20"/>
          <w:lang w:val="fi-FI"/>
        </w:rPr>
        <w:t>rotavirus-</w:t>
      </w:r>
      <w:proofErr w:type="spellEnd"/>
      <w:r w:rsidR="00D54A3C" w:rsidRPr="0004218E">
        <w:rPr>
          <w:rFonts w:ascii="Arial" w:hAnsi="Arial" w:cs="Arial"/>
          <w:sz w:val="20"/>
          <w:szCs w:val="20"/>
          <w:lang w:val="fi-FI"/>
        </w:rPr>
        <w:t xml:space="preserve"> ja pneumokokkiroko</w:t>
      </w:r>
      <w:r w:rsidR="00E130D3">
        <w:rPr>
          <w:rFonts w:ascii="Arial" w:hAnsi="Arial" w:cs="Arial"/>
          <w:sz w:val="20"/>
          <w:szCs w:val="20"/>
          <w:lang w:val="fi-FI"/>
        </w:rPr>
        <w:t>ttei</w:t>
      </w:r>
      <w:r w:rsidR="00D54A3C" w:rsidRPr="0004218E">
        <w:rPr>
          <w:rFonts w:ascii="Arial" w:hAnsi="Arial" w:cs="Arial"/>
          <w:sz w:val="20"/>
          <w:szCs w:val="20"/>
          <w:lang w:val="fi-FI"/>
        </w:rPr>
        <w:t xml:space="preserve">ta </w:t>
      </w:r>
      <w:r w:rsidR="005048BA">
        <w:rPr>
          <w:rFonts w:ascii="Arial" w:hAnsi="Arial" w:cs="Arial"/>
          <w:sz w:val="20"/>
          <w:szCs w:val="20"/>
          <w:lang w:val="fi-FI"/>
        </w:rPr>
        <w:t>huomattavasti</w:t>
      </w:r>
      <w:r w:rsidR="00D54A3C" w:rsidRPr="0004218E">
        <w:rPr>
          <w:rFonts w:ascii="Arial" w:hAnsi="Arial" w:cs="Arial"/>
          <w:sz w:val="20"/>
          <w:szCs w:val="20"/>
          <w:lang w:val="fi-FI"/>
        </w:rPr>
        <w:t xml:space="preserve"> alennetulla hinnalla. </w:t>
      </w:r>
    </w:p>
    <w:p w:rsidR="00896599" w:rsidRPr="0004218E" w:rsidRDefault="00896599" w:rsidP="00036A26">
      <w:pPr>
        <w:rPr>
          <w:rFonts w:ascii="Arial" w:hAnsi="Arial" w:cs="Arial"/>
          <w:sz w:val="20"/>
          <w:szCs w:val="20"/>
          <w:lang w:val="fi-FI"/>
        </w:rPr>
      </w:pPr>
    </w:p>
    <w:p w:rsidR="00896599" w:rsidRDefault="000146B2" w:rsidP="00036A26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Vuonna 2011 </w:t>
      </w:r>
      <w:r w:rsidR="00D54A3C" w:rsidRPr="0004218E">
        <w:rPr>
          <w:rFonts w:ascii="Arial" w:hAnsi="Arial" w:cs="Arial"/>
          <w:sz w:val="20"/>
          <w:szCs w:val="20"/>
          <w:lang w:val="fi-FI"/>
        </w:rPr>
        <w:t xml:space="preserve">saavutettiin </w:t>
      </w:r>
      <w:r w:rsidR="007E3330" w:rsidRPr="0004218E">
        <w:rPr>
          <w:rFonts w:ascii="Arial" w:hAnsi="Arial" w:cs="Arial"/>
          <w:sz w:val="20"/>
          <w:szCs w:val="20"/>
          <w:lang w:val="fi-FI"/>
        </w:rPr>
        <w:t xml:space="preserve">myös merkittäviä tuloksia </w:t>
      </w:r>
      <w:r w:rsidR="00D54A3C" w:rsidRPr="0004218E">
        <w:rPr>
          <w:rFonts w:ascii="Arial" w:hAnsi="Arial" w:cs="Arial"/>
          <w:sz w:val="20"/>
          <w:szCs w:val="20"/>
          <w:lang w:val="fi-FI"/>
        </w:rPr>
        <w:t>lähes 30 vuotta kestäneessä malariarokotteen kehittämisessä.</w:t>
      </w:r>
      <w:r w:rsidR="00896599" w:rsidRPr="0004218E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0146B2" w:rsidRPr="0004218E" w:rsidRDefault="000146B2" w:rsidP="00036A26">
      <w:pPr>
        <w:rPr>
          <w:rFonts w:ascii="Arial" w:hAnsi="Arial" w:cs="Arial"/>
          <w:sz w:val="20"/>
          <w:szCs w:val="20"/>
          <w:lang w:val="fi-FI"/>
        </w:rPr>
      </w:pPr>
    </w:p>
    <w:p w:rsidR="00896599" w:rsidRPr="0004218E" w:rsidRDefault="0017359C" w:rsidP="00036A26">
      <w:pPr>
        <w:rPr>
          <w:rStyle w:val="apple-converted-space"/>
          <w:rFonts w:ascii="Arial" w:hAnsi="Arial" w:cs="Arial"/>
          <w:sz w:val="20"/>
          <w:szCs w:val="20"/>
          <w:lang w:val="fi-FI"/>
        </w:rPr>
      </w:pPr>
      <w:r w:rsidRPr="0004218E">
        <w:rPr>
          <w:rFonts w:ascii="Arial" w:hAnsi="Arial" w:cs="Arial"/>
          <w:sz w:val="20"/>
          <w:szCs w:val="20"/>
          <w:lang w:val="fi-FI"/>
        </w:rPr>
        <w:t xml:space="preserve">Edistystä tapahtui vuonna 2010 asetettujen ympäristötavoitteiden saavuttamisessa. </w:t>
      </w:r>
      <w:r w:rsidR="00EF483A" w:rsidRPr="0004218E">
        <w:rPr>
          <w:rFonts w:ascii="Arial" w:hAnsi="Arial" w:cs="Arial"/>
          <w:sz w:val="20"/>
          <w:szCs w:val="20"/>
          <w:lang w:val="fi-FI"/>
        </w:rPr>
        <w:t>Viime vuoden aikana pystyttiin vähentämään toimitilojen kasvihuonepäästöjä 5,3</w:t>
      </w:r>
      <w:r w:rsidR="0041082D">
        <w:rPr>
          <w:rFonts w:ascii="Arial" w:hAnsi="Arial" w:cs="Arial"/>
          <w:sz w:val="20"/>
          <w:szCs w:val="20"/>
          <w:lang w:val="fi-FI"/>
        </w:rPr>
        <w:t xml:space="preserve"> prosentilla, vähentämään veden</w:t>
      </w:r>
      <w:r w:rsidR="00EF483A" w:rsidRPr="0004218E">
        <w:rPr>
          <w:rFonts w:ascii="Arial" w:hAnsi="Arial" w:cs="Arial"/>
          <w:sz w:val="20"/>
          <w:szCs w:val="20"/>
          <w:lang w:val="fi-FI"/>
        </w:rPr>
        <w:t>kulutusta 6,9 prosentilla ja kaatopaikkajätteen määrä</w:t>
      </w:r>
      <w:r w:rsidR="0041082D">
        <w:rPr>
          <w:rFonts w:ascii="Arial" w:hAnsi="Arial" w:cs="Arial"/>
          <w:sz w:val="20"/>
          <w:szCs w:val="20"/>
          <w:lang w:val="fi-FI"/>
        </w:rPr>
        <w:t>ä</w:t>
      </w:r>
      <w:r w:rsidR="00EF483A" w:rsidRPr="0004218E">
        <w:rPr>
          <w:rFonts w:ascii="Arial" w:hAnsi="Arial" w:cs="Arial"/>
          <w:sz w:val="20"/>
          <w:szCs w:val="20"/>
          <w:lang w:val="fi-FI"/>
        </w:rPr>
        <w:t xml:space="preserve"> 25 prosentilla. Ympäristöstrategian tavoitteita </w:t>
      </w:r>
      <w:r w:rsidR="00C0533B" w:rsidRPr="0004218E">
        <w:rPr>
          <w:rFonts w:ascii="Arial" w:hAnsi="Arial" w:cs="Arial"/>
          <w:sz w:val="20"/>
          <w:szCs w:val="20"/>
          <w:lang w:val="fi-FI"/>
        </w:rPr>
        <w:t xml:space="preserve">muutettiin myös aiempaa kunnianhimoisemmiksi koko </w:t>
      </w:r>
      <w:r w:rsidR="008A3FD0">
        <w:rPr>
          <w:rFonts w:ascii="Arial" w:hAnsi="Arial" w:cs="Arial"/>
          <w:sz w:val="20"/>
          <w:szCs w:val="20"/>
          <w:lang w:val="fi-FI"/>
        </w:rPr>
        <w:t>tuotantoketjussa</w:t>
      </w:r>
      <w:r w:rsidR="00C0533B" w:rsidRPr="0004218E">
        <w:rPr>
          <w:rFonts w:ascii="Arial" w:hAnsi="Arial" w:cs="Arial"/>
          <w:sz w:val="20"/>
          <w:szCs w:val="20"/>
          <w:lang w:val="fi-FI"/>
        </w:rPr>
        <w:t xml:space="preserve">. </w:t>
      </w:r>
    </w:p>
    <w:p w:rsidR="00896599" w:rsidRPr="0004218E" w:rsidRDefault="00896599" w:rsidP="00036A26">
      <w:pPr>
        <w:rPr>
          <w:rFonts w:ascii="Arial" w:hAnsi="Arial" w:cs="Arial"/>
          <w:sz w:val="20"/>
          <w:szCs w:val="20"/>
          <w:lang w:val="fi-FI"/>
        </w:rPr>
      </w:pPr>
    </w:p>
    <w:p w:rsidR="00864338" w:rsidRDefault="00F617FC" w:rsidP="00D22FD8">
      <w:pPr>
        <w:rPr>
          <w:rFonts w:ascii="Arial" w:hAnsi="Arial" w:cs="Arial"/>
          <w:sz w:val="20"/>
          <w:szCs w:val="20"/>
          <w:lang w:val="fi-FI"/>
        </w:rPr>
      </w:pPr>
      <w:r w:rsidRPr="0004218E">
        <w:rPr>
          <w:rFonts w:ascii="Arial" w:hAnsi="Arial" w:cs="Arial"/>
          <w:sz w:val="20"/>
          <w:szCs w:val="20"/>
          <w:lang w:val="fi-FI"/>
        </w:rPr>
        <w:t>Lue lisää GSK:n yhteiskuntavastuuperiaatteista ja toime</w:t>
      </w:r>
      <w:r w:rsidR="0009530E" w:rsidRPr="0004218E">
        <w:rPr>
          <w:rFonts w:ascii="Arial" w:hAnsi="Arial" w:cs="Arial"/>
          <w:sz w:val="20"/>
          <w:szCs w:val="20"/>
          <w:lang w:val="fi-FI"/>
        </w:rPr>
        <w:t>n</w:t>
      </w:r>
      <w:r w:rsidRPr="0004218E">
        <w:rPr>
          <w:rFonts w:ascii="Arial" w:hAnsi="Arial" w:cs="Arial"/>
          <w:sz w:val="20"/>
          <w:szCs w:val="20"/>
          <w:lang w:val="fi-FI"/>
        </w:rPr>
        <w:t xml:space="preserve">piteistä </w:t>
      </w:r>
      <w:r w:rsidR="00C0533B" w:rsidRPr="0004218E">
        <w:rPr>
          <w:rFonts w:ascii="Arial" w:hAnsi="Arial" w:cs="Arial"/>
          <w:sz w:val="20"/>
          <w:szCs w:val="20"/>
          <w:lang w:val="fi-FI"/>
        </w:rPr>
        <w:t>vuoden 2011</w:t>
      </w:r>
      <w:r w:rsidR="006910EF" w:rsidRPr="0004218E">
        <w:rPr>
          <w:rFonts w:ascii="Arial" w:hAnsi="Arial" w:cs="Arial"/>
          <w:sz w:val="20"/>
          <w:szCs w:val="20"/>
          <w:lang w:val="fi-FI"/>
        </w:rPr>
        <w:t xml:space="preserve"> </w:t>
      </w:r>
      <w:r w:rsidRPr="0004218E">
        <w:rPr>
          <w:rFonts w:ascii="Arial" w:hAnsi="Arial" w:cs="Arial"/>
          <w:sz w:val="20"/>
          <w:szCs w:val="20"/>
          <w:lang w:val="fi-FI"/>
        </w:rPr>
        <w:t xml:space="preserve">yhteiskuntavastuuraportista: </w:t>
      </w:r>
      <w:proofErr w:type="spellStart"/>
      <w:r w:rsidR="00864338">
        <w:rPr>
          <w:rFonts w:ascii="Arial" w:hAnsi="Arial" w:cs="Arial"/>
          <w:sz w:val="20"/>
          <w:szCs w:val="20"/>
          <w:lang w:val="fi-FI"/>
        </w:rPr>
        <w:t>www.</w:t>
      </w:r>
      <w:r w:rsidR="00864338" w:rsidRPr="00864338">
        <w:rPr>
          <w:rFonts w:ascii="Arial" w:hAnsi="Arial" w:cs="Arial"/>
          <w:sz w:val="20"/>
          <w:szCs w:val="20"/>
          <w:lang w:val="fi-FI"/>
        </w:rPr>
        <w:t>gsk.com/responsibility</w:t>
      </w:r>
      <w:proofErr w:type="spellEnd"/>
      <w:r w:rsidR="00864338" w:rsidRPr="00864338">
        <w:rPr>
          <w:rFonts w:ascii="Arial" w:hAnsi="Arial" w:cs="Arial"/>
          <w:sz w:val="20"/>
          <w:szCs w:val="20"/>
          <w:lang w:val="fi-FI"/>
        </w:rPr>
        <w:t>/</w:t>
      </w:r>
    </w:p>
    <w:p w:rsidR="00FF4C5E" w:rsidRPr="0004218E" w:rsidRDefault="00FF4C5E" w:rsidP="00D22FD8">
      <w:pPr>
        <w:rPr>
          <w:rFonts w:ascii="Arial" w:hAnsi="Arial" w:cs="Arial"/>
          <w:sz w:val="20"/>
          <w:szCs w:val="20"/>
          <w:lang w:val="fi-FI"/>
        </w:rPr>
      </w:pPr>
    </w:p>
    <w:p w:rsidR="00356642" w:rsidRPr="0004218E" w:rsidRDefault="00356642" w:rsidP="00356642">
      <w:pPr>
        <w:autoSpaceDE w:val="0"/>
        <w:autoSpaceDN w:val="0"/>
        <w:adjustRightInd w:val="0"/>
        <w:rPr>
          <w:rFonts w:ascii="Arial" w:eastAsia="Times New Roman" w:hAnsi="Arial" w:cs="Arial"/>
          <w:b/>
          <w:sz w:val="18"/>
          <w:szCs w:val="18"/>
          <w:lang w:val="fi-FI" w:eastAsia="fi-FI"/>
        </w:rPr>
      </w:pPr>
      <w:r w:rsidRPr="0004218E">
        <w:rPr>
          <w:rFonts w:ascii="Arial" w:eastAsia="Times New Roman" w:hAnsi="Arial" w:cs="Arial"/>
          <w:b/>
          <w:sz w:val="18"/>
          <w:szCs w:val="18"/>
          <w:lang w:val="fi-FI" w:eastAsia="fi-FI"/>
        </w:rPr>
        <w:t>Lisätiedot:</w:t>
      </w:r>
    </w:p>
    <w:p w:rsidR="00356642" w:rsidRPr="0004218E" w:rsidRDefault="00F617FC" w:rsidP="00356642">
      <w:pPr>
        <w:spacing w:line="360" w:lineRule="auto"/>
        <w:rPr>
          <w:rFonts w:ascii="Arial" w:hAnsi="Arial"/>
          <w:sz w:val="18"/>
          <w:szCs w:val="18"/>
          <w:lang w:val="fi-FI"/>
        </w:rPr>
      </w:pPr>
      <w:r w:rsidRPr="0004218E">
        <w:rPr>
          <w:rFonts w:ascii="Arial" w:hAnsi="Arial"/>
          <w:sz w:val="18"/>
          <w:szCs w:val="18"/>
          <w:lang w:val="fi-FI"/>
        </w:rPr>
        <w:t>Viestintäpäällikkö Anna Dammert, 050 4200 401</w:t>
      </w:r>
    </w:p>
    <w:p w:rsidR="00F617FC" w:rsidRPr="0004218E" w:rsidRDefault="00F617FC" w:rsidP="00FC25AD">
      <w:pPr>
        <w:spacing w:line="276" w:lineRule="auto"/>
        <w:rPr>
          <w:rFonts w:ascii="Arial" w:hAnsi="Arial"/>
          <w:b/>
          <w:sz w:val="18"/>
          <w:szCs w:val="18"/>
          <w:lang w:val="fi-FI"/>
        </w:rPr>
      </w:pPr>
    </w:p>
    <w:p w:rsidR="00F617FC" w:rsidRPr="0004218E" w:rsidRDefault="00F617FC" w:rsidP="00F617FC">
      <w:pPr>
        <w:pStyle w:val="Tiedotteenleipteksti"/>
        <w:rPr>
          <w:color w:val="FF00FF"/>
        </w:rPr>
      </w:pPr>
      <w:r w:rsidRPr="0004218E">
        <w:rPr>
          <w:b/>
          <w:szCs w:val="20"/>
        </w:rPr>
        <w:t>GlaxoSmithKline</w:t>
      </w:r>
    </w:p>
    <w:p w:rsidR="00F617FC" w:rsidRPr="0004218E" w:rsidRDefault="00F617FC" w:rsidP="00F617FC">
      <w:pPr>
        <w:rPr>
          <w:rFonts w:ascii="Arial" w:hAnsi="Arial" w:cs="Arial"/>
          <w:i/>
          <w:iCs/>
          <w:sz w:val="20"/>
          <w:szCs w:val="20"/>
          <w:lang w:val="fi-FI"/>
        </w:rPr>
      </w:pPr>
      <w:r w:rsidRPr="0004218E">
        <w:rPr>
          <w:rFonts w:ascii="Arial" w:hAnsi="Arial" w:cs="Arial"/>
          <w:i/>
          <w:iCs/>
          <w:sz w:val="20"/>
          <w:szCs w:val="20"/>
          <w:lang w:val="fi-FI"/>
        </w:rPr>
        <w:t xml:space="preserve">GlaxoSmithKline on lääkealan edelläkävijä. Keskitymme alkuperäislääkkeiden, rokotteiden ja itsehoitolääkkeiden kehittämiseen, tuotantoon ja markkinointiin. Tärkeimmät terapia-alueemme ovat hengitystie-, keskushermosto-, infektio- ja syöpäsairaudet. </w:t>
      </w:r>
      <w:r w:rsidRPr="0004218E">
        <w:rPr>
          <w:rFonts w:ascii="Arial" w:hAnsi="Arial" w:cs="Arial"/>
          <w:i/>
          <w:sz w:val="20"/>
          <w:szCs w:val="20"/>
          <w:lang w:val="fi-FI"/>
        </w:rPr>
        <w:t xml:space="preserve">GSK toimii yli sadassa maassa, ja pääkonttorimme sijaitsee Lontoossa. </w:t>
      </w:r>
      <w:r w:rsidRPr="0004218E">
        <w:rPr>
          <w:rFonts w:ascii="Arial" w:hAnsi="Arial" w:cs="Arial"/>
          <w:i/>
          <w:iCs/>
          <w:sz w:val="20"/>
          <w:szCs w:val="20"/>
          <w:lang w:val="fi-FI"/>
        </w:rPr>
        <w:t xml:space="preserve">Lisätietoja GSK:sta: </w:t>
      </w:r>
      <w:hyperlink r:id="rId9" w:tgtFrame="_blank" w:history="1">
        <w:r w:rsidRPr="0004218E">
          <w:rPr>
            <w:rStyle w:val="Hyperlink"/>
            <w:rFonts w:ascii="Arial" w:hAnsi="Arial" w:cs="Arial"/>
            <w:i/>
            <w:iCs/>
            <w:sz w:val="20"/>
            <w:szCs w:val="20"/>
            <w:lang w:val="fi-FI"/>
          </w:rPr>
          <w:t>www.gsk.fi</w:t>
        </w:r>
      </w:hyperlink>
      <w:r w:rsidRPr="0004218E">
        <w:rPr>
          <w:rFonts w:ascii="Arial" w:hAnsi="Arial" w:cs="Arial"/>
          <w:i/>
          <w:iCs/>
          <w:sz w:val="20"/>
          <w:szCs w:val="20"/>
          <w:lang w:val="fi-FI"/>
        </w:rPr>
        <w:t xml:space="preserve"> ja </w:t>
      </w:r>
      <w:hyperlink r:id="rId10" w:tgtFrame="_blank" w:history="1">
        <w:r w:rsidRPr="0004218E">
          <w:rPr>
            <w:rStyle w:val="Hyperlink"/>
            <w:rFonts w:ascii="Arial" w:hAnsi="Arial" w:cs="Arial"/>
            <w:i/>
            <w:iCs/>
            <w:sz w:val="20"/>
            <w:szCs w:val="20"/>
            <w:lang w:val="fi-FI"/>
          </w:rPr>
          <w:t>www.gsk.com</w:t>
        </w:r>
      </w:hyperlink>
    </w:p>
    <w:p w:rsidR="00F617FC" w:rsidRPr="0004218E" w:rsidRDefault="00F617FC" w:rsidP="00F617FC">
      <w:pPr>
        <w:rPr>
          <w:lang w:val="fi-FI"/>
        </w:rPr>
      </w:pPr>
      <w:r w:rsidRPr="0004218E">
        <w:rPr>
          <w:lang w:val="fi-FI"/>
        </w:rPr>
        <w:t xml:space="preserve"> </w:t>
      </w:r>
    </w:p>
    <w:p w:rsidR="001C5854" w:rsidRPr="0004218E" w:rsidRDefault="001C5854" w:rsidP="001C5854">
      <w:pPr>
        <w:pStyle w:val="Tabletext9"/>
        <w:keepNext/>
        <w:spacing w:before="0" w:after="0"/>
        <w:ind w:right="-45"/>
        <w:rPr>
          <w:rFonts w:cs="Arial"/>
          <w:szCs w:val="18"/>
          <w:lang w:val="fi-FI"/>
        </w:rPr>
      </w:pPr>
    </w:p>
    <w:sectPr w:rsidR="001C5854" w:rsidRPr="0004218E" w:rsidSect="000135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5" w:right="1701" w:bottom="141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90" w:rsidRDefault="00050390">
      <w:r>
        <w:separator/>
      </w:r>
    </w:p>
  </w:endnote>
  <w:endnote w:type="continuationSeparator" w:id="0">
    <w:p w:rsidR="00050390" w:rsidRDefault="00050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5A" w:rsidRDefault="00E6067A" w:rsidP="00013E9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B5B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B5A" w:rsidRDefault="002B5B5A" w:rsidP="00905AC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5A" w:rsidRPr="00905AC7" w:rsidRDefault="00E6067A" w:rsidP="00013E9B">
    <w:pPr>
      <w:pStyle w:val="Footer"/>
      <w:framePr w:wrap="around" w:vAnchor="text" w:hAnchor="margin" w:y="1"/>
      <w:rPr>
        <w:rStyle w:val="PageNumber"/>
        <w:rFonts w:ascii="Arial" w:hAnsi="Arial"/>
        <w:sz w:val="16"/>
        <w:szCs w:val="16"/>
      </w:rPr>
    </w:pPr>
    <w:r w:rsidRPr="00905AC7">
      <w:rPr>
        <w:rStyle w:val="PageNumber"/>
        <w:rFonts w:ascii="Arial" w:hAnsi="Arial"/>
        <w:sz w:val="16"/>
        <w:szCs w:val="16"/>
      </w:rPr>
      <w:fldChar w:fldCharType="begin"/>
    </w:r>
    <w:r w:rsidR="002B5B5A" w:rsidRPr="00905AC7">
      <w:rPr>
        <w:rStyle w:val="PageNumber"/>
        <w:rFonts w:ascii="Arial" w:hAnsi="Arial"/>
        <w:sz w:val="16"/>
        <w:szCs w:val="16"/>
      </w:rPr>
      <w:instrText xml:space="preserve">PAGE  </w:instrText>
    </w:r>
    <w:r w:rsidRPr="00905AC7">
      <w:rPr>
        <w:rStyle w:val="PageNumber"/>
        <w:rFonts w:ascii="Arial" w:hAnsi="Arial"/>
        <w:sz w:val="16"/>
        <w:szCs w:val="16"/>
      </w:rPr>
      <w:fldChar w:fldCharType="separate"/>
    </w:r>
    <w:r w:rsidR="00C0533B">
      <w:rPr>
        <w:rStyle w:val="PageNumber"/>
        <w:rFonts w:ascii="Arial" w:hAnsi="Arial"/>
        <w:noProof/>
        <w:sz w:val="16"/>
        <w:szCs w:val="16"/>
      </w:rPr>
      <w:t>2</w:t>
    </w:r>
    <w:r w:rsidRPr="00905AC7">
      <w:rPr>
        <w:rStyle w:val="PageNumber"/>
        <w:rFonts w:ascii="Arial" w:hAnsi="Arial"/>
        <w:sz w:val="16"/>
        <w:szCs w:val="16"/>
      </w:rPr>
      <w:fldChar w:fldCharType="end"/>
    </w:r>
  </w:p>
  <w:p w:rsidR="002B5B5A" w:rsidRPr="002A69B4" w:rsidRDefault="002B5B5A" w:rsidP="00905AC7">
    <w:pPr>
      <w:pStyle w:val="Footer"/>
      <w:tabs>
        <w:tab w:val="clear" w:pos="4153"/>
        <w:tab w:val="center" w:pos="4140"/>
        <w:tab w:val="left" w:pos="7200"/>
      </w:tabs>
      <w:ind w:left="4170" w:hanging="4170"/>
      <w:jc w:val="both"/>
      <w:rPr>
        <w:rFonts w:ascii="Arial" w:hAnsi="Arial"/>
        <w:snapToGrid w:val="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5A" w:rsidRPr="00BB2ABE" w:rsidRDefault="003377FA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GlaxoSmithKline 17</w:t>
    </w:r>
    <w:r w:rsidR="006F4069">
      <w:rPr>
        <w:rFonts w:asciiTheme="minorHAnsi" w:hAnsiTheme="minorHAnsi"/>
        <w:sz w:val="20"/>
        <w:szCs w:val="20"/>
      </w:rPr>
      <w:t>.4.2012</w:t>
    </w:r>
  </w:p>
  <w:p w:rsidR="002B5B5A" w:rsidRDefault="002B5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90" w:rsidRDefault="00050390">
      <w:r>
        <w:separator/>
      </w:r>
    </w:p>
  </w:footnote>
  <w:footnote w:type="continuationSeparator" w:id="0">
    <w:p w:rsidR="00050390" w:rsidRDefault="00050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FA" w:rsidRDefault="00337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5A" w:rsidRPr="006173F7" w:rsidRDefault="002B5B5A" w:rsidP="00E47510">
    <w:pPr>
      <w:pStyle w:val="Header"/>
      <w:rPr>
        <w:rFonts w:ascii="Arial" w:hAnsi="Arial"/>
        <w:sz w:val="20"/>
        <w:szCs w:val="20"/>
      </w:rPr>
    </w:pPr>
    <w:r w:rsidRPr="00E47510">
      <w:rPr>
        <w:rFonts w:ascii="Arial" w:hAnsi="Arial" w:cs="Arial"/>
        <w:b/>
        <w:color w:val="333333"/>
        <w:position w:val="6"/>
        <w:sz w:val="22"/>
        <w:szCs w:val="22"/>
      </w:rPr>
      <w:t>LEHDISTÖTIEDOTE</w:t>
    </w:r>
    <w:r>
      <w:rPr>
        <w:rFonts w:ascii="Arial" w:hAnsi="Arial" w:cs="Arial"/>
        <w:b/>
        <w:color w:val="333333"/>
        <w:sz w:val="22"/>
        <w:szCs w:val="22"/>
      </w:rPr>
      <w:tab/>
    </w:r>
    <w:r>
      <w:rPr>
        <w:rFonts w:ascii="Arial" w:hAnsi="Arial" w:cs="Arial"/>
        <w:b/>
        <w:color w:val="333333"/>
        <w:sz w:val="22"/>
        <w:szCs w:val="22"/>
      </w:rPr>
      <w:tab/>
    </w:r>
    <w:r>
      <w:rPr>
        <w:rFonts w:ascii="Arial" w:hAnsi="Arial"/>
        <w:noProof/>
        <w:sz w:val="20"/>
        <w:szCs w:val="20"/>
        <w:lang w:val="fi-FI" w:eastAsia="fi-FI"/>
      </w:rPr>
      <w:drawing>
        <wp:inline distT="0" distB="0" distL="0" distR="0">
          <wp:extent cx="1057275" cy="361950"/>
          <wp:effectExtent l="0" t="0" r="9525" b="0"/>
          <wp:docPr id="2" name="Picture 2" descr="titlebar-0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bar-03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0493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5A" w:rsidRDefault="002B5B5A">
    <w:pPr>
      <w:pStyle w:val="Header"/>
    </w:pPr>
    <w:r w:rsidRPr="00E47510">
      <w:rPr>
        <w:rFonts w:ascii="Arial" w:hAnsi="Arial" w:cs="Arial"/>
        <w:b/>
        <w:color w:val="333333"/>
        <w:position w:val="6"/>
        <w:sz w:val="32"/>
        <w:szCs w:val="32"/>
      </w:rPr>
      <w:t>TIEDOTE</w:t>
    </w:r>
    <w:r>
      <w:rPr>
        <w:rFonts w:ascii="Arial" w:hAnsi="Arial" w:cs="Arial"/>
        <w:b/>
        <w:color w:val="5F5F5F"/>
        <w:sz w:val="36"/>
        <w:szCs w:val="36"/>
      </w:rPr>
      <w:tab/>
    </w:r>
    <w:r>
      <w:rPr>
        <w:rFonts w:ascii="Arial" w:hAnsi="Arial" w:cs="Arial"/>
        <w:b/>
        <w:color w:val="5F5F5F"/>
        <w:sz w:val="36"/>
        <w:szCs w:val="36"/>
      </w:rPr>
      <w:tab/>
    </w:r>
    <w:r>
      <w:rPr>
        <w:noProof/>
        <w:lang w:val="fi-FI" w:eastAsia="fi-FI"/>
      </w:rPr>
      <w:drawing>
        <wp:inline distT="0" distB="0" distL="0" distR="0">
          <wp:extent cx="1819275" cy="581025"/>
          <wp:effectExtent l="0" t="0" r="9525" b="0"/>
          <wp:docPr id="3" name="Picture 3" descr="titleba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lebar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028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B5A" w:rsidRDefault="002B5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6D6"/>
    <w:multiLevelType w:val="hybridMultilevel"/>
    <w:tmpl w:val="FF70FC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37B"/>
    <w:multiLevelType w:val="hybridMultilevel"/>
    <w:tmpl w:val="2E6C7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D374C"/>
    <w:multiLevelType w:val="hybridMultilevel"/>
    <w:tmpl w:val="51A6C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95699"/>
    <w:multiLevelType w:val="multilevel"/>
    <w:tmpl w:val="CC9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76D75"/>
    <w:multiLevelType w:val="hybridMultilevel"/>
    <w:tmpl w:val="E47C0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E0F4A"/>
    <w:multiLevelType w:val="hybridMultilevel"/>
    <w:tmpl w:val="3E6E9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3554E"/>
    <w:multiLevelType w:val="hybridMultilevel"/>
    <w:tmpl w:val="A42A8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5A32"/>
    <w:rsid w:val="00000669"/>
    <w:rsid w:val="00011815"/>
    <w:rsid w:val="0001356D"/>
    <w:rsid w:val="00013E9B"/>
    <w:rsid w:val="000146B2"/>
    <w:rsid w:val="0002295A"/>
    <w:rsid w:val="0002329E"/>
    <w:rsid w:val="00030C40"/>
    <w:rsid w:val="00030C50"/>
    <w:rsid w:val="00030C5C"/>
    <w:rsid w:val="00031794"/>
    <w:rsid w:val="00036A26"/>
    <w:rsid w:val="0004218E"/>
    <w:rsid w:val="00050390"/>
    <w:rsid w:val="00064FE3"/>
    <w:rsid w:val="00072D92"/>
    <w:rsid w:val="0007763D"/>
    <w:rsid w:val="00094568"/>
    <w:rsid w:val="0009530E"/>
    <w:rsid w:val="000B02A4"/>
    <w:rsid w:val="000B2FEB"/>
    <w:rsid w:val="000B7DEB"/>
    <w:rsid w:val="000C4B04"/>
    <w:rsid w:val="000C790B"/>
    <w:rsid w:val="000F3EFA"/>
    <w:rsid w:val="00113515"/>
    <w:rsid w:val="00116F03"/>
    <w:rsid w:val="001217B7"/>
    <w:rsid w:val="001228E8"/>
    <w:rsid w:val="001304B9"/>
    <w:rsid w:val="001332A3"/>
    <w:rsid w:val="00137222"/>
    <w:rsid w:val="00140259"/>
    <w:rsid w:val="00141576"/>
    <w:rsid w:val="00145608"/>
    <w:rsid w:val="001510DF"/>
    <w:rsid w:val="00161F90"/>
    <w:rsid w:val="0017359C"/>
    <w:rsid w:val="0018273F"/>
    <w:rsid w:val="00185029"/>
    <w:rsid w:val="0019001A"/>
    <w:rsid w:val="00195ABB"/>
    <w:rsid w:val="0019775E"/>
    <w:rsid w:val="001A40A7"/>
    <w:rsid w:val="001B0781"/>
    <w:rsid w:val="001B4054"/>
    <w:rsid w:val="001B7323"/>
    <w:rsid w:val="001C10C3"/>
    <w:rsid w:val="001C4E84"/>
    <w:rsid w:val="001C5854"/>
    <w:rsid w:val="001E0D97"/>
    <w:rsid w:val="001E5D94"/>
    <w:rsid w:val="002016F2"/>
    <w:rsid w:val="002313C0"/>
    <w:rsid w:val="00233D92"/>
    <w:rsid w:val="00253CF6"/>
    <w:rsid w:val="00262AC6"/>
    <w:rsid w:val="0026337C"/>
    <w:rsid w:val="00283D30"/>
    <w:rsid w:val="0029228E"/>
    <w:rsid w:val="002A69B4"/>
    <w:rsid w:val="002B0A3E"/>
    <w:rsid w:val="002B4952"/>
    <w:rsid w:val="002B5B5A"/>
    <w:rsid w:val="002C2B53"/>
    <w:rsid w:val="002C3D0C"/>
    <w:rsid w:val="002D5AAD"/>
    <w:rsid w:val="002D69CC"/>
    <w:rsid w:val="002D7480"/>
    <w:rsid w:val="002E2A0A"/>
    <w:rsid w:val="002F4D7F"/>
    <w:rsid w:val="00307706"/>
    <w:rsid w:val="00316408"/>
    <w:rsid w:val="00321820"/>
    <w:rsid w:val="003319EC"/>
    <w:rsid w:val="003336D4"/>
    <w:rsid w:val="003377FA"/>
    <w:rsid w:val="003378F7"/>
    <w:rsid w:val="003536E4"/>
    <w:rsid w:val="00356642"/>
    <w:rsid w:val="0036517B"/>
    <w:rsid w:val="00366129"/>
    <w:rsid w:val="00370065"/>
    <w:rsid w:val="003700F4"/>
    <w:rsid w:val="00390DB0"/>
    <w:rsid w:val="00393CE4"/>
    <w:rsid w:val="00395222"/>
    <w:rsid w:val="003A1BD1"/>
    <w:rsid w:val="003A4EC3"/>
    <w:rsid w:val="003B0D10"/>
    <w:rsid w:val="003B1D30"/>
    <w:rsid w:val="003D3CB5"/>
    <w:rsid w:val="003E4800"/>
    <w:rsid w:val="003E76C0"/>
    <w:rsid w:val="003F4237"/>
    <w:rsid w:val="0041082D"/>
    <w:rsid w:val="00415BF3"/>
    <w:rsid w:val="0043131A"/>
    <w:rsid w:val="004423C7"/>
    <w:rsid w:val="00455E78"/>
    <w:rsid w:val="00457E74"/>
    <w:rsid w:val="00466A8A"/>
    <w:rsid w:val="004736A1"/>
    <w:rsid w:val="00484BB3"/>
    <w:rsid w:val="004861A0"/>
    <w:rsid w:val="00492B36"/>
    <w:rsid w:val="004979D9"/>
    <w:rsid w:val="004A58EC"/>
    <w:rsid w:val="004A6023"/>
    <w:rsid w:val="004A6EBA"/>
    <w:rsid w:val="004C14F0"/>
    <w:rsid w:val="004C625B"/>
    <w:rsid w:val="004F3FCD"/>
    <w:rsid w:val="004F57E0"/>
    <w:rsid w:val="005012F3"/>
    <w:rsid w:val="005048BA"/>
    <w:rsid w:val="00507907"/>
    <w:rsid w:val="00522B68"/>
    <w:rsid w:val="00560667"/>
    <w:rsid w:val="00562334"/>
    <w:rsid w:val="00582980"/>
    <w:rsid w:val="00584138"/>
    <w:rsid w:val="00592A41"/>
    <w:rsid w:val="00592FC2"/>
    <w:rsid w:val="00597D34"/>
    <w:rsid w:val="005B3155"/>
    <w:rsid w:val="005C525B"/>
    <w:rsid w:val="005C65BE"/>
    <w:rsid w:val="005D4710"/>
    <w:rsid w:val="005D5A32"/>
    <w:rsid w:val="005D5CF6"/>
    <w:rsid w:val="005E08FB"/>
    <w:rsid w:val="005E112D"/>
    <w:rsid w:val="005E7004"/>
    <w:rsid w:val="00606EA6"/>
    <w:rsid w:val="006140AE"/>
    <w:rsid w:val="006150D5"/>
    <w:rsid w:val="006173F7"/>
    <w:rsid w:val="00620411"/>
    <w:rsid w:val="00626A1A"/>
    <w:rsid w:val="006422D6"/>
    <w:rsid w:val="006434FB"/>
    <w:rsid w:val="00645072"/>
    <w:rsid w:val="0065236F"/>
    <w:rsid w:val="006608E2"/>
    <w:rsid w:val="00685867"/>
    <w:rsid w:val="00690518"/>
    <w:rsid w:val="006908E6"/>
    <w:rsid w:val="006910EF"/>
    <w:rsid w:val="006A4042"/>
    <w:rsid w:val="006B3B78"/>
    <w:rsid w:val="006C0AF9"/>
    <w:rsid w:val="006D0ED9"/>
    <w:rsid w:val="006D67B7"/>
    <w:rsid w:val="006F4069"/>
    <w:rsid w:val="007007CF"/>
    <w:rsid w:val="00703DAA"/>
    <w:rsid w:val="00707B8E"/>
    <w:rsid w:val="00712D41"/>
    <w:rsid w:val="00716567"/>
    <w:rsid w:val="00717EDA"/>
    <w:rsid w:val="00717F76"/>
    <w:rsid w:val="00720D45"/>
    <w:rsid w:val="00725533"/>
    <w:rsid w:val="00726A01"/>
    <w:rsid w:val="00745981"/>
    <w:rsid w:val="00745B93"/>
    <w:rsid w:val="00745F1D"/>
    <w:rsid w:val="00755552"/>
    <w:rsid w:val="00762889"/>
    <w:rsid w:val="007677FC"/>
    <w:rsid w:val="00767E35"/>
    <w:rsid w:val="0077573F"/>
    <w:rsid w:val="00790E9C"/>
    <w:rsid w:val="007A0C4B"/>
    <w:rsid w:val="007A224A"/>
    <w:rsid w:val="007C31DC"/>
    <w:rsid w:val="007D32F3"/>
    <w:rsid w:val="007D5A94"/>
    <w:rsid w:val="007E25B3"/>
    <w:rsid w:val="007E3330"/>
    <w:rsid w:val="007E4F39"/>
    <w:rsid w:val="007E6E1E"/>
    <w:rsid w:val="00801F88"/>
    <w:rsid w:val="00804AE9"/>
    <w:rsid w:val="0081525E"/>
    <w:rsid w:val="00816849"/>
    <w:rsid w:val="00821974"/>
    <w:rsid w:val="00827D6C"/>
    <w:rsid w:val="00833D5D"/>
    <w:rsid w:val="008348DB"/>
    <w:rsid w:val="00834BFE"/>
    <w:rsid w:val="00834CF6"/>
    <w:rsid w:val="0084160D"/>
    <w:rsid w:val="008516F5"/>
    <w:rsid w:val="00864338"/>
    <w:rsid w:val="008652F8"/>
    <w:rsid w:val="008737D9"/>
    <w:rsid w:val="00882FA7"/>
    <w:rsid w:val="00884BD6"/>
    <w:rsid w:val="00884DBA"/>
    <w:rsid w:val="00890A1F"/>
    <w:rsid w:val="00891D63"/>
    <w:rsid w:val="00892C95"/>
    <w:rsid w:val="008951A0"/>
    <w:rsid w:val="00896599"/>
    <w:rsid w:val="008A022F"/>
    <w:rsid w:val="008A3FD0"/>
    <w:rsid w:val="008A57B5"/>
    <w:rsid w:val="008A5CF9"/>
    <w:rsid w:val="008B22EC"/>
    <w:rsid w:val="008D23B0"/>
    <w:rsid w:val="008D7FCB"/>
    <w:rsid w:val="008E00F4"/>
    <w:rsid w:val="008E42EA"/>
    <w:rsid w:val="008F00A7"/>
    <w:rsid w:val="008F3960"/>
    <w:rsid w:val="00904009"/>
    <w:rsid w:val="00905AC7"/>
    <w:rsid w:val="00922784"/>
    <w:rsid w:val="009251D8"/>
    <w:rsid w:val="00935475"/>
    <w:rsid w:val="00942F9F"/>
    <w:rsid w:val="00951D61"/>
    <w:rsid w:val="00955E76"/>
    <w:rsid w:val="00966133"/>
    <w:rsid w:val="00976BB7"/>
    <w:rsid w:val="00976BDF"/>
    <w:rsid w:val="00980C14"/>
    <w:rsid w:val="00983822"/>
    <w:rsid w:val="00984B5F"/>
    <w:rsid w:val="009850B3"/>
    <w:rsid w:val="00990209"/>
    <w:rsid w:val="009910EB"/>
    <w:rsid w:val="009A1BFB"/>
    <w:rsid w:val="009B08DF"/>
    <w:rsid w:val="009B0C9E"/>
    <w:rsid w:val="009C7BBB"/>
    <w:rsid w:val="009D2866"/>
    <w:rsid w:val="009E51F8"/>
    <w:rsid w:val="009E7C12"/>
    <w:rsid w:val="009F65CA"/>
    <w:rsid w:val="00A1660D"/>
    <w:rsid w:val="00A25A74"/>
    <w:rsid w:val="00A2796D"/>
    <w:rsid w:val="00A30216"/>
    <w:rsid w:val="00A32D11"/>
    <w:rsid w:val="00A50EE1"/>
    <w:rsid w:val="00A54253"/>
    <w:rsid w:val="00A552D1"/>
    <w:rsid w:val="00A60BD9"/>
    <w:rsid w:val="00A61794"/>
    <w:rsid w:val="00A72FC5"/>
    <w:rsid w:val="00A736EF"/>
    <w:rsid w:val="00A90878"/>
    <w:rsid w:val="00A93AD8"/>
    <w:rsid w:val="00AA3A12"/>
    <w:rsid w:val="00AB114F"/>
    <w:rsid w:val="00AB307D"/>
    <w:rsid w:val="00AC1BB2"/>
    <w:rsid w:val="00AD7501"/>
    <w:rsid w:val="00AF6B84"/>
    <w:rsid w:val="00B124C9"/>
    <w:rsid w:val="00B23562"/>
    <w:rsid w:val="00B31416"/>
    <w:rsid w:val="00B323C1"/>
    <w:rsid w:val="00B4386B"/>
    <w:rsid w:val="00B649A3"/>
    <w:rsid w:val="00B654B8"/>
    <w:rsid w:val="00B67B39"/>
    <w:rsid w:val="00B705DA"/>
    <w:rsid w:val="00B872AC"/>
    <w:rsid w:val="00B91FD2"/>
    <w:rsid w:val="00B97CB3"/>
    <w:rsid w:val="00BA2338"/>
    <w:rsid w:val="00BB2ABE"/>
    <w:rsid w:val="00BC4121"/>
    <w:rsid w:val="00BD2ED3"/>
    <w:rsid w:val="00BD351B"/>
    <w:rsid w:val="00BD53AF"/>
    <w:rsid w:val="00BD7880"/>
    <w:rsid w:val="00BE460F"/>
    <w:rsid w:val="00BE6B75"/>
    <w:rsid w:val="00C0504F"/>
    <w:rsid w:val="00C0533B"/>
    <w:rsid w:val="00C05395"/>
    <w:rsid w:val="00C265B7"/>
    <w:rsid w:val="00C3063D"/>
    <w:rsid w:val="00C33338"/>
    <w:rsid w:val="00C40233"/>
    <w:rsid w:val="00C40C76"/>
    <w:rsid w:val="00C42A9C"/>
    <w:rsid w:val="00C52DDB"/>
    <w:rsid w:val="00C55932"/>
    <w:rsid w:val="00C605D0"/>
    <w:rsid w:val="00C67C17"/>
    <w:rsid w:val="00C80CF5"/>
    <w:rsid w:val="00C82188"/>
    <w:rsid w:val="00C843E7"/>
    <w:rsid w:val="00C91B7F"/>
    <w:rsid w:val="00C94499"/>
    <w:rsid w:val="00C9621D"/>
    <w:rsid w:val="00CA5573"/>
    <w:rsid w:val="00CB0B08"/>
    <w:rsid w:val="00CB5E80"/>
    <w:rsid w:val="00CB67EE"/>
    <w:rsid w:val="00CC24B9"/>
    <w:rsid w:val="00CC5B49"/>
    <w:rsid w:val="00CC6EBE"/>
    <w:rsid w:val="00CD23AD"/>
    <w:rsid w:val="00CE5D3C"/>
    <w:rsid w:val="00CF3832"/>
    <w:rsid w:val="00CF566D"/>
    <w:rsid w:val="00D12E85"/>
    <w:rsid w:val="00D161C4"/>
    <w:rsid w:val="00D21E5E"/>
    <w:rsid w:val="00D22FD8"/>
    <w:rsid w:val="00D26213"/>
    <w:rsid w:val="00D363EF"/>
    <w:rsid w:val="00D40881"/>
    <w:rsid w:val="00D43EBD"/>
    <w:rsid w:val="00D447FB"/>
    <w:rsid w:val="00D45935"/>
    <w:rsid w:val="00D511CC"/>
    <w:rsid w:val="00D52C05"/>
    <w:rsid w:val="00D54A3C"/>
    <w:rsid w:val="00D60106"/>
    <w:rsid w:val="00D70F89"/>
    <w:rsid w:val="00D853F4"/>
    <w:rsid w:val="00D935C7"/>
    <w:rsid w:val="00DA5B4F"/>
    <w:rsid w:val="00DB32C6"/>
    <w:rsid w:val="00DB32F9"/>
    <w:rsid w:val="00DB3F2B"/>
    <w:rsid w:val="00DB43F2"/>
    <w:rsid w:val="00DC03EB"/>
    <w:rsid w:val="00DC0AF3"/>
    <w:rsid w:val="00DC25D8"/>
    <w:rsid w:val="00DF0790"/>
    <w:rsid w:val="00DF5AC2"/>
    <w:rsid w:val="00E12711"/>
    <w:rsid w:val="00E130D3"/>
    <w:rsid w:val="00E15614"/>
    <w:rsid w:val="00E16BF6"/>
    <w:rsid w:val="00E20E22"/>
    <w:rsid w:val="00E27259"/>
    <w:rsid w:val="00E32843"/>
    <w:rsid w:val="00E3398F"/>
    <w:rsid w:val="00E47510"/>
    <w:rsid w:val="00E5184E"/>
    <w:rsid w:val="00E52908"/>
    <w:rsid w:val="00E6067A"/>
    <w:rsid w:val="00E61110"/>
    <w:rsid w:val="00E61732"/>
    <w:rsid w:val="00E8018A"/>
    <w:rsid w:val="00E83F9A"/>
    <w:rsid w:val="00E84A79"/>
    <w:rsid w:val="00E869AC"/>
    <w:rsid w:val="00E90A77"/>
    <w:rsid w:val="00E92FF8"/>
    <w:rsid w:val="00E973B2"/>
    <w:rsid w:val="00EA1B78"/>
    <w:rsid w:val="00EA524A"/>
    <w:rsid w:val="00EB4A48"/>
    <w:rsid w:val="00EC666B"/>
    <w:rsid w:val="00ED16EF"/>
    <w:rsid w:val="00ED175A"/>
    <w:rsid w:val="00EE1436"/>
    <w:rsid w:val="00EE2D55"/>
    <w:rsid w:val="00EF0425"/>
    <w:rsid w:val="00EF20EE"/>
    <w:rsid w:val="00EF483A"/>
    <w:rsid w:val="00F00FB3"/>
    <w:rsid w:val="00F041C5"/>
    <w:rsid w:val="00F2207C"/>
    <w:rsid w:val="00F22D92"/>
    <w:rsid w:val="00F269A7"/>
    <w:rsid w:val="00F354AE"/>
    <w:rsid w:val="00F451B7"/>
    <w:rsid w:val="00F50514"/>
    <w:rsid w:val="00F617FC"/>
    <w:rsid w:val="00F61837"/>
    <w:rsid w:val="00F65F61"/>
    <w:rsid w:val="00F769F4"/>
    <w:rsid w:val="00F808C4"/>
    <w:rsid w:val="00F97161"/>
    <w:rsid w:val="00FA0525"/>
    <w:rsid w:val="00FA2458"/>
    <w:rsid w:val="00FA403C"/>
    <w:rsid w:val="00FB21F0"/>
    <w:rsid w:val="00FB220D"/>
    <w:rsid w:val="00FC25AD"/>
    <w:rsid w:val="00FE642E"/>
    <w:rsid w:val="00FF00F8"/>
    <w:rsid w:val="00FF1DBE"/>
    <w:rsid w:val="00FF2C58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0B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AD7501"/>
    <w:pPr>
      <w:keepNext/>
      <w:jc w:val="center"/>
      <w:outlineLvl w:val="0"/>
    </w:pPr>
    <w:rPr>
      <w:rFonts w:ascii="Arial" w:eastAsia="Times New Roman" w:hAnsi="Arial"/>
      <w:b/>
      <w:smallCaps/>
      <w:lang w:eastAsia="en-US"/>
    </w:rPr>
  </w:style>
  <w:style w:type="paragraph" w:styleId="Heading2">
    <w:name w:val="heading 2"/>
    <w:basedOn w:val="Normal"/>
    <w:next w:val="Normal"/>
    <w:qFormat/>
    <w:rsid w:val="00E27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1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A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semiHidden/>
    <w:rsid w:val="003A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ne-NP"/>
    </w:rPr>
  </w:style>
  <w:style w:type="paragraph" w:styleId="Header">
    <w:name w:val="header"/>
    <w:basedOn w:val="Normal"/>
    <w:semiHidden/>
    <w:rsid w:val="00592F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2F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8951A0"/>
    <w:pPr>
      <w:ind w:left="720" w:hanging="720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semiHidden/>
    <w:rsid w:val="00895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semiHidden/>
    <w:rsid w:val="00B91F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C7BBB"/>
    <w:rPr>
      <w:rFonts w:ascii="Tahoma" w:hAnsi="Tahoma"/>
      <w:sz w:val="16"/>
      <w:szCs w:val="16"/>
    </w:rPr>
  </w:style>
  <w:style w:type="paragraph" w:styleId="BodyText2">
    <w:name w:val="Body Text 2"/>
    <w:basedOn w:val="Normal"/>
    <w:semiHidden/>
    <w:rsid w:val="00AD7501"/>
    <w:pPr>
      <w:spacing w:after="120" w:line="480" w:lineRule="auto"/>
    </w:pPr>
  </w:style>
  <w:style w:type="paragraph" w:customStyle="1" w:styleId="CharChar">
    <w:name w:val="Char Char"/>
    <w:basedOn w:val="Normal"/>
    <w:semiHidden/>
    <w:rsid w:val="00AD7501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E27259"/>
    <w:pPr>
      <w:spacing w:after="120"/>
    </w:pPr>
  </w:style>
  <w:style w:type="paragraph" w:customStyle="1" w:styleId="Tabletext9">
    <w:name w:val="!Tabletext9"/>
    <w:basedOn w:val="Normal"/>
    <w:semiHidden/>
    <w:rsid w:val="00E27259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/>
      <w:kern w:val="2"/>
      <w:sz w:val="18"/>
      <w:lang w:eastAsia="en-US"/>
    </w:rPr>
  </w:style>
  <w:style w:type="character" w:styleId="PageNumber">
    <w:name w:val="page number"/>
    <w:basedOn w:val="DefaultParagraphFont"/>
    <w:semiHidden/>
    <w:rsid w:val="003A1BD1"/>
  </w:style>
  <w:style w:type="paragraph" w:customStyle="1" w:styleId="Tiedotteenjulkaisuaika">
    <w:name w:val="Tiedotteen julkaisuaika"/>
    <w:basedOn w:val="Tiedotteenleipteksti"/>
    <w:next w:val="Tiedotteenleipteksti"/>
    <w:rsid w:val="00935475"/>
    <w:pPr>
      <w:spacing w:before="0" w:after="0"/>
    </w:pPr>
    <w:rPr>
      <w:szCs w:val="20"/>
    </w:rPr>
  </w:style>
  <w:style w:type="paragraph" w:customStyle="1" w:styleId="Tiedotteenvliotsikko">
    <w:name w:val="Tiedotteen väliotsikko"/>
    <w:basedOn w:val="Tiedotteenylotsikko"/>
    <w:next w:val="Tiedotteenleipteksti"/>
    <w:rsid w:val="00C82188"/>
    <w:rPr>
      <w:color w:val="333333"/>
      <w:sz w:val="24"/>
      <w:szCs w:val="24"/>
    </w:rPr>
  </w:style>
  <w:style w:type="paragraph" w:customStyle="1" w:styleId="Tiedotteenlistietojaotsikko">
    <w:name w:val="Tiedotteen lisätietoja otsikko"/>
    <w:basedOn w:val="Tiedotteenleipteksti"/>
    <w:next w:val="Tiedotteenlistiedot"/>
    <w:rsid w:val="00935475"/>
    <w:pPr>
      <w:spacing w:before="0" w:after="0"/>
    </w:pPr>
    <w:rPr>
      <w:b/>
    </w:rPr>
  </w:style>
  <w:style w:type="paragraph" w:customStyle="1" w:styleId="Tiedotteenlistiedot">
    <w:name w:val="Tiedotteen lisätiedot"/>
    <w:basedOn w:val="Tiedotteenlistietojaotsikko"/>
    <w:rsid w:val="00935475"/>
    <w:pPr>
      <w:spacing w:line="360" w:lineRule="auto"/>
    </w:pPr>
    <w:rPr>
      <w:b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D43EBD"/>
    <w:rPr>
      <w:rFonts w:eastAsia="MS Mincho"/>
      <w:sz w:val="24"/>
      <w:szCs w:val="24"/>
      <w:lang w:val="en-GB" w:eastAsia="ja-JP" w:bidi="ar-SA"/>
    </w:rPr>
  </w:style>
  <w:style w:type="paragraph" w:customStyle="1" w:styleId="MainBodycopy">
    <w:name w:val="Main Body copy"/>
    <w:basedOn w:val="BodyText"/>
    <w:link w:val="MainBodycopyChar"/>
    <w:rsid w:val="001C5854"/>
    <w:pPr>
      <w:spacing w:before="60" w:after="12" w:line="220" w:lineRule="exact"/>
    </w:pPr>
    <w:rPr>
      <w:rFonts w:ascii="Arial" w:hAnsi="Arial"/>
      <w:color w:val="000000"/>
    </w:rPr>
  </w:style>
  <w:style w:type="character" w:customStyle="1" w:styleId="MainBodycopyChar">
    <w:name w:val="Main Body copy Char"/>
    <w:basedOn w:val="BodyTextChar"/>
    <w:link w:val="MainBodycopy"/>
    <w:rsid w:val="001C5854"/>
    <w:rPr>
      <w:rFonts w:ascii="Arial" w:eastAsia="MS Mincho" w:hAnsi="Arial"/>
      <w:color w:val="000000"/>
      <w:sz w:val="24"/>
      <w:szCs w:val="24"/>
      <w:lang w:val="en-GB" w:eastAsia="ja-JP" w:bidi="ar-SA"/>
    </w:rPr>
  </w:style>
  <w:style w:type="paragraph" w:customStyle="1" w:styleId="Tiedotteenylotsikko">
    <w:name w:val="Tiedotteen yläotsikko"/>
    <w:next w:val="Tiedotteenalaotsikko"/>
    <w:rsid w:val="00C94499"/>
    <w:rPr>
      <w:rFonts w:ascii="Arial" w:hAnsi="Arial" w:cs="Arial"/>
      <w:b/>
      <w:bCs/>
      <w:color w:val="000000"/>
      <w:sz w:val="36"/>
      <w:szCs w:val="22"/>
      <w:lang w:eastAsia="ja-JP"/>
    </w:rPr>
  </w:style>
  <w:style w:type="paragraph" w:customStyle="1" w:styleId="Tiedotteenalaotsikko">
    <w:name w:val="Tiedotteen alaotsikko"/>
    <w:basedOn w:val="Tiedotteenylotsikko"/>
    <w:next w:val="Tiedotteenleipteksti"/>
    <w:rsid w:val="00C94499"/>
    <w:rPr>
      <w:sz w:val="28"/>
      <w:szCs w:val="28"/>
    </w:rPr>
  </w:style>
  <w:style w:type="paragraph" w:customStyle="1" w:styleId="Tiedotteenleipteksti">
    <w:name w:val="Tiedotteen leipäteksti"/>
    <w:basedOn w:val="Tiedotteenylotsikko"/>
    <w:next w:val="Tiedotteenylotsikko"/>
    <w:rsid w:val="00C82188"/>
    <w:pPr>
      <w:spacing w:before="60" w:after="12"/>
    </w:pPr>
    <w:rPr>
      <w:b w:val="0"/>
      <w:sz w:val="20"/>
    </w:rPr>
  </w:style>
  <w:style w:type="character" w:styleId="Hyperlink">
    <w:name w:val="Hyperlink"/>
    <w:basedOn w:val="DefaultParagraphFont"/>
    <w:rsid w:val="001C5854"/>
    <w:rPr>
      <w:color w:val="0000FF"/>
      <w:u w:val="single"/>
    </w:rPr>
  </w:style>
  <w:style w:type="paragraph" w:styleId="EndnoteText">
    <w:name w:val="endnote text"/>
    <w:basedOn w:val="Normal"/>
    <w:semiHidden/>
    <w:rsid w:val="00356642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356642"/>
    <w:rPr>
      <w:vertAlign w:val="superscript"/>
    </w:rPr>
  </w:style>
  <w:style w:type="character" w:styleId="CommentReference">
    <w:name w:val="annotation reference"/>
    <w:basedOn w:val="DefaultParagraphFont"/>
    <w:semiHidden/>
    <w:rsid w:val="003566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6642"/>
    <w:rPr>
      <w:rFonts w:eastAsia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B4A48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26"/>
    <w:rPr>
      <w:rFonts w:eastAsia="MS Mincho"/>
      <w:b/>
      <w:bCs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036A26"/>
    <w:rPr>
      <w:rFonts w:eastAsia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36A26"/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2ABE"/>
    <w:rPr>
      <w:sz w:val="24"/>
      <w:szCs w:val="24"/>
      <w:lang w:val="en-GB" w:eastAsia="ja-JP"/>
    </w:rPr>
  </w:style>
  <w:style w:type="character" w:customStyle="1" w:styleId="apple-converted-space">
    <w:name w:val="apple-converted-space"/>
    <w:basedOn w:val="DefaultParagraphFont"/>
    <w:rsid w:val="0089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790B"/>
    <w:rPr>
      <w:sz w:val="24"/>
      <w:szCs w:val="24"/>
      <w:lang w:val="en-GB" w:eastAsia="ja-JP"/>
    </w:rPr>
  </w:style>
  <w:style w:type="paragraph" w:styleId="Otsikko1">
    <w:name w:val="heading 1"/>
    <w:basedOn w:val="Normaali"/>
    <w:next w:val="Normaali"/>
    <w:qFormat/>
    <w:rsid w:val="00AD7501"/>
    <w:pPr>
      <w:keepNext/>
      <w:jc w:val="center"/>
      <w:outlineLvl w:val="0"/>
    </w:pPr>
    <w:rPr>
      <w:rFonts w:ascii="Arial" w:eastAsia="Times New Roman" w:hAnsi="Arial"/>
      <w:b/>
      <w:smallCaps/>
      <w:lang w:eastAsia="en-US"/>
    </w:rPr>
  </w:style>
  <w:style w:type="paragraph" w:styleId="Otsikko2">
    <w:name w:val="heading 2"/>
    <w:basedOn w:val="Normaali"/>
    <w:next w:val="Normaali"/>
    <w:qFormat/>
    <w:rsid w:val="00E27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D511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semiHidden/>
    <w:rsid w:val="003A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esimuotoiltu">
    <w:name w:val="HTML Preformatted"/>
    <w:basedOn w:val="Normaali"/>
    <w:semiHidden/>
    <w:rsid w:val="003A4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ne-NP"/>
    </w:rPr>
  </w:style>
  <w:style w:type="paragraph" w:styleId="Yltunniste">
    <w:name w:val="header"/>
    <w:basedOn w:val="Normaali"/>
    <w:semiHidden/>
    <w:rsid w:val="00592FC2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rsid w:val="00592FC2"/>
    <w:pPr>
      <w:tabs>
        <w:tab w:val="center" w:pos="4153"/>
        <w:tab w:val="right" w:pos="8306"/>
      </w:tabs>
    </w:pPr>
  </w:style>
  <w:style w:type="paragraph" w:styleId="Sisennettyleipteksti">
    <w:name w:val="Body Text Indent"/>
    <w:basedOn w:val="Normaali"/>
    <w:semiHidden/>
    <w:rsid w:val="008951A0"/>
    <w:pPr>
      <w:ind w:left="720" w:hanging="720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ali"/>
    <w:semiHidden/>
    <w:rsid w:val="008951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ali"/>
    <w:semiHidden/>
    <w:rsid w:val="00B91F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Seliteteksti">
    <w:name w:val="Balloon Text"/>
    <w:basedOn w:val="Normaali"/>
    <w:semiHidden/>
    <w:rsid w:val="009C7BBB"/>
    <w:rPr>
      <w:rFonts w:ascii="Tahoma" w:hAnsi="Tahoma"/>
      <w:sz w:val="16"/>
      <w:szCs w:val="16"/>
    </w:rPr>
  </w:style>
  <w:style w:type="paragraph" w:styleId="Leipteksti2">
    <w:name w:val="Body Text 2"/>
    <w:basedOn w:val="Normaali"/>
    <w:semiHidden/>
    <w:rsid w:val="00AD7501"/>
    <w:pPr>
      <w:spacing w:after="120" w:line="480" w:lineRule="auto"/>
    </w:pPr>
  </w:style>
  <w:style w:type="paragraph" w:customStyle="1" w:styleId="CharChar">
    <w:name w:val="Char Char"/>
    <w:basedOn w:val="Normaali"/>
    <w:semiHidden/>
    <w:rsid w:val="00AD7501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Leipteksti">
    <w:name w:val="Body Text"/>
    <w:basedOn w:val="Normaali"/>
    <w:link w:val="LeiptekstiChar"/>
    <w:semiHidden/>
    <w:rsid w:val="00E27259"/>
    <w:pPr>
      <w:spacing w:after="120"/>
    </w:pPr>
  </w:style>
  <w:style w:type="paragraph" w:customStyle="1" w:styleId="Tabletext9">
    <w:name w:val="!Tabletext9"/>
    <w:basedOn w:val="Normaali"/>
    <w:semiHidden/>
    <w:rsid w:val="00E27259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Helvetica" w:eastAsia="Times New Roman" w:hAnsi="Helvetica"/>
      <w:kern w:val="2"/>
      <w:sz w:val="18"/>
      <w:lang w:eastAsia="en-US"/>
    </w:rPr>
  </w:style>
  <w:style w:type="character" w:styleId="Sivunumero">
    <w:name w:val="page number"/>
    <w:basedOn w:val="Kappaleenoletusfontti"/>
    <w:semiHidden/>
    <w:rsid w:val="003A1BD1"/>
  </w:style>
  <w:style w:type="paragraph" w:customStyle="1" w:styleId="Tiedotteenjulkaisuaika">
    <w:name w:val="Tiedotteen julkaisuaika"/>
    <w:basedOn w:val="Tiedotteenleipteksti"/>
    <w:next w:val="Tiedotteenleipteksti"/>
    <w:rsid w:val="00935475"/>
    <w:pPr>
      <w:spacing w:before="0" w:after="0"/>
    </w:pPr>
    <w:rPr>
      <w:szCs w:val="20"/>
    </w:rPr>
  </w:style>
  <w:style w:type="paragraph" w:customStyle="1" w:styleId="Tiedotteenvliotsikko">
    <w:name w:val="Tiedotteen väliotsikko"/>
    <w:basedOn w:val="Tiedotteenylotsikko"/>
    <w:next w:val="Tiedotteenleipteksti"/>
    <w:rsid w:val="00C82188"/>
    <w:rPr>
      <w:color w:val="333333"/>
      <w:sz w:val="24"/>
      <w:szCs w:val="24"/>
    </w:rPr>
  </w:style>
  <w:style w:type="paragraph" w:customStyle="1" w:styleId="Tiedotteenlistietojaotsikko">
    <w:name w:val="Tiedotteen lisätietoja otsikko"/>
    <w:basedOn w:val="Tiedotteenleipteksti"/>
    <w:next w:val="Tiedotteenlistiedot"/>
    <w:rsid w:val="00935475"/>
    <w:pPr>
      <w:spacing w:before="0" w:after="0"/>
    </w:pPr>
    <w:rPr>
      <w:b/>
    </w:rPr>
  </w:style>
  <w:style w:type="paragraph" w:customStyle="1" w:styleId="Tiedotteenlistiedot">
    <w:name w:val="Tiedotteen lisätiedot"/>
    <w:basedOn w:val="Tiedotteenlistietojaotsikko"/>
    <w:rsid w:val="00935475"/>
    <w:pPr>
      <w:spacing w:line="360" w:lineRule="auto"/>
    </w:pPr>
    <w:rPr>
      <w:b w:val="0"/>
      <w:sz w:val="18"/>
      <w:szCs w:val="18"/>
    </w:rPr>
  </w:style>
  <w:style w:type="character" w:customStyle="1" w:styleId="LeiptekstiChar">
    <w:name w:val="Leipäteksti Char"/>
    <w:basedOn w:val="Kappaleenoletusfontti"/>
    <w:link w:val="Leipteksti"/>
    <w:rsid w:val="00D43EBD"/>
    <w:rPr>
      <w:rFonts w:eastAsia="MS Mincho"/>
      <w:sz w:val="24"/>
      <w:szCs w:val="24"/>
      <w:lang w:val="en-GB" w:eastAsia="ja-JP" w:bidi="ar-SA"/>
    </w:rPr>
  </w:style>
  <w:style w:type="paragraph" w:customStyle="1" w:styleId="MainBodycopy">
    <w:name w:val="Main Body copy"/>
    <w:basedOn w:val="Leipteksti"/>
    <w:link w:val="MainBodycopyChar"/>
    <w:rsid w:val="001C5854"/>
    <w:pPr>
      <w:spacing w:before="60" w:after="12" w:line="220" w:lineRule="exact"/>
    </w:pPr>
    <w:rPr>
      <w:rFonts w:ascii="Arial" w:hAnsi="Arial"/>
      <w:color w:val="000000"/>
    </w:rPr>
  </w:style>
  <w:style w:type="character" w:customStyle="1" w:styleId="MainBodycopyChar">
    <w:name w:val="Main Body copy Char"/>
    <w:basedOn w:val="LeiptekstiChar"/>
    <w:link w:val="MainBodycopy"/>
    <w:rsid w:val="001C5854"/>
    <w:rPr>
      <w:rFonts w:ascii="Arial" w:eastAsia="MS Mincho" w:hAnsi="Arial"/>
      <w:color w:val="000000"/>
      <w:sz w:val="24"/>
      <w:szCs w:val="24"/>
      <w:lang w:val="en-GB" w:eastAsia="ja-JP" w:bidi="ar-SA"/>
    </w:rPr>
  </w:style>
  <w:style w:type="paragraph" w:customStyle="1" w:styleId="Tiedotteenylotsikko">
    <w:name w:val="Tiedotteen yläotsikko"/>
    <w:next w:val="Tiedotteenalaotsikko"/>
    <w:rsid w:val="00C94499"/>
    <w:rPr>
      <w:rFonts w:ascii="Arial" w:hAnsi="Arial" w:cs="Arial"/>
      <w:b/>
      <w:bCs/>
      <w:color w:val="000000"/>
      <w:sz w:val="36"/>
      <w:szCs w:val="22"/>
      <w:lang w:eastAsia="ja-JP"/>
    </w:rPr>
  </w:style>
  <w:style w:type="paragraph" w:customStyle="1" w:styleId="Tiedotteenalaotsikko">
    <w:name w:val="Tiedotteen alaotsikko"/>
    <w:basedOn w:val="Tiedotteenylotsikko"/>
    <w:next w:val="Tiedotteenleipteksti"/>
    <w:rsid w:val="00C94499"/>
    <w:rPr>
      <w:sz w:val="28"/>
      <w:szCs w:val="28"/>
    </w:rPr>
  </w:style>
  <w:style w:type="paragraph" w:customStyle="1" w:styleId="Tiedotteenleipteksti">
    <w:name w:val="Tiedotteen leipäteksti"/>
    <w:basedOn w:val="Tiedotteenylotsikko"/>
    <w:next w:val="Tiedotteenylotsikko"/>
    <w:rsid w:val="00C82188"/>
    <w:pPr>
      <w:spacing w:before="60" w:after="12"/>
    </w:pPr>
    <w:rPr>
      <w:b w:val="0"/>
      <w:sz w:val="20"/>
    </w:rPr>
  </w:style>
  <w:style w:type="character" w:styleId="Hyperlinkki">
    <w:name w:val="Hyperlink"/>
    <w:basedOn w:val="Kappaleenoletusfontti"/>
    <w:rsid w:val="001C5854"/>
    <w:rPr>
      <w:color w:val="0000FF"/>
      <w:u w:val="single"/>
    </w:rPr>
  </w:style>
  <w:style w:type="paragraph" w:styleId="Loppuviitteenteksti">
    <w:name w:val="endnote text"/>
    <w:basedOn w:val="Normaali"/>
    <w:semiHidden/>
    <w:rsid w:val="00356642"/>
    <w:rPr>
      <w:rFonts w:eastAsia="Times New Roman"/>
      <w:sz w:val="20"/>
      <w:szCs w:val="20"/>
      <w:lang w:eastAsia="en-US"/>
    </w:rPr>
  </w:style>
  <w:style w:type="character" w:styleId="Loppuviitteenviite">
    <w:name w:val="endnote reference"/>
    <w:basedOn w:val="Kappaleenoletusfontti"/>
    <w:semiHidden/>
    <w:rsid w:val="00356642"/>
    <w:rPr>
      <w:vertAlign w:val="superscript"/>
    </w:rPr>
  </w:style>
  <w:style w:type="character" w:styleId="Kommentinviite">
    <w:name w:val="annotation reference"/>
    <w:basedOn w:val="Kappaleenoletusfontti"/>
    <w:semiHidden/>
    <w:rsid w:val="00356642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356642"/>
    <w:rPr>
      <w:rFonts w:eastAsia="Times New Roman"/>
      <w:sz w:val="20"/>
      <w:szCs w:val="20"/>
      <w:lang w:eastAsia="en-US"/>
    </w:rPr>
  </w:style>
  <w:style w:type="paragraph" w:styleId="Luettelokappale">
    <w:name w:val="List Paragraph"/>
    <w:basedOn w:val="Normaali"/>
    <w:uiPriority w:val="34"/>
    <w:qFormat/>
    <w:rsid w:val="00EB4A48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6A26"/>
    <w:rPr>
      <w:rFonts w:eastAsia="MS Mincho"/>
      <w:b/>
      <w:bCs/>
      <w:lang w:eastAsia="ja-JP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36A26"/>
    <w:rPr>
      <w:rFonts w:eastAsia="Times New Roman"/>
      <w:lang w:val="en-GB" w:eastAsia="en-US"/>
    </w:rPr>
  </w:style>
  <w:style w:type="character" w:customStyle="1" w:styleId="KommentinotsikkoChar">
    <w:name w:val="Kommentin otsikko Char"/>
    <w:basedOn w:val="KommentintekstiChar"/>
    <w:link w:val="Kommentinotsikko"/>
    <w:rsid w:val="00036A26"/>
    <w:rPr>
      <w:rFonts w:eastAsia="Times New Roman"/>
      <w:lang w:val="en-GB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2ABE"/>
    <w:rPr>
      <w:sz w:val="24"/>
      <w:szCs w:val="24"/>
      <w:lang w:val="en-GB" w:eastAsia="ja-JP"/>
    </w:rPr>
  </w:style>
  <w:style w:type="character" w:customStyle="1" w:styleId="apple-converted-space">
    <w:name w:val="apple-converted-space"/>
    <w:basedOn w:val="Kappaleenoletusfontti"/>
    <w:rsid w:val="0089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1964">
              <w:marLeft w:val="0"/>
              <w:marRight w:val="0"/>
              <w:marTop w:val="405"/>
              <w:marBottom w:val="0"/>
              <w:divBdr>
                <w:top w:val="single" w:sz="12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4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014">
              <w:marLeft w:val="0"/>
              <w:marRight w:val="0"/>
              <w:marTop w:val="405"/>
              <w:marBottom w:val="0"/>
              <w:divBdr>
                <w:top w:val="single" w:sz="12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sk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sk.f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d61414\Desktop\Pohjat\Lehdist&#246;tiedote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F1027F-C5D6-4CC4-B9B4-C282976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Lehdistötiedote master</Template>
  <TotalTime>1</TotalTime>
  <Pages>1</Pages>
  <Words>182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BP today reiterated its determination to improve performance by simplifying how the company is structured and run, ensuring th</vt:lpstr>
      <vt:lpstr>BP today reiterated its determination to improve performance by simplifying how the company is structured and run, ensuring th</vt:lpstr>
    </vt:vector>
  </TitlesOfParts>
  <Company>GlaxoSmithKline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today reiterated its determination to improve performance by simplifying how the company is structured and run, ensuring th</dc:title>
  <dc:creator>Anna Dammert</dc:creator>
  <cp:lastModifiedBy>Elsa Varja</cp:lastModifiedBy>
  <cp:revision>2</cp:revision>
  <cp:lastPrinted>2012-04-17T11:51:00Z</cp:lastPrinted>
  <dcterms:created xsi:type="dcterms:W3CDTF">2012-04-17T11:59:00Z</dcterms:created>
  <dcterms:modified xsi:type="dcterms:W3CDTF">2012-04-17T11:59:00Z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Media_Window">
    <vt:lpwstr>SEAL394760</vt:lpwstr>
  </property>
  <property fmtid="{D5CDD505-2E9C-101B-9397-08002B2CF9AE}" pid="3" name="SealedMedia_Context">
    <vt:lpwstr>pre-release financial results</vt:lpwstr>
  </property>
  <property fmtid="{D5CDD505-2E9C-101B-9397-08002B2CF9AE}" pid="4" name="SealedMedia_SealedBy">
    <vt:lpwstr>david.k.allison-beer@gsk.com</vt:lpwstr>
  </property>
  <property fmtid="{D5CDD505-2E9C-101B-9397-08002B2CF9AE}" pid="5" name="SealedMedia_Publisher">
    <vt:lpwstr>pre-release financial results</vt:lpwstr>
  </property>
  <property fmtid="{D5CDD505-2E9C-101B-9397-08002B2CF9AE}" pid="6" name="SealedMedia_ContentSet">
    <vt:lpwstr>default</vt:lpwstr>
  </property>
  <property fmtid="{D5CDD505-2E9C-101B-9397-08002B2CF9AE}" pid="7" name="SealedMedia_SealTime">
    <vt:lpwstr>2008-07-17 18:57:27</vt:lpwstr>
  </property>
  <property fmtid="{D5CDD505-2E9C-101B-9397-08002B2CF9AE}" pid="8" name="SealedMedia_PublicationTime">
    <vt:lpwstr>2008-07-17 18:57:27</vt:lpwstr>
  </property>
  <property fmtid="{D5CDD505-2E9C-101B-9397-08002B2CF9AE}" pid="9" name="SealedMedia_ItemCode">
    <vt:lpwstr>2008_07_17 18:57:27 Q2  Narrative July 17 2008 with format.sdoc</vt:lpwstr>
  </property>
  <property fmtid="{D5CDD505-2E9C-101B-9397-08002B2CF9AE}" pid="10" name="SealedMedia_LicenseServerName">
    <vt:lpwstr>GSK SealedMedia Server</vt:lpwstr>
  </property>
  <property fmtid="{D5CDD505-2E9C-101B-9397-08002B2CF9AE}" pid="11" name="SealedMedia_smvn">
    <vt:lpwstr>default</vt:lpwstr>
  </property>
  <property fmtid="{D5CDD505-2E9C-101B-9397-08002B2CF9AE}" pid="12" name="SealedMedia_Category">
    <vt:lpwstr>Default</vt:lpwstr>
  </property>
  <property fmtid="{D5CDD505-2E9C-101B-9397-08002B2CF9AE}" pid="13" name="SealedMedia_ClientIP">
    <vt:lpwstr>199.28.116.153</vt:lpwstr>
  </property>
  <property fmtid="{D5CDD505-2E9C-101B-9397-08002B2CF9AE}" pid="14" name="SealedMedia_HostName">
    <vt:lpwstr>BREWL07D50650</vt:lpwstr>
  </property>
  <property fmtid="{D5CDD505-2E9C-101B-9397-08002B2CF9AE}" pid="15" name="SealedMedia_ClientVersion">
    <vt:lpwstr>5.1.5.0.release</vt:lpwstr>
  </property>
  <property fmtid="{D5CDD505-2E9C-101B-9397-08002B2CF9AE}" pid="16" name="SealedMedia_Language">
    <vt:lpwstr>EN</vt:lpwstr>
  </property>
  <property fmtid="{D5CDD505-2E9C-101B-9397-08002B2CF9AE}" pid="17" name="SealedMedia_Brand">
    <vt:lpwstr>0</vt:lpwstr>
  </property>
  <property fmtid="{D5CDD505-2E9C-101B-9397-08002B2CF9AE}" pid="18" name="SealedMedia_Product">
    <vt:lpwstr>EnterpriseDesktop</vt:lpwstr>
  </property>
  <property fmtid="{D5CDD505-2E9C-101B-9397-08002B2CF9AE}" pid="19" name="SealedMedia_Manufacturer">
    <vt:lpwstr>SealedMedia Inc.</vt:lpwstr>
  </property>
  <property fmtid="{D5CDD505-2E9C-101B-9397-08002B2CF9AE}" pid="20" name="SealedMedia_Location">
    <vt:lpwstr>file:///C|/Documents and Settings/pct44716/Local Settings/Temp/notes582382/~6994209.sdoc</vt:lpwstr>
  </property>
  <property fmtid="{D5CDD505-2E9C-101B-9397-08002B2CF9AE}" pid="21" name="SealedMedia_User">
    <vt:lpwstr>philip.c.thomson@gsk.com</vt:lpwstr>
  </property>
  <property fmtid="{D5CDD505-2E9C-101B-9397-08002B2CF9AE}" pid="22" name="SealedMedia_DefaultURL">
    <vt:lpwstr>http://securedoc.gsk.com/status/default.asp?cntxt=none&amp;status=none&amp;clntver=5.1.5&amp;user=philip.c.thomson%40gsk.com&amp;lang=EN&amp;cat=Default&amp;cs=default&amp;item=2008_07_17%2018:57:27%20Q2%20%20Narrative%20July%2017%202008%20with%20format.sdoc&amp;mime=application/vnd.sea</vt:lpwstr>
  </property>
  <property fmtid="{D5CDD505-2E9C-101B-9397-08002B2CF9AE}" pid="23" name="SealedMedia_MimeType">
    <vt:lpwstr>application/vnd.sealed.doc</vt:lpwstr>
  </property>
  <property fmtid="{D5CDD505-2E9C-101B-9397-08002B2CF9AE}" pid="24" name="SealedMedia_PrimaryServerURL">
    <vt:lpwstr>seal://sdoclic.gsk.com:80</vt:lpwstr>
  </property>
  <property fmtid="{D5CDD505-2E9C-101B-9397-08002B2CF9AE}" pid="25" name="SealedMedia_ContentVersion">
    <vt:lpwstr>5.0.0</vt:lpwstr>
  </property>
  <property fmtid="{D5CDD505-2E9C-101B-9397-08002B2CF9AE}" pid="26" name="SealedMedia_Time">
    <vt:lpwstr>2008-07-18 14:22:28</vt:lpwstr>
  </property>
  <property fmtid="{D5CDD505-2E9C-101B-9397-08002B2CF9AE}" pid="27" name="SealedMedia_FileName">
    <vt:lpwstr>~6994209.sdoc</vt:lpwstr>
  </property>
  <property fmtid="{D5CDD505-2E9C-101B-9397-08002B2CF9AE}" pid="28" name="SealedMedia_FilePath">
    <vt:lpwstr>C:\Documents and Settings\pct44716\Local Settings\Temp\notes582382\</vt:lpwstr>
  </property>
  <property fmtid="{D5CDD505-2E9C-101B-9397-08002B2CF9AE}" pid="29" name="SealedMedia_ViewType">
    <vt:i4>3</vt:i4>
  </property>
</Properties>
</file>