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70" w:rsidRPr="005E7B87" w:rsidRDefault="007917F1">
      <w:pPr>
        <w:rPr>
          <w:rFonts w:cstheme="minorHAnsi"/>
          <w:lang w:val="sv-FI"/>
        </w:rPr>
      </w:pPr>
      <w:r>
        <w:rPr>
          <w:rFonts w:cstheme="minorHAnsi"/>
          <w:lang w:val="sv"/>
        </w:rPr>
        <w:t>Meddelande, 14.9.2016</w:t>
      </w:r>
    </w:p>
    <w:p w:rsidR="00052261" w:rsidRPr="005E7B87" w:rsidRDefault="00052261">
      <w:pPr>
        <w:rPr>
          <w:rFonts w:cstheme="minorHAnsi"/>
          <w:lang w:val="sv-FI"/>
        </w:rPr>
      </w:pPr>
    </w:p>
    <w:p w:rsidR="00052261" w:rsidRPr="005E7B87" w:rsidRDefault="00052261">
      <w:pPr>
        <w:rPr>
          <w:rFonts w:cstheme="minorHAnsi"/>
          <w:b/>
          <w:sz w:val="28"/>
          <w:szCs w:val="28"/>
          <w:lang w:val="sv-FI"/>
        </w:rPr>
      </w:pPr>
      <w:r w:rsidRPr="005E7B87">
        <w:rPr>
          <w:rFonts w:cstheme="minorHAnsi"/>
          <w:b/>
          <w:bCs/>
          <w:sz w:val="28"/>
          <w:szCs w:val="28"/>
          <w:lang w:val="sv"/>
        </w:rPr>
        <w:t>Gräsklipparen byts ut mot kratta – Posti hjälper till med höstens gårdsarbeten</w:t>
      </w:r>
    </w:p>
    <w:p w:rsidR="00052261" w:rsidRPr="005E7B87" w:rsidRDefault="00A758A1">
      <w:pPr>
        <w:rPr>
          <w:rFonts w:cstheme="minorHAnsi"/>
          <w:lang w:val="sv-FI"/>
        </w:rPr>
      </w:pPr>
      <w:r w:rsidRPr="005E7B87">
        <w:rPr>
          <w:rFonts w:cstheme="minorHAnsi"/>
          <w:lang w:val="sv"/>
        </w:rPr>
        <w:t>Posti utvecklar tjänster för hemmet som underlättar kundernas vardag. Under sommarmånaderna klippte en del av postutdelarna gräsmattor och en del har också kört måltidstransporter till äldre. Från och med den 14 september kan man i Postis webbutik och Postis butiker beställa krattning av gården till två valfria tisdagar. Man kan också beställa transport av höstlöv från Posti.</w:t>
      </w:r>
    </w:p>
    <w:p w:rsidR="003C0D68" w:rsidRPr="005E7B87" w:rsidRDefault="00AC182A">
      <w:pPr>
        <w:rPr>
          <w:rFonts w:cstheme="minorHAnsi"/>
          <w:lang w:val="sv-FI"/>
        </w:rPr>
      </w:pPr>
      <w:r w:rsidRPr="005E7B87">
        <w:rPr>
          <w:rFonts w:cstheme="minorHAnsi"/>
          <w:lang w:val="sv"/>
        </w:rPr>
        <w:t xml:space="preserve">– Vårt mål är att erbjuda högklassiga tjänster för hemmet längs postrutterna i landet. Många behöver hjälp i vardagen, till exempel har man inte alltid krafter eller tid att kratta själv. Alla känner till Posti, vilket sänker tröskeln för att beställa tjänsterna. Vi gör det lätt att få hjälp i vardagen, berättar </w:t>
      </w:r>
      <w:r w:rsidRPr="005E7B87">
        <w:rPr>
          <w:rFonts w:cstheme="minorHAnsi"/>
          <w:b/>
          <w:bCs/>
          <w:lang w:val="sv"/>
        </w:rPr>
        <w:t>Petri Kokkonen</w:t>
      </w:r>
      <w:r w:rsidRPr="005E7B87">
        <w:rPr>
          <w:rFonts w:cstheme="minorHAnsi"/>
          <w:lang w:val="sv"/>
        </w:rPr>
        <w:t>, direktör för hemtjänster vid Posti.</w:t>
      </w:r>
    </w:p>
    <w:p w:rsidR="005E1069" w:rsidRPr="005E7B87" w:rsidRDefault="006854B3">
      <w:pPr>
        <w:rPr>
          <w:rFonts w:cstheme="minorHAnsi"/>
          <w:lang w:val="sv-FI"/>
        </w:rPr>
      </w:pPr>
      <w:r w:rsidRPr="005E7B87">
        <w:rPr>
          <w:rFonts w:cstheme="minorHAnsi"/>
          <w:lang w:val="sv"/>
        </w:rPr>
        <w:t xml:space="preserve">Posti kan erbjuda riksomfattande hemtjänster tack vare sitt nätverk som täcker hela landet. Det går också att beställa krattning och transport av höstlöv till fritidsfastigheter, så vida fastigheten ligger på en kilometers avstånd från en postlåda som omfattas av den ordinarie postutdelningen. </w:t>
      </w:r>
    </w:p>
    <w:p w:rsidR="006329BA" w:rsidRPr="005E7B87" w:rsidRDefault="006329BA">
      <w:pPr>
        <w:rPr>
          <w:rFonts w:cstheme="minorHAnsi"/>
          <w:b/>
          <w:lang w:val="sv-FI"/>
        </w:rPr>
      </w:pPr>
      <w:r w:rsidRPr="005E7B87">
        <w:rPr>
          <w:rFonts w:cstheme="minorHAnsi"/>
          <w:b/>
          <w:bCs/>
          <w:lang w:val="sv"/>
        </w:rPr>
        <w:t>Kunder som beställt gräsklippningstjänsten är mycket nöjda: ”Ni underlättade mitt liv!”</w:t>
      </w:r>
    </w:p>
    <w:p w:rsidR="006329BA" w:rsidRPr="005E7B87" w:rsidRDefault="00AC182A">
      <w:pPr>
        <w:rPr>
          <w:rFonts w:cstheme="minorHAnsi"/>
          <w:lang w:val="sv-FI"/>
        </w:rPr>
      </w:pPr>
      <w:r w:rsidRPr="005E7B87">
        <w:rPr>
          <w:rFonts w:cstheme="minorHAnsi"/>
          <w:lang w:val="sv"/>
        </w:rPr>
        <w:t xml:space="preserve">De som beställt gräsklippningstjänsten har i regel varit mycket nöjda med tjänsten. </w:t>
      </w:r>
    </w:p>
    <w:p w:rsidR="0085180A" w:rsidRPr="005E7B87" w:rsidRDefault="006329BA">
      <w:pPr>
        <w:rPr>
          <w:rFonts w:cstheme="minorHAnsi"/>
          <w:lang w:val="sv-FI"/>
        </w:rPr>
      </w:pPr>
      <w:r w:rsidRPr="005E7B87">
        <w:rPr>
          <w:rFonts w:cstheme="minorHAnsi"/>
          <w:lang w:val="sv"/>
        </w:rPr>
        <w:t>– 95 procent av de som svarade på vår kundenkät skulle rekommendera gräsklippningstjänsten för sina vänner. Vår tjänst har särskilt hjälpt äldre kunder att hålla gården i skick, och det har frågats efter flera motsvarande tjänster, berättar Kokkonen.</w:t>
      </w:r>
    </w:p>
    <w:p w:rsidR="000E29DC" w:rsidRPr="005E7B87" w:rsidRDefault="006329BA">
      <w:pPr>
        <w:rPr>
          <w:rFonts w:cstheme="minorHAnsi"/>
        </w:rPr>
      </w:pPr>
      <w:r w:rsidRPr="005E7B87">
        <w:rPr>
          <w:rFonts w:cstheme="minorHAnsi"/>
          <w:lang w:val="sv"/>
        </w:rPr>
        <w:t>Kundresponsen som postutdelarna fått kan sammanfattas i en kunds kommentar: ”Tack så mycket för ett bra arbete! Ni underlättade mitt liv!”</w:t>
      </w:r>
    </w:p>
    <w:p w:rsidR="00886B97" w:rsidRPr="005E7B87" w:rsidRDefault="00886B97">
      <w:pPr>
        <w:rPr>
          <w:rFonts w:cstheme="minorHAnsi"/>
          <w:b/>
        </w:rPr>
      </w:pPr>
      <w:r w:rsidRPr="005E7B87">
        <w:rPr>
          <w:rFonts w:cstheme="minorHAnsi"/>
          <w:b/>
          <w:bCs/>
          <w:lang w:val="sv"/>
        </w:rPr>
        <w:t>Fakta om Postis hemtjänster:</w:t>
      </w:r>
    </w:p>
    <w:p w:rsidR="00F81CFF" w:rsidRPr="005E7B87" w:rsidRDefault="00F81CFF" w:rsidP="00886B97">
      <w:pPr>
        <w:pStyle w:val="ListParagraph"/>
        <w:numPr>
          <w:ilvl w:val="0"/>
          <w:numId w:val="1"/>
        </w:numPr>
        <w:rPr>
          <w:rFonts w:cstheme="minorHAnsi"/>
          <w:lang w:val="sv-FI"/>
        </w:rPr>
      </w:pPr>
      <w:r w:rsidRPr="005E7B87">
        <w:rPr>
          <w:rFonts w:cstheme="minorHAnsi"/>
          <w:lang w:val="sv"/>
        </w:rPr>
        <w:t>Man utvecklar nya hemtjänster jämsides med postutdelningen för att delvis i framtiden kompensera för den minskade postvolymen. I och med digitaliseringen kommer den traditionella postvolymen att minska med cirka 10 procent per år. Ifjol</w:t>
      </w:r>
      <w:r w:rsidR="002D4970">
        <w:rPr>
          <w:rFonts w:cstheme="minorHAnsi"/>
          <w:lang w:val="sv"/>
        </w:rPr>
        <w:t xml:space="preserve"> minskade Postis intäkter med 75</w:t>
      </w:r>
      <w:bookmarkStart w:id="0" w:name="_GoBack"/>
      <w:bookmarkEnd w:id="0"/>
      <w:r w:rsidRPr="005E7B87">
        <w:rPr>
          <w:rFonts w:cstheme="minorHAnsi"/>
          <w:lang w:val="sv"/>
        </w:rPr>
        <w:t xml:space="preserve"> miljoner euro på grund av digitaliseringen av kommunikationen.</w:t>
      </w:r>
    </w:p>
    <w:p w:rsidR="00886B97" w:rsidRPr="005E7B87" w:rsidRDefault="00886B97" w:rsidP="00886B97">
      <w:pPr>
        <w:pStyle w:val="ListParagraph"/>
        <w:numPr>
          <w:ilvl w:val="0"/>
          <w:numId w:val="1"/>
        </w:numPr>
        <w:rPr>
          <w:rFonts w:cstheme="minorHAnsi"/>
        </w:rPr>
      </w:pPr>
      <w:r w:rsidRPr="005E7B87">
        <w:rPr>
          <w:rFonts w:cstheme="minorHAnsi"/>
          <w:lang w:val="sv"/>
        </w:rPr>
        <w:t>I och med hemtjänsterna förändras Posti vid sidan av logistiken allt mer till ett serviceföretag. Posti har en lång erfarenhet av måltidstransporter som levereras hem. Posti transporterar årligen cirka två miljoner måltider till hemmen.</w:t>
      </w:r>
    </w:p>
    <w:p w:rsidR="00886B97" w:rsidRPr="005E7B87" w:rsidRDefault="00886B97" w:rsidP="00886B97">
      <w:pPr>
        <w:pStyle w:val="ListParagraph"/>
        <w:numPr>
          <w:ilvl w:val="0"/>
          <w:numId w:val="1"/>
        </w:numPr>
        <w:rPr>
          <w:rFonts w:cstheme="minorHAnsi"/>
          <w:lang w:val="sv-FI"/>
        </w:rPr>
      </w:pPr>
      <w:r w:rsidRPr="005E7B87">
        <w:rPr>
          <w:rFonts w:cstheme="minorHAnsi"/>
          <w:lang w:val="sv"/>
        </w:rPr>
        <w:t>Som en del av utvecklingen av nya hemtjänster är Posti bland annat partner vid Södra Karelens social- och hälsovårdsdistrikt Eksotes hemvård och hjälper kunder med att inta måltider samt med vardagssysslor. Posti utför även bevakningsuppgifter som Securitas partner i ett pilotprojekt som genomförs i Ylivieska.</w:t>
      </w:r>
    </w:p>
    <w:p w:rsidR="00F84ED7" w:rsidRPr="005E7B87" w:rsidRDefault="00F84ED7">
      <w:pPr>
        <w:rPr>
          <w:rFonts w:cstheme="minorHAnsi"/>
          <w:b/>
          <w:lang w:val="sv-FI"/>
        </w:rPr>
      </w:pPr>
      <w:r w:rsidRPr="005E7B87">
        <w:rPr>
          <w:rFonts w:cstheme="minorHAnsi"/>
          <w:b/>
          <w:bCs/>
          <w:lang w:val="sv"/>
        </w:rPr>
        <w:t>Priser</w:t>
      </w:r>
    </w:p>
    <w:p w:rsidR="00F84ED7" w:rsidRPr="005E7B87" w:rsidRDefault="00F84ED7">
      <w:pPr>
        <w:rPr>
          <w:rFonts w:cstheme="minorHAnsi"/>
          <w:lang w:val="sv-FI"/>
        </w:rPr>
      </w:pPr>
      <w:r w:rsidRPr="005E7B87">
        <w:rPr>
          <w:rFonts w:cstheme="minorHAnsi"/>
          <w:b/>
          <w:bCs/>
          <w:lang w:val="sv"/>
        </w:rPr>
        <w:t>Krattningstjänsten</w:t>
      </w:r>
      <w:r w:rsidRPr="005E7B87">
        <w:rPr>
          <w:rFonts w:cstheme="minorHAnsi"/>
          <w:lang w:val="sv"/>
        </w:rPr>
        <w:t xml:space="preserve"> omfattar två besök under valfria tisdagar september–november. Det går att välja 30 eller 60 minuters besök. Tjänsten utförs inom den utsatta tiden med kundens kratta. </w:t>
      </w:r>
    </w:p>
    <w:p w:rsidR="00F84ED7" w:rsidRPr="005E7B87" w:rsidRDefault="00D0257C">
      <w:pPr>
        <w:rPr>
          <w:rFonts w:cstheme="minorHAnsi"/>
          <w:lang w:val="sv-FI"/>
        </w:rPr>
      </w:pPr>
      <w:r w:rsidRPr="005E7B87">
        <w:rPr>
          <w:rFonts w:cstheme="minorHAnsi"/>
          <w:lang w:val="sv"/>
        </w:rPr>
        <w:t>Krattning 2 x 30 min, tot. 40 euro</w:t>
      </w:r>
    </w:p>
    <w:p w:rsidR="00F84ED7" w:rsidRPr="005E7B87" w:rsidRDefault="00D0257C">
      <w:pPr>
        <w:rPr>
          <w:rFonts w:cstheme="minorHAnsi"/>
          <w:lang w:val="sv-FI"/>
        </w:rPr>
      </w:pPr>
      <w:r w:rsidRPr="005E7B87">
        <w:rPr>
          <w:rFonts w:cstheme="minorHAnsi"/>
          <w:lang w:val="sv"/>
        </w:rPr>
        <w:t>Krattning 2 x 60 min, tot. 75 euro</w:t>
      </w:r>
    </w:p>
    <w:p w:rsidR="00F84ED7" w:rsidRPr="005E7B87" w:rsidRDefault="003F0859">
      <w:pPr>
        <w:rPr>
          <w:rFonts w:cstheme="minorHAnsi"/>
          <w:lang w:val="sv-FI"/>
        </w:rPr>
      </w:pPr>
      <w:r w:rsidRPr="005E7B87">
        <w:rPr>
          <w:rFonts w:cstheme="minorHAnsi"/>
          <w:b/>
          <w:bCs/>
          <w:lang w:val="sv"/>
        </w:rPr>
        <w:lastRenderedPageBreak/>
        <w:t>Transport av höstlöv</w:t>
      </w:r>
      <w:r w:rsidRPr="005E7B87">
        <w:rPr>
          <w:rFonts w:cstheme="minorHAnsi"/>
          <w:lang w:val="sv"/>
        </w:rPr>
        <w:t xml:space="preserve"> är till hjälp om man inte har en kompost på gården. Priset för en engångstransport är 40 euro (inkl. högst 5 sopsäckar höstlöv). Posti avhämtar sopsäckarna med höstlöven på valfri tisdag.</w:t>
      </w:r>
    </w:p>
    <w:p w:rsidR="001F0446" w:rsidRPr="005E7B87" w:rsidRDefault="00632F70" w:rsidP="00632F70">
      <w:pPr>
        <w:rPr>
          <w:rFonts w:cstheme="minorHAnsi"/>
          <w:lang w:val="sv-FI"/>
        </w:rPr>
      </w:pPr>
      <w:r w:rsidRPr="005E7B87">
        <w:rPr>
          <w:rFonts w:cstheme="minorHAnsi"/>
          <w:lang w:val="sv"/>
        </w:rPr>
        <w:t>Besöken planeras på förhand som en del av arbetsdagen, och stör således inte postutdelningen eller Postis övriga tjänster.</w:t>
      </w:r>
    </w:p>
    <w:p w:rsidR="00F84ED7" w:rsidRPr="005E7B87" w:rsidRDefault="004717D4">
      <w:pPr>
        <w:rPr>
          <w:rFonts w:cstheme="minorHAnsi"/>
          <w:lang w:val="sv-FI"/>
        </w:rPr>
      </w:pPr>
      <w:r w:rsidRPr="005E7B87">
        <w:rPr>
          <w:rFonts w:cstheme="minorHAnsi"/>
          <w:lang w:val="sv"/>
        </w:rPr>
        <w:t xml:space="preserve">Tjänsterna kan beställas i Postis webbutik och Postis butiker i september–november. </w:t>
      </w:r>
      <w:hyperlink r:id="rId5" w:history="1">
        <w:r w:rsidRPr="005E7B87">
          <w:rPr>
            <w:rStyle w:val="Hyperlink"/>
            <w:rFonts w:cstheme="minorHAnsi"/>
            <w:lang w:val="sv"/>
          </w:rPr>
          <w:t>www.posti.fi/haravointi</w:t>
        </w:r>
      </w:hyperlink>
    </w:p>
    <w:p w:rsidR="006329BA" w:rsidRDefault="007917F1">
      <w:pPr>
        <w:rPr>
          <w:rFonts w:cstheme="minorHAnsi"/>
          <w:lang w:val="sv"/>
        </w:rPr>
      </w:pPr>
      <w:r w:rsidRPr="007917F1">
        <w:rPr>
          <w:rFonts w:cstheme="minorHAnsi"/>
          <w:lang w:val="sv"/>
        </w:rPr>
        <w:t>B</w:t>
      </w:r>
      <w:r w:rsidR="006329BA" w:rsidRPr="007917F1">
        <w:rPr>
          <w:rFonts w:cstheme="minorHAnsi"/>
          <w:lang w:val="sv"/>
        </w:rPr>
        <w:t>ilder för media</w:t>
      </w:r>
      <w:r>
        <w:rPr>
          <w:rFonts w:cstheme="minorHAnsi"/>
          <w:lang w:val="sv"/>
        </w:rPr>
        <w:t xml:space="preserve"> </w:t>
      </w:r>
      <w:hyperlink r:id="rId6" w:history="1">
        <w:r w:rsidRPr="00E543DE">
          <w:rPr>
            <w:rStyle w:val="Hyperlink"/>
            <w:rFonts w:cstheme="minorHAnsi"/>
            <w:lang w:val="sv"/>
          </w:rPr>
          <w:t>http://digilibrary.itella.com/?cart=2845-acfdeglkhg&amp;l=FI</w:t>
        </w:r>
      </w:hyperlink>
    </w:p>
    <w:p w:rsidR="007917F1" w:rsidRPr="005E7B87" w:rsidRDefault="007917F1">
      <w:pPr>
        <w:rPr>
          <w:rFonts w:cstheme="minorHAnsi"/>
          <w:lang w:val="sv-FI"/>
        </w:rPr>
      </w:pPr>
    </w:p>
    <w:p w:rsidR="006B37F9" w:rsidRPr="005E7B87" w:rsidRDefault="006B37F9" w:rsidP="006B37F9">
      <w:pPr>
        <w:rPr>
          <w:rFonts w:cstheme="minorHAnsi"/>
          <w:lang w:val="sv-FI"/>
        </w:rPr>
      </w:pPr>
      <w:r w:rsidRPr="005E7B87">
        <w:rPr>
          <w:rFonts w:cstheme="minorHAnsi"/>
          <w:b/>
          <w:bCs/>
          <w:lang w:val="sv"/>
        </w:rPr>
        <w:t>Mer information för media:</w:t>
      </w:r>
      <w:r w:rsidRPr="005E7B87">
        <w:rPr>
          <w:rFonts w:cstheme="minorHAnsi"/>
          <w:lang w:val="sv"/>
        </w:rPr>
        <w:t xml:space="preserve"> Postis MediaDesk, tfn 020 452 3366 (mån–fre kl. 9.00–16.30)</w:t>
      </w:r>
    </w:p>
    <w:p w:rsidR="003F0859" w:rsidRPr="005E7B87" w:rsidRDefault="003F0859">
      <w:pPr>
        <w:rPr>
          <w:rFonts w:cstheme="minorHAnsi"/>
          <w:lang w:val="sv-FI"/>
        </w:rPr>
      </w:pPr>
    </w:p>
    <w:sectPr w:rsidR="003F0859" w:rsidRPr="005E7B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A5FF7"/>
    <w:multiLevelType w:val="hybridMultilevel"/>
    <w:tmpl w:val="9B34B6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61"/>
    <w:rsid w:val="00002737"/>
    <w:rsid w:val="00052261"/>
    <w:rsid w:val="000815BE"/>
    <w:rsid w:val="000E29DC"/>
    <w:rsid w:val="00115824"/>
    <w:rsid w:val="00145B46"/>
    <w:rsid w:val="00184458"/>
    <w:rsid w:val="001C0B97"/>
    <w:rsid w:val="001F0446"/>
    <w:rsid w:val="002D4970"/>
    <w:rsid w:val="002F6E70"/>
    <w:rsid w:val="00315C08"/>
    <w:rsid w:val="00364ECC"/>
    <w:rsid w:val="003C0D68"/>
    <w:rsid w:val="003F0859"/>
    <w:rsid w:val="004532BE"/>
    <w:rsid w:val="004717D4"/>
    <w:rsid w:val="004E2106"/>
    <w:rsid w:val="005E1069"/>
    <w:rsid w:val="005E7B87"/>
    <w:rsid w:val="005F1973"/>
    <w:rsid w:val="006329BA"/>
    <w:rsid w:val="00632F70"/>
    <w:rsid w:val="006854B3"/>
    <w:rsid w:val="006B37F9"/>
    <w:rsid w:val="006C5CE6"/>
    <w:rsid w:val="007917F1"/>
    <w:rsid w:val="007E2A62"/>
    <w:rsid w:val="0085180A"/>
    <w:rsid w:val="00864481"/>
    <w:rsid w:val="00886B97"/>
    <w:rsid w:val="008C011A"/>
    <w:rsid w:val="009563B6"/>
    <w:rsid w:val="00983880"/>
    <w:rsid w:val="00987573"/>
    <w:rsid w:val="009F67F7"/>
    <w:rsid w:val="00A00497"/>
    <w:rsid w:val="00A243F7"/>
    <w:rsid w:val="00A758A1"/>
    <w:rsid w:val="00A958B2"/>
    <w:rsid w:val="00AC182A"/>
    <w:rsid w:val="00AF1407"/>
    <w:rsid w:val="00B6621D"/>
    <w:rsid w:val="00B87471"/>
    <w:rsid w:val="00BA0388"/>
    <w:rsid w:val="00C40FAC"/>
    <w:rsid w:val="00C473A4"/>
    <w:rsid w:val="00C95293"/>
    <w:rsid w:val="00D0257C"/>
    <w:rsid w:val="00D2270C"/>
    <w:rsid w:val="00E27B93"/>
    <w:rsid w:val="00E30C6D"/>
    <w:rsid w:val="00ED72CB"/>
    <w:rsid w:val="00EE6934"/>
    <w:rsid w:val="00EF62A4"/>
    <w:rsid w:val="00F1551D"/>
    <w:rsid w:val="00F53D62"/>
    <w:rsid w:val="00F81CFF"/>
    <w:rsid w:val="00F84ED7"/>
    <w:rsid w:val="00FE10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5F77"/>
  <w15:docId w15:val="{BE3BE6F5-C2E5-4CE5-9BF3-5303100A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388"/>
    <w:pPr>
      <w:ind w:left="720"/>
      <w:contextualSpacing/>
    </w:pPr>
  </w:style>
  <w:style w:type="character" w:styleId="Hyperlink">
    <w:name w:val="Hyperlink"/>
    <w:basedOn w:val="DefaultParagraphFont"/>
    <w:uiPriority w:val="99"/>
    <w:unhideWhenUsed/>
    <w:rsid w:val="006329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library.itella.com/?cart=2845-acfdeglkhg&amp;l=FI" TargetMode="External"/><Relationship Id="rId5" Type="http://schemas.openxmlformats.org/officeDocument/2006/relationships/hyperlink" Target="http://www.posti.fi/haravoin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Hertz Liisa</dc:creator>
  <cp:keywords/>
  <dc:description/>
  <cp:lastModifiedBy>Hertz Liisa</cp:lastModifiedBy>
  <cp:revision>3</cp:revision>
  <dcterms:created xsi:type="dcterms:W3CDTF">2016-09-14T05:53:00Z</dcterms:created>
  <dcterms:modified xsi:type="dcterms:W3CDTF">2016-09-14T06:20:00Z</dcterms:modified>
</cp:coreProperties>
</file>