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15" w:rsidRDefault="00AD3415"/>
    <w:p w:rsidR="001A43CD" w:rsidRDefault="003E1866">
      <w:r>
        <w:t>Lähihoitajille haastetta toiseen kilpailupäivään</w:t>
      </w:r>
    </w:p>
    <w:p w:rsidR="003E1866" w:rsidRDefault="001A43CD">
      <w:r>
        <w:t>Keskiviikkona Taitaja2015-kilpailun toisena päivänä lähihoitajien alueella olivat toimintakes</w:t>
      </w:r>
      <w:r w:rsidR="00B90508">
        <w:t>kuksen nuoret. Aamulla kilpailijat</w:t>
      </w:r>
      <w:r w:rsidR="00AE163C">
        <w:t xml:space="preserve"> suu</w:t>
      </w:r>
      <w:r w:rsidR="003E1866">
        <w:t>nnittelivat päivän ohjelman</w:t>
      </w:r>
      <w:r w:rsidR="00AE163C">
        <w:t xml:space="preserve">, ja toteuttivat </w:t>
      </w:r>
      <w:r w:rsidR="003E1866">
        <w:t>sen perään. Kilpailuaikaa oli varattu eilisen tehtävän tavoin kolme ja puoli tuntia.</w:t>
      </w:r>
    </w:p>
    <w:p w:rsidR="001A43CD" w:rsidRDefault="00B90508">
      <w:r>
        <w:t>Paikalle saapuneiden nuorten tehtävänä oli esittää syrjäytyneitä päihteiden väärinkäyttäjiä.</w:t>
      </w:r>
    </w:p>
    <w:p w:rsidR="00B90508" w:rsidRDefault="00B90508">
      <w:r>
        <w:t xml:space="preserve">Tuomari </w:t>
      </w:r>
      <w:r w:rsidRPr="003E1866">
        <w:rPr>
          <w:b/>
        </w:rPr>
        <w:t>Eeva Salokangas</w:t>
      </w:r>
      <w:r>
        <w:t xml:space="preserve"> piti tehtävää hyvin haastavana.</w:t>
      </w:r>
    </w:p>
    <w:p w:rsidR="00B90508" w:rsidRDefault="00B90508" w:rsidP="00B90508">
      <w:pPr>
        <w:pStyle w:val="Luettelokappale"/>
        <w:numPr>
          <w:ilvl w:val="0"/>
          <w:numId w:val="1"/>
        </w:numPr>
      </w:pPr>
      <w:r>
        <w:t xml:space="preserve">Eiliseen tehtävään verrattuna hyvin haastava tehtävä, varsinkin kun eilinen kilpailutehtävä liittyi omaan osaamisalueeseeni. </w:t>
      </w:r>
      <w:r w:rsidR="003E1866">
        <w:t xml:space="preserve">Tämän päivän tehtävä asettaa haasteita myös itselleni, mutta olimme tuomariparin kanssa samoilla linjoilla arvioinnin suhteen. </w:t>
      </w:r>
    </w:p>
    <w:p w:rsidR="00B90508" w:rsidRDefault="003E1866" w:rsidP="003E1866">
      <w:r>
        <w:t>Salokangas kehuu aamupäivän nuoria, jotka suorittivat osansa mallikkaasti näytellen. Iltapäivän tehtävään nuoret vaihtuvat ja loput päivän kilpailupareista pääsee työskentelemään heidän kanssaan.</w:t>
      </w:r>
    </w:p>
    <w:p w:rsidR="003E1866" w:rsidRDefault="003E1866" w:rsidP="003E1866"/>
    <w:p w:rsidR="003E1866" w:rsidRDefault="003E1866" w:rsidP="003E1866">
      <w:r>
        <w:t xml:space="preserve">Lisätietoja lajista </w:t>
      </w:r>
      <w:r>
        <w:br/>
        <w:t>Lajivastaavat:</w:t>
      </w:r>
    </w:p>
    <w:p w:rsidR="003E1866" w:rsidRDefault="003E1866" w:rsidP="003E1866">
      <w:r>
        <w:t>Pirjo-Riitta Ruohonen</w:t>
      </w:r>
      <w:bookmarkStart w:id="0" w:name="_GoBack"/>
      <w:bookmarkEnd w:id="0"/>
      <w:r>
        <w:br/>
      </w:r>
      <w:r>
        <w:t>puh. 044 907 3471</w:t>
      </w:r>
      <w:r>
        <w:br/>
      </w:r>
      <w:r>
        <w:br/>
        <w:t>Kirsi Hellman-Suominen</w:t>
      </w:r>
      <w:r>
        <w:br/>
      </w:r>
      <w:r>
        <w:t>puh. 044 907 3977</w:t>
      </w:r>
      <w:r>
        <w:br/>
      </w:r>
      <w:r>
        <w:br/>
        <w:t>Tiedottaja Erja Andersson</w:t>
      </w:r>
      <w:r>
        <w:br/>
        <w:t>040 8260977</w:t>
      </w:r>
    </w:p>
    <w:sectPr w:rsidR="003E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479"/>
    <w:multiLevelType w:val="hybridMultilevel"/>
    <w:tmpl w:val="218C7BA0"/>
    <w:lvl w:ilvl="0" w:tplc="FB208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CD"/>
    <w:rsid w:val="001A43CD"/>
    <w:rsid w:val="003E1866"/>
    <w:rsid w:val="00AD3415"/>
    <w:rsid w:val="00AE163C"/>
    <w:rsid w:val="00B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Erja</dc:creator>
  <cp:lastModifiedBy>Andersson Erja</cp:lastModifiedBy>
  <cp:revision>1</cp:revision>
  <dcterms:created xsi:type="dcterms:W3CDTF">2015-05-06T08:36:00Z</dcterms:created>
  <dcterms:modified xsi:type="dcterms:W3CDTF">2015-05-06T09:46:00Z</dcterms:modified>
</cp:coreProperties>
</file>