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DE" w:rsidRPr="003E1890" w:rsidRDefault="006B2A9B" w:rsidP="003E1890">
      <w:pPr>
        <w:ind w:left="5216" w:firstLine="1304"/>
        <w:rPr>
          <w:rFonts w:ascii="Calibri" w:hAnsi="Calibri" w:cs="Calibri"/>
          <w:noProof/>
        </w:rPr>
      </w:pPr>
      <w:r>
        <w:rPr>
          <w:rFonts w:ascii="Calibri" w:hAnsi="Calibri" w:cs="Calibri"/>
          <w:noProof/>
        </w:rPr>
        <w:t>LEHDISTÖTIEDOTE  11.6</w:t>
      </w:r>
      <w:r w:rsidR="003A7D75" w:rsidRPr="003E1890">
        <w:rPr>
          <w:rFonts w:ascii="Calibri" w:hAnsi="Calibri" w:cs="Calibri"/>
          <w:noProof/>
        </w:rPr>
        <w:t>.2014</w:t>
      </w:r>
    </w:p>
    <w:p w:rsidR="00DB3553" w:rsidRPr="0071254D" w:rsidRDefault="00404BDE" w:rsidP="00F92B14">
      <w:pPr>
        <w:rPr>
          <w:rFonts w:ascii="Arial" w:hAnsi="Arial" w:cs="Arial"/>
          <w:sz w:val="32"/>
          <w:szCs w:val="32"/>
        </w:rPr>
      </w:pPr>
      <w:r>
        <w:tab/>
      </w:r>
      <w:r>
        <w:tab/>
      </w:r>
      <w:r>
        <w:tab/>
      </w:r>
      <w:r>
        <w:tab/>
      </w:r>
      <w:r>
        <w:tab/>
      </w:r>
      <w:r>
        <w:br/>
      </w:r>
      <w:r w:rsidR="00DB3553" w:rsidRPr="0071254D">
        <w:rPr>
          <w:rFonts w:ascii="Arial" w:hAnsi="Arial" w:cs="Arial"/>
          <w:sz w:val="32"/>
          <w:szCs w:val="32"/>
        </w:rPr>
        <w:t xml:space="preserve">                                                                   </w:t>
      </w:r>
    </w:p>
    <w:p w:rsidR="00DB3553" w:rsidRPr="0071254D" w:rsidRDefault="00DB3553" w:rsidP="00DB3553">
      <w:pPr>
        <w:rPr>
          <w:rFonts w:ascii="Arial" w:hAnsi="Arial" w:cs="Arial"/>
          <w:sz w:val="32"/>
          <w:szCs w:val="32"/>
        </w:rPr>
      </w:pPr>
      <w:r w:rsidRPr="0071254D">
        <w:rPr>
          <w:rStyle w:val="Voimakas"/>
          <w:rFonts w:ascii="Arial" w:hAnsi="Arial" w:cs="Arial"/>
          <w:sz w:val="32"/>
          <w:szCs w:val="32"/>
        </w:rPr>
        <w:t xml:space="preserve">Vuoden </w:t>
      </w:r>
      <w:r w:rsidR="00243D39" w:rsidRPr="0071254D">
        <w:rPr>
          <w:rStyle w:val="Voimakas"/>
          <w:rFonts w:ascii="Arial" w:hAnsi="Arial" w:cs="Arial"/>
          <w:sz w:val="32"/>
          <w:szCs w:val="32"/>
        </w:rPr>
        <w:t>valtakunnallinen Uusyrittäjä</w:t>
      </w:r>
      <w:r w:rsidRPr="0071254D">
        <w:rPr>
          <w:rStyle w:val="Voimakas"/>
          <w:rFonts w:ascii="Arial" w:hAnsi="Arial" w:cs="Arial"/>
          <w:sz w:val="32"/>
          <w:szCs w:val="32"/>
        </w:rPr>
        <w:t xml:space="preserve"> 2014</w:t>
      </w:r>
      <w:r w:rsidR="00243D39" w:rsidRPr="0071254D">
        <w:rPr>
          <w:rStyle w:val="Voimakas"/>
          <w:rFonts w:ascii="Arial" w:hAnsi="Arial" w:cs="Arial"/>
          <w:sz w:val="32"/>
          <w:szCs w:val="32"/>
        </w:rPr>
        <w:t xml:space="preserve"> Antti Haapakorva</w:t>
      </w:r>
      <w:r w:rsidRPr="0071254D">
        <w:rPr>
          <w:rStyle w:val="Voimakas"/>
          <w:rFonts w:ascii="Arial" w:hAnsi="Arial" w:cs="Arial"/>
          <w:sz w:val="32"/>
          <w:szCs w:val="32"/>
        </w:rPr>
        <w:t xml:space="preserve"> </w:t>
      </w:r>
    </w:p>
    <w:p w:rsidR="00DB3553" w:rsidRPr="00EC791D" w:rsidRDefault="00DB3553" w:rsidP="00DB3553">
      <w:pPr>
        <w:pStyle w:val="NormaaliWWW"/>
        <w:rPr>
          <w:rStyle w:val="Voimakas"/>
          <w:rFonts w:ascii="Arial" w:hAnsi="Arial" w:cs="Arial"/>
        </w:rPr>
      </w:pPr>
      <w:r w:rsidRPr="00EC791D">
        <w:rPr>
          <w:rFonts w:ascii="Arial" w:hAnsi="Arial" w:cs="Arial"/>
        </w:rPr>
        <w:t>Suomen Uusyrityskeskukset valitsivat verkoston kesäpäivillään Porvoossa keskiviikkona 11.6.</w:t>
      </w:r>
      <w:r w:rsidR="006B2A9B">
        <w:rPr>
          <w:rFonts w:ascii="Arial" w:hAnsi="Arial" w:cs="Arial"/>
        </w:rPr>
        <w:t>2014</w:t>
      </w:r>
      <w:r w:rsidRPr="00EC791D">
        <w:rPr>
          <w:rFonts w:ascii="Arial" w:hAnsi="Arial" w:cs="Arial"/>
        </w:rPr>
        <w:t xml:space="preserve"> valtakunnalliseksi Vuoden Uusyrittäjäksi kuopiolaisen </w:t>
      </w:r>
      <w:proofErr w:type="spellStart"/>
      <w:r w:rsidR="002153A3">
        <w:rPr>
          <w:rFonts w:ascii="Arial" w:hAnsi="Arial" w:cs="Arial"/>
        </w:rPr>
        <w:t>Talentreen</w:t>
      </w:r>
      <w:proofErr w:type="spellEnd"/>
      <w:r w:rsidR="002153A3">
        <w:rPr>
          <w:rFonts w:ascii="Arial" w:hAnsi="Arial" w:cs="Arial"/>
        </w:rPr>
        <w:t xml:space="preserve"> Oy:n toimitusjohtaja</w:t>
      </w:r>
      <w:r w:rsidRPr="00EC791D">
        <w:rPr>
          <w:rFonts w:ascii="Arial" w:hAnsi="Arial" w:cs="Arial"/>
        </w:rPr>
        <w:t xml:space="preserve"> </w:t>
      </w:r>
      <w:r w:rsidRPr="00EC791D">
        <w:rPr>
          <w:rStyle w:val="Voimakas"/>
          <w:rFonts w:ascii="Arial" w:hAnsi="Arial" w:cs="Arial"/>
        </w:rPr>
        <w:t>Antti Haapakorva</w:t>
      </w:r>
      <w:r w:rsidR="002153A3">
        <w:rPr>
          <w:rStyle w:val="Voimakas"/>
          <w:rFonts w:ascii="Arial" w:hAnsi="Arial" w:cs="Arial"/>
        </w:rPr>
        <w:t>n</w:t>
      </w:r>
      <w:r w:rsidRPr="00EC791D">
        <w:rPr>
          <w:rStyle w:val="Voimakas"/>
          <w:rFonts w:ascii="Arial" w:hAnsi="Arial" w:cs="Arial"/>
        </w:rPr>
        <w:t xml:space="preserve">. </w:t>
      </w:r>
    </w:p>
    <w:p w:rsidR="002153A3" w:rsidRDefault="00DB3553" w:rsidP="00B308B8">
      <w:pPr>
        <w:spacing w:before="100" w:beforeAutospacing="1" w:after="100" w:afterAutospacing="1"/>
        <w:rPr>
          <w:rFonts w:ascii="Arial" w:hAnsi="Arial" w:cs="Arial"/>
        </w:rPr>
      </w:pPr>
      <w:r w:rsidRPr="00EC791D">
        <w:rPr>
          <w:rFonts w:ascii="Arial" w:hAnsi="Arial" w:cs="Arial"/>
          <w:iCs/>
        </w:rPr>
        <w:t xml:space="preserve">Valintaperustelujen mukaan yhtiö on mainio esimerkki kasvuhakuisesta ja -kykyisestä nuoresta yrityksestä, jonka </w:t>
      </w:r>
      <w:r w:rsidR="00783037">
        <w:rPr>
          <w:rFonts w:ascii="Arial" w:hAnsi="Arial" w:cs="Arial"/>
          <w:iCs/>
        </w:rPr>
        <w:t>tavoitteena</w:t>
      </w:r>
      <w:r w:rsidRPr="00EC791D">
        <w:rPr>
          <w:rFonts w:ascii="Arial" w:hAnsi="Arial" w:cs="Arial"/>
          <w:iCs/>
        </w:rPr>
        <w:t xml:space="preserve"> on saada muita yrityksiä ja yhteisöjä menestymään.</w:t>
      </w:r>
      <w:r w:rsidRPr="00EC791D">
        <w:rPr>
          <w:rFonts w:ascii="Arial" w:hAnsi="Arial" w:cs="Arial"/>
        </w:rPr>
        <w:t xml:space="preserve"> </w:t>
      </w:r>
      <w:r w:rsidRPr="00EC791D">
        <w:rPr>
          <w:rFonts w:ascii="Arial" w:hAnsi="Arial" w:cs="Arial"/>
          <w:iCs/>
        </w:rPr>
        <w:t>Yhtiö työllistää nykyään jo kymmenen työntekijää.</w:t>
      </w:r>
      <w:r w:rsidR="00243D39">
        <w:rPr>
          <w:rFonts w:ascii="Arial" w:hAnsi="Arial" w:cs="Arial"/>
          <w:iCs/>
        </w:rPr>
        <w:t xml:space="preserve"> </w:t>
      </w:r>
      <w:r w:rsidRPr="00EC791D">
        <w:rPr>
          <w:rFonts w:ascii="Arial" w:hAnsi="Arial" w:cs="Arial"/>
        </w:rPr>
        <w:t xml:space="preserve">Kilpailuesityksen teki </w:t>
      </w:r>
      <w:proofErr w:type="spellStart"/>
      <w:proofErr w:type="gramStart"/>
      <w:r w:rsidRPr="00EC791D">
        <w:rPr>
          <w:rFonts w:ascii="Arial" w:hAnsi="Arial" w:cs="Arial"/>
        </w:rPr>
        <w:t>Kuopioseudun</w:t>
      </w:r>
      <w:proofErr w:type="spellEnd"/>
      <w:r w:rsidRPr="00EC791D">
        <w:rPr>
          <w:rFonts w:ascii="Arial" w:hAnsi="Arial" w:cs="Arial"/>
        </w:rPr>
        <w:t xml:space="preserve">  Uusyrityskeskus</w:t>
      </w:r>
      <w:proofErr w:type="gramEnd"/>
      <w:r w:rsidRPr="00EC791D">
        <w:rPr>
          <w:rFonts w:ascii="Arial" w:hAnsi="Arial" w:cs="Arial"/>
        </w:rPr>
        <w:t xml:space="preserve"> ry, jossa Antti Haapakorva  on liikeideaansa kehitellyt.</w:t>
      </w:r>
    </w:p>
    <w:p w:rsidR="00B308B8" w:rsidRPr="00E52B2E" w:rsidRDefault="00B308B8" w:rsidP="00B308B8">
      <w:pPr>
        <w:pStyle w:val="NormaaliWWW"/>
        <w:rPr>
          <w:rFonts w:ascii="Arial" w:hAnsi="Arial" w:cs="Arial"/>
          <w:i/>
          <w:iCs/>
        </w:rPr>
      </w:pPr>
      <w:r w:rsidRPr="00E52B2E">
        <w:rPr>
          <w:rFonts w:ascii="Arial" w:hAnsi="Arial" w:cs="Arial"/>
          <w:i/>
          <w:iCs/>
        </w:rPr>
        <w:t xml:space="preserve">”Lähitulevaisuudessa tavoitteemme on kasvaa valtakunnalliseksi toimijaksi, joka tunnetaan tinkimättömästä osaamisesta, tarttuvan positiivisesta otteesta ja pitkäjänteisestä sitoutumisesta asiakkaan kasvun tukemiseen. Pidemmän tähtäimen visionamme on olla Suomen paras työpaikka, joka oman esimerkkinsä kautta toimii alan suunnannäyttäjänä. Keskeisenä keinona tavoitteiden saavuttamisessa on arvojemme noudattaminen kaikessa tekemisessä. Arvot toimivat pitkospuina, joita pitkin kuljemme oikeaan suuntaan.”, </w:t>
      </w:r>
      <w:r w:rsidRPr="00E52B2E">
        <w:rPr>
          <w:rFonts w:ascii="Arial" w:hAnsi="Arial" w:cs="Arial"/>
          <w:iCs/>
        </w:rPr>
        <w:t>Antti Haapakorva kertoo yrityksen toimintafilosofiasta.</w:t>
      </w:r>
    </w:p>
    <w:p w:rsidR="00DB3553" w:rsidRDefault="00DB3553" w:rsidP="00DB3553">
      <w:pPr>
        <w:pStyle w:val="NormaaliWWW"/>
        <w:rPr>
          <w:rFonts w:ascii="Arial" w:hAnsi="Arial" w:cs="Arial"/>
        </w:rPr>
      </w:pPr>
      <w:proofErr w:type="spellStart"/>
      <w:proofErr w:type="gramStart"/>
      <w:r w:rsidRPr="00EC791D">
        <w:rPr>
          <w:rFonts w:ascii="Arial" w:hAnsi="Arial" w:cs="Arial"/>
        </w:rPr>
        <w:t>Talentree</w:t>
      </w:r>
      <w:proofErr w:type="spellEnd"/>
      <w:r w:rsidRPr="00EC791D">
        <w:rPr>
          <w:rFonts w:ascii="Arial" w:hAnsi="Arial" w:cs="Arial"/>
        </w:rPr>
        <w:t xml:space="preserve">  Oy</w:t>
      </w:r>
      <w:proofErr w:type="gramEnd"/>
      <w:r w:rsidRPr="00EC791D">
        <w:rPr>
          <w:rFonts w:ascii="Arial" w:hAnsi="Arial" w:cs="Arial"/>
        </w:rPr>
        <w:t xml:space="preserve"> on vuonna 2010 perustettu yrityskasvattamo, jonka pääpalvelualueina ovat Tieto - tutkimuspalvelut, Taito - valmennukset, Tekijät - ulkoistuspalvelut ja Toiminta - konsultointi.</w:t>
      </w:r>
      <w:r w:rsidR="00783037">
        <w:rPr>
          <w:rFonts w:ascii="Arial" w:hAnsi="Arial" w:cs="Arial"/>
        </w:rPr>
        <w:t xml:space="preserve"> </w:t>
      </w:r>
      <w:r w:rsidRPr="00EC791D">
        <w:rPr>
          <w:rFonts w:ascii="Arial" w:hAnsi="Arial" w:cs="Arial"/>
        </w:rPr>
        <w:t>Päättyneen tilikauden liikevaihto oli 601 829  euroa ja toiminta on erittäin kannattavalla tasolla.</w:t>
      </w:r>
    </w:p>
    <w:p w:rsidR="00FB6EC5" w:rsidRDefault="00783037" w:rsidP="00DB3553">
      <w:pPr>
        <w:pStyle w:val="NormaaliWWW"/>
        <w:rPr>
          <w:rFonts w:ascii="Arial" w:hAnsi="Arial" w:cs="Arial"/>
        </w:rPr>
      </w:pPr>
      <w:r>
        <w:rPr>
          <w:rFonts w:ascii="Arial" w:hAnsi="Arial" w:cs="Arial"/>
        </w:rPr>
        <w:t xml:space="preserve">Valintaraadissa oli edustaja </w:t>
      </w:r>
      <w:proofErr w:type="spellStart"/>
      <w:r>
        <w:rPr>
          <w:rFonts w:ascii="Arial" w:hAnsi="Arial" w:cs="Arial"/>
        </w:rPr>
        <w:t>Finnverasta</w:t>
      </w:r>
      <w:proofErr w:type="spellEnd"/>
      <w:r w:rsidR="00FB6EC5" w:rsidRPr="00EC791D">
        <w:rPr>
          <w:rFonts w:ascii="Arial" w:hAnsi="Arial" w:cs="Arial"/>
        </w:rPr>
        <w:t>, Patentti- ja rekisterihallitu</w:t>
      </w:r>
      <w:r>
        <w:rPr>
          <w:rFonts w:ascii="Arial" w:hAnsi="Arial" w:cs="Arial"/>
        </w:rPr>
        <w:t xml:space="preserve">ksesta </w:t>
      </w:r>
      <w:proofErr w:type="spellStart"/>
      <w:r>
        <w:rPr>
          <w:rFonts w:ascii="Arial" w:hAnsi="Arial" w:cs="Arial"/>
        </w:rPr>
        <w:t>PRH:</w:t>
      </w:r>
      <w:proofErr w:type="gramStart"/>
      <w:r>
        <w:rPr>
          <w:rFonts w:ascii="Arial" w:hAnsi="Arial" w:cs="Arial"/>
        </w:rPr>
        <w:t>sta</w:t>
      </w:r>
      <w:proofErr w:type="spellEnd"/>
      <w:r>
        <w:rPr>
          <w:rFonts w:ascii="Arial" w:hAnsi="Arial" w:cs="Arial"/>
        </w:rPr>
        <w:t>,  Keskinäisestä</w:t>
      </w:r>
      <w:proofErr w:type="gramEnd"/>
      <w:r>
        <w:rPr>
          <w:rFonts w:ascii="Arial" w:hAnsi="Arial" w:cs="Arial"/>
        </w:rPr>
        <w:t xml:space="preserve"> työeläkevakuutusyhtiö Varmasta,</w:t>
      </w:r>
      <w:r w:rsidR="00FB6EC5" w:rsidRPr="00EC791D">
        <w:rPr>
          <w:rFonts w:ascii="Arial" w:hAnsi="Arial" w:cs="Arial"/>
        </w:rPr>
        <w:t xml:space="preserve"> Nordea Pankki Suomi Oyj</w:t>
      </w:r>
      <w:r>
        <w:rPr>
          <w:rFonts w:ascii="Arial" w:hAnsi="Arial" w:cs="Arial"/>
        </w:rPr>
        <w:t xml:space="preserve">:stä </w:t>
      </w:r>
      <w:proofErr w:type="spellStart"/>
      <w:r>
        <w:rPr>
          <w:rFonts w:ascii="Arial" w:hAnsi="Arial" w:cs="Arial"/>
        </w:rPr>
        <w:t>sek</w:t>
      </w:r>
      <w:proofErr w:type="spellEnd"/>
      <w:r>
        <w:rPr>
          <w:rFonts w:ascii="Arial" w:hAnsi="Arial" w:cs="Arial"/>
        </w:rPr>
        <w:t xml:space="preserve"> Suomen Uusyrityskeskukset</w:t>
      </w:r>
      <w:r w:rsidR="00FB6EC5" w:rsidRPr="00EC791D">
        <w:rPr>
          <w:rFonts w:ascii="Arial" w:hAnsi="Arial" w:cs="Arial"/>
        </w:rPr>
        <w:t xml:space="preserve"> </w:t>
      </w:r>
      <w:r>
        <w:rPr>
          <w:rFonts w:ascii="Arial" w:hAnsi="Arial" w:cs="Arial"/>
        </w:rPr>
        <w:t>ry:stä. Y</w:t>
      </w:r>
      <w:r w:rsidR="00FB6EC5" w:rsidRPr="00EC791D">
        <w:rPr>
          <w:rFonts w:ascii="Arial" w:hAnsi="Arial" w:cs="Arial"/>
        </w:rPr>
        <w:t xml:space="preserve">hteisen palkintoshekin voittajalle luovutti Suomen Uusyrityskeskusten hallituksen puheenjohtaja </w:t>
      </w:r>
      <w:r w:rsidR="00FB6EC5" w:rsidRPr="00EC791D">
        <w:rPr>
          <w:rStyle w:val="Voimakas"/>
          <w:rFonts w:ascii="Arial" w:hAnsi="Arial" w:cs="Arial"/>
        </w:rPr>
        <w:t>Pekka Tsupari</w:t>
      </w:r>
      <w:r w:rsidR="00FB6EC5" w:rsidRPr="00EC791D">
        <w:rPr>
          <w:rFonts w:ascii="Arial" w:hAnsi="Arial" w:cs="Arial"/>
        </w:rPr>
        <w:t>.</w:t>
      </w:r>
    </w:p>
    <w:p w:rsidR="00783037" w:rsidRPr="00EC791D" w:rsidRDefault="00783037" w:rsidP="00DB3553">
      <w:pPr>
        <w:pStyle w:val="NormaaliWWW"/>
        <w:rPr>
          <w:rFonts w:ascii="Arial" w:hAnsi="Arial" w:cs="Arial"/>
        </w:rPr>
      </w:pPr>
      <w:proofErr w:type="gramStart"/>
      <w:r>
        <w:rPr>
          <w:rFonts w:ascii="Arial" w:hAnsi="Arial" w:cs="Arial"/>
        </w:rPr>
        <w:t>-</w:t>
      </w:r>
      <w:proofErr w:type="gramEnd"/>
      <w:r>
        <w:rPr>
          <w:rFonts w:ascii="Arial" w:hAnsi="Arial" w:cs="Arial"/>
        </w:rPr>
        <w:t xml:space="preserve"> Yritys on tuotteistanut palvelujaan loogiseksi kokonaisuudeksi, jolle </w:t>
      </w:r>
      <w:r w:rsidR="00AA744C">
        <w:rPr>
          <w:rFonts w:ascii="Arial" w:hAnsi="Arial" w:cs="Arial"/>
        </w:rPr>
        <w:t>yrityksissä</w:t>
      </w:r>
      <w:r>
        <w:rPr>
          <w:rFonts w:ascii="Arial" w:hAnsi="Arial" w:cs="Arial"/>
        </w:rPr>
        <w:t xml:space="preserve"> on </w:t>
      </w:r>
      <w:r w:rsidR="00AA744C">
        <w:rPr>
          <w:rFonts w:ascii="Arial" w:hAnsi="Arial" w:cs="Arial"/>
        </w:rPr>
        <w:t xml:space="preserve">näinä vaikeinakin aikoina </w:t>
      </w:r>
      <w:r>
        <w:rPr>
          <w:rFonts w:ascii="Arial" w:hAnsi="Arial" w:cs="Arial"/>
        </w:rPr>
        <w:t xml:space="preserve">kysyntää. Yritys </w:t>
      </w:r>
      <w:r w:rsidR="00AA744C">
        <w:rPr>
          <w:rFonts w:ascii="Arial" w:hAnsi="Arial" w:cs="Arial"/>
        </w:rPr>
        <w:t>on hyödyntänyt oivallisesti</w:t>
      </w:r>
      <w:r>
        <w:rPr>
          <w:rFonts w:ascii="Arial" w:hAnsi="Arial" w:cs="Arial"/>
        </w:rPr>
        <w:t xml:space="preserve"> myös sosiaalista </w:t>
      </w:r>
      <w:r w:rsidR="00AA744C">
        <w:rPr>
          <w:rFonts w:ascii="Arial" w:hAnsi="Arial" w:cs="Arial"/>
        </w:rPr>
        <w:t>markkinointia ja heillä on erinomaiset asiakasreferenssit, Tsupari totesi.</w:t>
      </w:r>
    </w:p>
    <w:p w:rsidR="00DB3553" w:rsidRDefault="00DB3553" w:rsidP="00DB3553">
      <w:pPr>
        <w:rPr>
          <w:rFonts w:ascii="Arial" w:hAnsi="Arial" w:cs="Arial"/>
          <w:b/>
          <w:color w:val="000000"/>
          <w:kern w:val="24"/>
          <w:position w:val="1"/>
        </w:rPr>
      </w:pPr>
      <w:r w:rsidRPr="00FB6EC5">
        <w:rPr>
          <w:rFonts w:ascii="Arial" w:hAnsi="Arial" w:cs="Arial"/>
          <w:b/>
          <w:color w:val="000000"/>
          <w:kern w:val="24"/>
          <w:position w:val="1"/>
        </w:rPr>
        <w:t xml:space="preserve">Kunniamaininnan saivat </w:t>
      </w:r>
    </w:p>
    <w:p w:rsidR="00FB6EC5" w:rsidRPr="00FB6EC5" w:rsidRDefault="00FB6EC5" w:rsidP="00DB3553">
      <w:pPr>
        <w:rPr>
          <w:rFonts w:ascii="Arial" w:hAnsi="Arial" w:cs="Arial"/>
          <w:b/>
          <w:color w:val="000000"/>
          <w:kern w:val="24"/>
          <w:position w:val="1"/>
        </w:rPr>
      </w:pPr>
    </w:p>
    <w:p w:rsidR="00AA744C" w:rsidRPr="00AA744C" w:rsidRDefault="00AA744C" w:rsidP="00DB3553">
      <w:pPr>
        <w:rPr>
          <w:rFonts w:ascii="Arial" w:hAnsi="Arial" w:cs="Arial"/>
        </w:rPr>
      </w:pPr>
      <w:r w:rsidRPr="00AA744C">
        <w:rPr>
          <w:rFonts w:ascii="Arial" w:hAnsi="Arial" w:cs="Arial"/>
        </w:rPr>
        <w:t>Tilaisuudessa jaettiin myös kaksi kunniamaini</w:t>
      </w:r>
      <w:r>
        <w:rPr>
          <w:rFonts w:ascii="Arial" w:hAnsi="Arial" w:cs="Arial"/>
        </w:rPr>
        <w:t>n</w:t>
      </w:r>
      <w:r w:rsidRPr="00AA744C">
        <w:rPr>
          <w:rFonts w:ascii="Arial" w:hAnsi="Arial" w:cs="Arial"/>
        </w:rPr>
        <w:t>taa.</w:t>
      </w:r>
      <w:r>
        <w:rPr>
          <w:rFonts w:ascii="Arial" w:hAnsi="Arial" w:cs="Arial"/>
        </w:rPr>
        <w:t xml:space="preserve"> Kunniamaininnan saivat </w:t>
      </w:r>
      <w:proofErr w:type="spellStart"/>
      <w:r w:rsidRPr="00DD3869">
        <w:rPr>
          <w:rFonts w:ascii="Arial" w:hAnsi="Arial" w:cs="Arial"/>
          <w:b/>
        </w:rPr>
        <w:t>A</w:t>
      </w:r>
      <w:r w:rsidR="00DD3869">
        <w:rPr>
          <w:rFonts w:ascii="Arial" w:hAnsi="Arial" w:cs="Arial"/>
          <w:b/>
        </w:rPr>
        <w:t>r</w:t>
      </w:r>
      <w:r w:rsidRPr="00DD3869">
        <w:rPr>
          <w:rFonts w:ascii="Arial" w:hAnsi="Arial" w:cs="Arial"/>
          <w:b/>
        </w:rPr>
        <w:t>t</w:t>
      </w:r>
      <w:proofErr w:type="spellEnd"/>
      <w:r w:rsidRPr="00DD3869">
        <w:rPr>
          <w:rFonts w:ascii="Arial" w:hAnsi="Arial" w:cs="Arial"/>
          <w:b/>
        </w:rPr>
        <w:t xml:space="preserve"> Sonckin</w:t>
      </w:r>
      <w:r>
        <w:rPr>
          <w:rFonts w:ascii="Arial" w:hAnsi="Arial" w:cs="Arial"/>
        </w:rPr>
        <w:t xml:space="preserve"> toimitusjohtaja </w:t>
      </w:r>
      <w:r w:rsidRPr="00DD3869">
        <w:rPr>
          <w:rFonts w:ascii="Arial" w:hAnsi="Arial" w:cs="Arial"/>
          <w:b/>
        </w:rPr>
        <w:t>Säde Sonck</w:t>
      </w:r>
      <w:r>
        <w:rPr>
          <w:rFonts w:ascii="Arial" w:hAnsi="Arial" w:cs="Arial"/>
        </w:rPr>
        <w:t xml:space="preserve"> sekä </w:t>
      </w:r>
      <w:proofErr w:type="spellStart"/>
      <w:r w:rsidRPr="00DD3869">
        <w:rPr>
          <w:rFonts w:ascii="Arial" w:hAnsi="Arial" w:cs="Arial"/>
          <w:b/>
        </w:rPr>
        <w:t>Iogen</w:t>
      </w:r>
      <w:proofErr w:type="spellEnd"/>
      <w:r w:rsidRPr="00DD3869">
        <w:rPr>
          <w:rFonts w:ascii="Arial" w:hAnsi="Arial" w:cs="Arial"/>
          <w:b/>
        </w:rPr>
        <w:t xml:space="preserve"> Oy:n</w:t>
      </w:r>
      <w:r>
        <w:rPr>
          <w:rFonts w:ascii="Arial" w:hAnsi="Arial" w:cs="Arial"/>
        </w:rPr>
        <w:t xml:space="preserve"> </w:t>
      </w:r>
      <w:proofErr w:type="gramStart"/>
      <w:r>
        <w:rPr>
          <w:rFonts w:ascii="Arial" w:hAnsi="Arial" w:cs="Arial"/>
        </w:rPr>
        <w:t xml:space="preserve">perustajat </w:t>
      </w:r>
      <w:r w:rsidRPr="00EC791D">
        <w:rPr>
          <w:rFonts w:ascii="Arial" w:hAnsi="Arial" w:cs="Arial"/>
        </w:rPr>
        <w:t xml:space="preserve"> toimitusjohtaja</w:t>
      </w:r>
      <w:proofErr w:type="gramEnd"/>
      <w:r w:rsidRPr="00EC791D">
        <w:rPr>
          <w:rFonts w:ascii="Arial" w:hAnsi="Arial" w:cs="Arial"/>
        </w:rPr>
        <w:t xml:space="preserve"> </w:t>
      </w:r>
      <w:r w:rsidRPr="00EC791D">
        <w:rPr>
          <w:rFonts w:ascii="Arial" w:hAnsi="Arial" w:cs="Arial"/>
          <w:noProof/>
        </w:rPr>
        <w:drawing>
          <wp:inline distT="0" distB="0" distL="0" distR="0" wp14:anchorId="0E05D480" wp14:editId="10B5F3EA">
            <wp:extent cx="10795" cy="10795"/>
            <wp:effectExtent l="0" t="0" r="0" b="0"/>
            <wp:docPr id="3" name="Kuva 3" descr="n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ture"/>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D3869">
        <w:rPr>
          <w:rFonts w:ascii="Arial" w:hAnsi="Arial" w:cs="Arial"/>
          <w:b/>
        </w:rPr>
        <w:t xml:space="preserve">Tommi Järvinen </w:t>
      </w:r>
      <w:r w:rsidRPr="00EC791D">
        <w:rPr>
          <w:rFonts w:ascii="Arial" w:hAnsi="Arial" w:cs="Arial"/>
        </w:rPr>
        <w:t xml:space="preserve">sekä myyntijohtaja </w:t>
      </w:r>
      <w:r w:rsidRPr="00DD3869">
        <w:rPr>
          <w:rFonts w:ascii="Arial" w:hAnsi="Arial" w:cs="Arial"/>
          <w:b/>
        </w:rPr>
        <w:t>Tero Rinne</w:t>
      </w:r>
      <w:r w:rsidRPr="00EC791D">
        <w:rPr>
          <w:rFonts w:ascii="Arial" w:hAnsi="Arial" w:cs="Arial"/>
        </w:rPr>
        <w:t>.</w:t>
      </w:r>
    </w:p>
    <w:p w:rsidR="00AA744C" w:rsidRDefault="00AA744C" w:rsidP="00DB3553">
      <w:pPr>
        <w:rPr>
          <w:rFonts w:ascii="Arial" w:hAnsi="Arial" w:cs="Arial"/>
          <w:b/>
        </w:rPr>
      </w:pPr>
    </w:p>
    <w:p w:rsidR="00DB3553" w:rsidRDefault="00DB3553" w:rsidP="00DB3553">
      <w:pPr>
        <w:rPr>
          <w:rFonts w:ascii="Arial" w:hAnsi="Arial" w:cs="Arial"/>
        </w:rPr>
      </w:pPr>
      <w:proofErr w:type="spellStart"/>
      <w:r w:rsidRPr="00EC791D">
        <w:rPr>
          <w:rFonts w:ascii="Arial" w:hAnsi="Arial" w:cs="Arial"/>
        </w:rPr>
        <w:t>Unique</w:t>
      </w:r>
      <w:proofErr w:type="spellEnd"/>
      <w:r w:rsidRPr="00EC791D">
        <w:rPr>
          <w:rFonts w:ascii="Arial" w:hAnsi="Arial" w:cs="Arial"/>
        </w:rPr>
        <w:t xml:space="preserve"> </w:t>
      </w:r>
      <w:proofErr w:type="spellStart"/>
      <w:r w:rsidRPr="00EC791D">
        <w:rPr>
          <w:rFonts w:ascii="Arial" w:hAnsi="Arial" w:cs="Arial"/>
        </w:rPr>
        <w:t>Art</w:t>
      </w:r>
      <w:proofErr w:type="spellEnd"/>
      <w:r w:rsidRPr="00EC791D">
        <w:rPr>
          <w:rFonts w:ascii="Arial" w:hAnsi="Arial" w:cs="Arial"/>
        </w:rPr>
        <w:t xml:space="preserve"> on multitaideliike, jossa toteutetaan monipuolisesti projekteja taiteen eri osa-alueilta uudella tavalla. Säde </w:t>
      </w:r>
      <w:proofErr w:type="gramStart"/>
      <w:r w:rsidRPr="00EC791D">
        <w:rPr>
          <w:rFonts w:ascii="Arial" w:hAnsi="Arial" w:cs="Arial"/>
        </w:rPr>
        <w:t>Sonck  on</w:t>
      </w:r>
      <w:proofErr w:type="gramEnd"/>
      <w:r w:rsidRPr="00EC791D">
        <w:rPr>
          <w:rFonts w:ascii="Arial" w:hAnsi="Arial" w:cs="Arial"/>
        </w:rPr>
        <w:t xml:space="preserve"> monialayrittäjä/sarjayrittäjä, joka on rakentanut jo muutaman yrittäjätarinan ja lisäksi hän kannustaa, kehittää, opastaa ja kouluttaa uusia </w:t>
      </w:r>
      <w:r w:rsidRPr="00EC791D">
        <w:rPr>
          <w:rFonts w:ascii="Arial" w:hAnsi="Arial" w:cs="Arial"/>
        </w:rPr>
        <w:lastRenderedPageBreak/>
        <w:t xml:space="preserve">yrittäjiä yrittämisen alkuun nykyisessä toimialassa. Hän edustaa luovien alojen yrittäjyyttä myös kansainvälisesti.  </w:t>
      </w:r>
    </w:p>
    <w:p w:rsidR="00DD3869" w:rsidRPr="00EC791D" w:rsidRDefault="00DD3869" w:rsidP="00DB3553">
      <w:pPr>
        <w:rPr>
          <w:rFonts w:ascii="Arial" w:hAnsi="Arial" w:cs="Arial"/>
        </w:rPr>
      </w:pPr>
    </w:p>
    <w:p w:rsidR="005E47DF" w:rsidRPr="005E47DF" w:rsidRDefault="00DD3869" w:rsidP="005E47DF">
      <w:pPr>
        <w:rPr>
          <w:rFonts w:ascii="Arial" w:hAnsi="Arial" w:cs="Arial"/>
        </w:rPr>
      </w:pPr>
      <w:r>
        <w:rPr>
          <w:rFonts w:ascii="Arial" w:hAnsi="Arial" w:cs="Arial"/>
          <w:b/>
          <w:color w:val="000000"/>
          <w:kern w:val="24"/>
          <w:position w:val="1"/>
        </w:rPr>
        <w:t>I</w:t>
      </w:r>
      <w:proofErr w:type="spellStart"/>
      <w:r w:rsidR="00DB3553">
        <w:rPr>
          <w:rFonts w:ascii="Arial" w:hAnsi="Arial" w:cs="Arial"/>
        </w:rPr>
        <w:t>ogen</w:t>
      </w:r>
      <w:proofErr w:type="spellEnd"/>
      <w:r w:rsidR="00DB3553">
        <w:rPr>
          <w:rFonts w:ascii="Arial" w:hAnsi="Arial" w:cs="Arial"/>
        </w:rPr>
        <w:t xml:space="preserve"> Oy tuo maahan</w:t>
      </w:r>
      <w:r w:rsidR="00DB3553" w:rsidRPr="00EC791D">
        <w:rPr>
          <w:rFonts w:ascii="Arial" w:hAnsi="Arial" w:cs="Arial"/>
        </w:rPr>
        <w:t xml:space="preserve"> innovatiivisia lääketieteellisiä laitteita</w:t>
      </w:r>
      <w:r w:rsidR="00DB3553" w:rsidRPr="00EC791D">
        <w:rPr>
          <w:rFonts w:ascii="Arial" w:hAnsi="Arial" w:cs="Arial"/>
          <w:color w:val="000000"/>
          <w:kern w:val="24"/>
        </w:rPr>
        <w:t xml:space="preserve">, jonka päätoimialana on laboratorio- ja sairaanhoitovälineiden tukkukauppa. Tommi Järvinen </w:t>
      </w:r>
      <w:r>
        <w:rPr>
          <w:rFonts w:ascii="Arial" w:hAnsi="Arial" w:cs="Arial"/>
          <w:color w:val="000000"/>
          <w:kern w:val="24"/>
        </w:rPr>
        <w:t>ja Tero Rinne ovat</w:t>
      </w:r>
      <w:r w:rsidR="00DB3553" w:rsidRPr="00EC791D">
        <w:rPr>
          <w:rFonts w:ascii="Arial" w:hAnsi="Arial" w:cs="Arial"/>
          <w:color w:val="000000"/>
          <w:kern w:val="24"/>
        </w:rPr>
        <w:t xml:space="preserve"> </w:t>
      </w:r>
      <w:r>
        <w:rPr>
          <w:rFonts w:ascii="Arial" w:hAnsi="Arial" w:cs="Arial"/>
          <w:color w:val="000000"/>
          <w:kern w:val="24"/>
        </w:rPr>
        <w:t>rohkaisevia esimerkkejä yrittäjistä, jotka ovat luoneet nopeasti</w:t>
      </w:r>
      <w:r w:rsidR="00DB3553" w:rsidRPr="00EC791D">
        <w:rPr>
          <w:rFonts w:ascii="Arial" w:hAnsi="Arial" w:cs="Arial"/>
          <w:color w:val="000000"/>
          <w:kern w:val="24"/>
        </w:rPr>
        <w:t xml:space="preserve"> kannattavan kasvuyrityksen. </w:t>
      </w:r>
    </w:p>
    <w:p w:rsidR="004F5127" w:rsidRPr="004F5127" w:rsidRDefault="00BB6A4D" w:rsidP="005E47DF">
      <w:pPr>
        <w:pStyle w:val="NormaaliWWW"/>
        <w:rPr>
          <w:rFonts w:ascii="Arial" w:hAnsi="Arial" w:cs="Arial"/>
          <w:b/>
        </w:rPr>
      </w:pPr>
      <w:r>
        <w:rPr>
          <w:rFonts w:ascii="Arial" w:hAnsi="Arial" w:cs="Arial"/>
          <w:b/>
        </w:rPr>
        <w:t>Myönnetyt Kunniamerkit</w:t>
      </w:r>
      <w:bookmarkStart w:id="0" w:name="_GoBack"/>
      <w:bookmarkEnd w:id="0"/>
    </w:p>
    <w:p w:rsidR="005E47DF" w:rsidRPr="005E47DF" w:rsidRDefault="00FC2FC1" w:rsidP="005E47DF">
      <w:pPr>
        <w:pStyle w:val="NormaaliWWW"/>
        <w:rPr>
          <w:rFonts w:ascii="Arial" w:hAnsi="Arial" w:cs="Arial"/>
        </w:rPr>
      </w:pPr>
      <w:r>
        <w:rPr>
          <w:rFonts w:ascii="Arial" w:hAnsi="Arial" w:cs="Arial"/>
        </w:rPr>
        <w:t>Kesäpäivillä jaettiin</w:t>
      </w:r>
      <w:r w:rsidR="005E47DF" w:rsidRPr="005E47DF">
        <w:rPr>
          <w:rFonts w:ascii="Arial" w:hAnsi="Arial" w:cs="Arial"/>
        </w:rPr>
        <w:t xml:space="preserve"> myös kunniamerkkejä verkoston hyväksi tehdystä työstä. Ansioristit olivat jaossa ensimmäistä kertaa. Yhdistyksen myöntämä korkein timanttinen ansioristi myönnettiin Pia Backmanille ja Jari Jokilammelle.</w:t>
      </w:r>
    </w:p>
    <w:p w:rsidR="00DB3553" w:rsidRPr="00EC791D" w:rsidRDefault="00DB3553" w:rsidP="00DB3553">
      <w:pPr>
        <w:pStyle w:val="NormaaliWWW"/>
        <w:rPr>
          <w:rFonts w:ascii="Arial" w:hAnsi="Arial" w:cs="Arial"/>
          <w:b/>
        </w:rPr>
      </w:pPr>
      <w:r w:rsidRPr="00EC791D">
        <w:rPr>
          <w:rFonts w:ascii="Arial" w:hAnsi="Arial" w:cs="Arial"/>
          <w:b/>
        </w:rPr>
        <w:t>Uusyrityskeskusverkosto</w:t>
      </w:r>
    </w:p>
    <w:p w:rsidR="00DB3553" w:rsidRPr="00EC791D" w:rsidRDefault="00DB3553" w:rsidP="00DB3553">
      <w:pPr>
        <w:pStyle w:val="NormaaliWWW"/>
        <w:rPr>
          <w:rFonts w:ascii="Arial" w:hAnsi="Arial" w:cs="Arial"/>
        </w:rPr>
      </w:pPr>
      <w:r w:rsidRPr="00EC791D">
        <w:rPr>
          <w:rFonts w:ascii="Arial" w:hAnsi="Arial" w:cs="Arial"/>
        </w:rPr>
        <w:t>Suomen Uusyrityskeskukset ovat merkittävin aloittavien yrittäjien neuvontaverkosto niin määrien kuin vaikuttavuusselvitysten mukaan. Suomessa on 32 uusyrityskeskusta, ja verkosto toimii lähes 200 kunnan alueella. Asukaslukupeitto uusyrityskeskusten toiminta-alueella on yli 4,4 milj. asukasta.  Neuvonta on ISO 9001/2008 sertifioitu, mikä varmistaa laadukkaan yritysneuvonnan. Asiakastyytyväisyys on kouluarvosanoin mitattuna korkealla tasolla 8,9 (asteikolla 4-10). Verkostossa työskentelee 125 toimihenkilöä. Taustatukena on 1300 asiantuntijaa, yli 1000 yritystä ja 270 yhteisöä. Uusyrityskeskukset ovat organisaatiomuodoltaan tavallisimmin yleishyödyllisiä yhdistyksiä.</w:t>
      </w:r>
    </w:p>
    <w:p w:rsidR="00DB3553" w:rsidRPr="00D01584" w:rsidRDefault="00DB3553" w:rsidP="00DB3553">
      <w:pPr>
        <w:pStyle w:val="NormaaliWWW"/>
        <w:rPr>
          <w:rStyle w:val="Voimakas"/>
          <w:rFonts w:ascii="Arial" w:hAnsi="Arial" w:cs="Arial"/>
          <w:b w:val="0"/>
          <w:bCs w:val="0"/>
        </w:rPr>
      </w:pPr>
      <w:r w:rsidRPr="00EC791D">
        <w:rPr>
          <w:rFonts w:ascii="Arial" w:hAnsi="Arial" w:cs="Arial"/>
        </w:rPr>
        <w:t>Uusyrityskeskusten neuvonnan kautta syntyneet yritykset ovat keskimääräistä selvästi elinvoimaisempia, sillä kahden vuoden kuluttua perustamisesta 90 prosenttia yrityksistä on vielä toiminnassa ja viiden vuoden kuluttua 80 prosenttia. Merkittävintä on se, että vain alle 4 prosenttia aloittaneista yrittäjistä lopettaa toimintansa konkurssin vuoksi viiden ensimmäisen vuoden kuluessa.</w:t>
      </w:r>
    </w:p>
    <w:p w:rsidR="00DB3553" w:rsidRPr="00EC791D" w:rsidRDefault="00DB3553" w:rsidP="00DB3553">
      <w:pPr>
        <w:pStyle w:val="NormaaliWWW"/>
        <w:rPr>
          <w:rFonts w:ascii="Arial" w:hAnsi="Arial" w:cs="Arial"/>
        </w:rPr>
      </w:pPr>
      <w:r w:rsidRPr="00EC791D">
        <w:rPr>
          <w:rStyle w:val="Voimakas"/>
          <w:rFonts w:ascii="Arial" w:hAnsi="Arial" w:cs="Arial"/>
        </w:rPr>
        <w:t>Lisätiedot:</w:t>
      </w:r>
    </w:p>
    <w:p w:rsidR="00DB3553" w:rsidRPr="00D01584" w:rsidRDefault="00DB3553" w:rsidP="00DB3553">
      <w:pPr>
        <w:pStyle w:val="NormaaliWWW"/>
        <w:rPr>
          <w:rFonts w:ascii="Arial" w:hAnsi="Arial" w:cs="Arial"/>
          <w:sz w:val="20"/>
          <w:szCs w:val="20"/>
        </w:rPr>
      </w:pPr>
      <w:proofErr w:type="spellStart"/>
      <w:r w:rsidRPr="00D01584">
        <w:rPr>
          <w:rFonts w:ascii="Arial" w:hAnsi="Arial" w:cs="Arial"/>
          <w:sz w:val="20"/>
          <w:szCs w:val="20"/>
        </w:rPr>
        <w:t>Talentree</w:t>
      </w:r>
      <w:proofErr w:type="spellEnd"/>
      <w:r w:rsidRPr="00D01584">
        <w:rPr>
          <w:rFonts w:ascii="Arial" w:hAnsi="Arial" w:cs="Arial"/>
          <w:sz w:val="20"/>
          <w:szCs w:val="20"/>
        </w:rPr>
        <w:t xml:space="preserve"> Oy, toimitusjohtaja Antti Haapakorva, puh. 040 156 2175, </w:t>
      </w:r>
      <w:hyperlink r:id="rId9" w:history="1">
        <w:r w:rsidRPr="00D01584">
          <w:rPr>
            <w:rStyle w:val="Hyperlinkki"/>
            <w:rFonts w:ascii="Arial" w:hAnsi="Arial" w:cs="Arial"/>
            <w:sz w:val="20"/>
            <w:szCs w:val="20"/>
          </w:rPr>
          <w:t>antti.haapakorva@talentree.fi</w:t>
        </w:r>
      </w:hyperlink>
      <w:r w:rsidRPr="00D01584">
        <w:rPr>
          <w:rFonts w:ascii="Arial" w:hAnsi="Arial" w:cs="Arial"/>
          <w:sz w:val="20"/>
          <w:szCs w:val="20"/>
        </w:rPr>
        <w:t xml:space="preserve"> </w:t>
      </w:r>
      <w:proofErr w:type="spellStart"/>
      <w:r w:rsidRPr="00D01584">
        <w:rPr>
          <w:rFonts w:ascii="Arial" w:hAnsi="Arial" w:cs="Arial"/>
          <w:sz w:val="20"/>
          <w:szCs w:val="20"/>
        </w:rPr>
        <w:t>Unique</w:t>
      </w:r>
      <w:proofErr w:type="spellEnd"/>
      <w:r w:rsidRPr="00D01584">
        <w:rPr>
          <w:rFonts w:ascii="Arial" w:hAnsi="Arial" w:cs="Arial"/>
          <w:sz w:val="20"/>
          <w:szCs w:val="20"/>
        </w:rPr>
        <w:t xml:space="preserve"> </w:t>
      </w:r>
      <w:proofErr w:type="spellStart"/>
      <w:r w:rsidRPr="00D01584">
        <w:rPr>
          <w:rFonts w:ascii="Arial" w:hAnsi="Arial" w:cs="Arial"/>
          <w:sz w:val="20"/>
          <w:szCs w:val="20"/>
        </w:rPr>
        <w:t>Art-Sonck</w:t>
      </w:r>
      <w:proofErr w:type="spellEnd"/>
      <w:r w:rsidRPr="00D01584">
        <w:rPr>
          <w:rFonts w:ascii="Arial" w:hAnsi="Arial" w:cs="Arial"/>
          <w:sz w:val="20"/>
          <w:szCs w:val="20"/>
        </w:rPr>
        <w:t>, toimitusjohtaja Säde Sonck, puh.0</w:t>
      </w:r>
      <w:r w:rsidRPr="00D01584">
        <w:rPr>
          <w:rStyle w:val="skypec2ctextspan"/>
          <w:rFonts w:ascii="Arial" w:hAnsi="Arial" w:cs="Arial"/>
          <w:sz w:val="20"/>
          <w:szCs w:val="20"/>
        </w:rPr>
        <w:t xml:space="preserve">40 1726 </w:t>
      </w:r>
      <w:proofErr w:type="gramStart"/>
      <w:r w:rsidRPr="00D01584">
        <w:rPr>
          <w:rStyle w:val="skypec2ctextspan"/>
          <w:rFonts w:ascii="Arial" w:hAnsi="Arial" w:cs="Arial"/>
          <w:sz w:val="20"/>
          <w:szCs w:val="20"/>
        </w:rPr>
        <w:t>888</w:t>
      </w:r>
      <w:r w:rsidRPr="00D01584">
        <w:rPr>
          <w:rFonts w:ascii="Arial" w:hAnsi="Arial" w:cs="Arial"/>
          <w:sz w:val="20"/>
          <w:szCs w:val="20"/>
        </w:rPr>
        <w:t xml:space="preserve"> </w:t>
      </w:r>
      <w:r w:rsidRPr="00D01584">
        <w:rPr>
          <w:rStyle w:val="skypec2ctextspan"/>
          <w:rFonts w:ascii="Arial" w:hAnsi="Arial" w:cs="Arial"/>
          <w:sz w:val="20"/>
          <w:szCs w:val="20"/>
        </w:rPr>
        <w:t>,</w:t>
      </w:r>
      <w:proofErr w:type="gramEnd"/>
      <w:r w:rsidRPr="00D01584">
        <w:rPr>
          <w:rStyle w:val="skypec2ctextspan"/>
          <w:rFonts w:ascii="Arial" w:hAnsi="Arial" w:cs="Arial"/>
          <w:sz w:val="20"/>
          <w:szCs w:val="20"/>
        </w:rPr>
        <w:t xml:space="preserve"> </w:t>
      </w:r>
      <w:hyperlink r:id="rId10" w:history="1">
        <w:r w:rsidRPr="00D01584">
          <w:rPr>
            <w:rFonts w:ascii="Arial" w:eastAsiaTheme="minorHAnsi" w:hAnsi="Arial" w:cs="Arial"/>
            <w:color w:val="0000FF"/>
            <w:sz w:val="20"/>
            <w:szCs w:val="20"/>
            <w:u w:val="single"/>
            <w:lang w:eastAsia="en-US"/>
          </w:rPr>
          <w:t>uniqueart@uniqueart.fi</w:t>
        </w:r>
      </w:hyperlink>
      <w:r w:rsidRPr="00D01584">
        <w:rPr>
          <w:rFonts w:ascii="Arial" w:eastAsiaTheme="minorHAnsi" w:hAnsi="Arial" w:cs="Arial"/>
          <w:sz w:val="20"/>
          <w:szCs w:val="20"/>
          <w:lang w:eastAsia="en-US"/>
        </w:rPr>
        <w:t xml:space="preserve">Iogen Oy, toimitusjohtaja Tommi Järvinen, puh. </w:t>
      </w:r>
      <w:r w:rsidRPr="00D01584">
        <w:rPr>
          <w:rStyle w:val="skypec2ctextspan"/>
          <w:rFonts w:ascii="Arial" w:hAnsi="Arial" w:cs="Arial"/>
          <w:sz w:val="20"/>
          <w:szCs w:val="20"/>
        </w:rPr>
        <w:t xml:space="preserve">040 553 68 25, </w:t>
      </w:r>
      <w:r w:rsidRPr="00D01584">
        <w:rPr>
          <w:rFonts w:ascii="Arial" w:hAnsi="Arial" w:cs="Arial"/>
          <w:sz w:val="20"/>
          <w:szCs w:val="20"/>
        </w:rPr>
        <w:t>tommi.jarvinen@iogen.fi</w:t>
      </w:r>
      <w:r w:rsidRPr="00D01584">
        <w:rPr>
          <w:rFonts w:ascii="Arial" w:hAnsi="Arial" w:cs="Arial"/>
          <w:sz w:val="20"/>
          <w:szCs w:val="20"/>
        </w:rPr>
        <w:br/>
        <w:t xml:space="preserve">Suomen Uusyrityskeskukset, Pekka </w:t>
      </w:r>
      <w:proofErr w:type="spellStart"/>
      <w:r w:rsidRPr="00D01584">
        <w:rPr>
          <w:rFonts w:ascii="Arial" w:hAnsi="Arial" w:cs="Arial"/>
          <w:sz w:val="20"/>
          <w:szCs w:val="20"/>
        </w:rPr>
        <w:t>Tsupari</w:t>
      </w:r>
      <w:proofErr w:type="spellEnd"/>
      <w:r w:rsidRPr="00D01584">
        <w:rPr>
          <w:rFonts w:ascii="Arial" w:hAnsi="Arial" w:cs="Arial"/>
          <w:sz w:val="20"/>
          <w:szCs w:val="20"/>
        </w:rPr>
        <w:t xml:space="preserve">, </w:t>
      </w:r>
      <w:hyperlink r:id="rId11" w:history="1">
        <w:r w:rsidRPr="00D01584">
          <w:rPr>
            <w:rStyle w:val="Hyperlinkki"/>
            <w:rFonts w:ascii="Arial" w:hAnsi="Arial" w:cs="Arial"/>
            <w:sz w:val="20"/>
            <w:szCs w:val="20"/>
          </w:rPr>
          <w:t>pekka.tsupari@ytl.fi</w:t>
        </w:r>
      </w:hyperlink>
      <w:r w:rsidRPr="00D01584">
        <w:rPr>
          <w:rFonts w:ascii="Arial" w:hAnsi="Arial" w:cs="Arial"/>
          <w:sz w:val="20"/>
          <w:szCs w:val="20"/>
        </w:rPr>
        <w:t xml:space="preserve"> </w:t>
      </w:r>
      <w:r w:rsidRPr="00D01584">
        <w:rPr>
          <w:rFonts w:ascii="Arial" w:hAnsi="Arial" w:cs="Arial"/>
          <w:sz w:val="20"/>
          <w:szCs w:val="20"/>
        </w:rPr>
        <w:br/>
      </w:r>
      <w:proofErr w:type="spellStart"/>
      <w:r w:rsidRPr="00D01584">
        <w:rPr>
          <w:rFonts w:ascii="Arial" w:hAnsi="Arial" w:cs="Arial"/>
          <w:sz w:val="20"/>
          <w:szCs w:val="20"/>
        </w:rPr>
        <w:t>Finnvera</w:t>
      </w:r>
      <w:proofErr w:type="spellEnd"/>
      <w:r w:rsidRPr="00D01584">
        <w:rPr>
          <w:rFonts w:ascii="Arial" w:hAnsi="Arial" w:cs="Arial"/>
          <w:sz w:val="20"/>
          <w:szCs w:val="20"/>
        </w:rPr>
        <w:t xml:space="preserve"> Oyj, Anneli Soppi, puh.  020 460 3709, </w:t>
      </w:r>
      <w:hyperlink r:id="rId12" w:history="1">
        <w:r w:rsidRPr="00D01584">
          <w:rPr>
            <w:rStyle w:val="Hyperlinkki"/>
            <w:rFonts w:ascii="Arial" w:hAnsi="Arial" w:cs="Arial"/>
            <w:sz w:val="20"/>
            <w:szCs w:val="20"/>
          </w:rPr>
          <w:t>anneli.soppi@finnvera.fi</w:t>
        </w:r>
      </w:hyperlink>
      <w:r w:rsidRPr="00D01584">
        <w:rPr>
          <w:rFonts w:ascii="Arial" w:hAnsi="Arial" w:cs="Arial"/>
          <w:sz w:val="20"/>
          <w:szCs w:val="20"/>
        </w:rPr>
        <w:br/>
        <w:t xml:space="preserve">Patentti ja rekisterihallitus  puh. Olli Koikkalainen, 09 693 9500,  </w:t>
      </w:r>
      <w:hyperlink r:id="rId13" w:history="1">
        <w:r w:rsidRPr="00D01584">
          <w:rPr>
            <w:rStyle w:val="Hyperlinkki"/>
            <w:rFonts w:ascii="Arial" w:hAnsi="Arial" w:cs="Arial"/>
            <w:sz w:val="20"/>
            <w:szCs w:val="20"/>
          </w:rPr>
          <w:t>olli.koikkalainen@prh.fi</w:t>
        </w:r>
      </w:hyperlink>
      <w:r w:rsidRPr="00D01584">
        <w:rPr>
          <w:rFonts w:ascii="Arial" w:hAnsi="Arial" w:cs="Arial"/>
          <w:sz w:val="20"/>
          <w:szCs w:val="20"/>
        </w:rPr>
        <w:t xml:space="preserve"> </w:t>
      </w:r>
      <w:r w:rsidRPr="00D01584">
        <w:rPr>
          <w:rFonts w:ascii="Arial" w:hAnsi="Arial" w:cs="Arial"/>
          <w:sz w:val="20"/>
          <w:szCs w:val="20"/>
        </w:rPr>
        <w:br/>
        <w:t>Keskinäinen työeläkevakuutusyhtiö Varma, Mika Pitkälä,</w:t>
      </w:r>
      <w:r w:rsidRPr="00D01584">
        <w:rPr>
          <w:rStyle w:val="Voimakas"/>
          <w:rFonts w:ascii="Arial" w:hAnsi="Arial" w:cs="Arial"/>
          <w:sz w:val="20"/>
          <w:szCs w:val="20"/>
        </w:rPr>
        <w:t xml:space="preserve"> </w:t>
      </w:r>
      <w:r w:rsidRPr="00D01584">
        <w:rPr>
          <w:rStyle w:val="skypec2ctextspan"/>
          <w:rFonts w:ascii="Arial" w:hAnsi="Arial" w:cs="Arial"/>
          <w:sz w:val="20"/>
          <w:szCs w:val="20"/>
        </w:rPr>
        <w:t>040 519 5147</w:t>
      </w:r>
      <w:r w:rsidRPr="00D01584">
        <w:rPr>
          <w:rStyle w:val="st"/>
          <w:rFonts w:ascii="Arial" w:hAnsi="Arial" w:cs="Arial"/>
          <w:sz w:val="20"/>
          <w:szCs w:val="20"/>
        </w:rPr>
        <w:t> </w:t>
      </w:r>
      <w:r w:rsidRPr="00D01584">
        <w:rPr>
          <w:rFonts w:ascii="Arial" w:hAnsi="Arial" w:cs="Arial"/>
          <w:sz w:val="20"/>
          <w:szCs w:val="20"/>
        </w:rPr>
        <w:t xml:space="preserve"> </w:t>
      </w:r>
      <w:hyperlink r:id="rId14" w:history="1">
        <w:r w:rsidRPr="00D01584">
          <w:rPr>
            <w:rStyle w:val="Hyperlinkki"/>
            <w:rFonts w:ascii="Arial" w:hAnsi="Arial" w:cs="Arial"/>
            <w:sz w:val="20"/>
            <w:szCs w:val="20"/>
          </w:rPr>
          <w:t>mika.pitkala@varma.fi</w:t>
        </w:r>
      </w:hyperlink>
      <w:r w:rsidRPr="00D01584">
        <w:rPr>
          <w:rFonts w:ascii="Arial" w:hAnsi="Arial" w:cs="Arial"/>
          <w:sz w:val="20"/>
          <w:szCs w:val="20"/>
        </w:rPr>
        <w:br/>
        <w:t xml:space="preserve">Nordea Pankki Suomi Oyj, Samuli </w:t>
      </w:r>
      <w:proofErr w:type="spellStart"/>
      <w:r w:rsidRPr="00D01584">
        <w:rPr>
          <w:rFonts w:ascii="Arial" w:hAnsi="Arial" w:cs="Arial"/>
          <w:sz w:val="20"/>
          <w:szCs w:val="20"/>
        </w:rPr>
        <w:t>Kaijomaa</w:t>
      </w:r>
      <w:proofErr w:type="spellEnd"/>
      <w:r w:rsidRPr="00D01584">
        <w:rPr>
          <w:rFonts w:ascii="Arial" w:hAnsi="Arial" w:cs="Arial"/>
          <w:sz w:val="20"/>
          <w:szCs w:val="20"/>
        </w:rPr>
        <w:t xml:space="preserve">, puh. </w:t>
      </w:r>
      <w:r w:rsidRPr="00D01584">
        <w:rPr>
          <w:rStyle w:val="skypec2ctextspan"/>
          <w:rFonts w:ascii="Arial" w:hAnsi="Arial" w:cs="Arial"/>
          <w:sz w:val="20"/>
          <w:szCs w:val="20"/>
        </w:rPr>
        <w:t>050 588 4781</w:t>
      </w:r>
      <w:r w:rsidRPr="00D01584">
        <w:rPr>
          <w:rStyle w:val="st"/>
          <w:rFonts w:ascii="Arial" w:hAnsi="Arial" w:cs="Arial"/>
          <w:sz w:val="20"/>
          <w:szCs w:val="20"/>
        </w:rPr>
        <w:t>, samuli.kaijomaa@nordea.com</w:t>
      </w:r>
    </w:p>
    <w:p w:rsidR="0080348D" w:rsidRPr="003E1890" w:rsidRDefault="0080348D" w:rsidP="00404BDE">
      <w:pPr>
        <w:rPr>
          <w:rFonts w:ascii="Calibri" w:hAnsi="Calibri" w:cs="Calibri"/>
          <w:b/>
          <w:sz w:val="20"/>
          <w:szCs w:val="20"/>
        </w:rPr>
      </w:pPr>
    </w:p>
    <w:p w:rsidR="0080348D" w:rsidRPr="003E1890" w:rsidRDefault="0080348D" w:rsidP="00404BDE">
      <w:pPr>
        <w:rPr>
          <w:rFonts w:ascii="Calibri" w:hAnsi="Calibri" w:cs="Calibri"/>
          <w:color w:val="FF0000"/>
          <w:sz w:val="20"/>
          <w:szCs w:val="20"/>
        </w:rPr>
      </w:pPr>
    </w:p>
    <w:sectPr w:rsidR="0080348D" w:rsidRPr="003E1890" w:rsidSect="00E67207">
      <w:headerReference w:type="default" r:id="rId15"/>
      <w:footerReference w:type="default" r:id="rId16"/>
      <w:pgSz w:w="11906" w:h="16838" w:code="9"/>
      <w:pgMar w:top="2410" w:right="1134" w:bottom="1588" w:left="1134"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49" w:rsidRDefault="00624B49">
      <w:r>
        <w:separator/>
      </w:r>
    </w:p>
  </w:endnote>
  <w:endnote w:type="continuationSeparator" w:id="0">
    <w:p w:rsidR="00624B49" w:rsidRDefault="0062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07" w:rsidRPr="005E565A" w:rsidRDefault="00E67207" w:rsidP="006A4434">
    <w:pPr>
      <w:pStyle w:val="Alatunniste"/>
      <w:tabs>
        <w:tab w:val="clear" w:pos="4819"/>
        <w:tab w:val="clear" w:pos="9638"/>
        <w:tab w:val="left" w:pos="2608"/>
        <w:tab w:val="left" w:pos="3912"/>
        <w:tab w:val="left" w:pos="6379"/>
      </w:tabs>
      <w:rPr>
        <w:rFonts w:ascii="Futura Bk BT" w:hAnsi="Futura Bk BT"/>
        <w:color w:val="0000FF"/>
      </w:rPr>
    </w:pPr>
    <w:r>
      <w:rPr>
        <w:rFonts w:ascii="Futura Bk BT" w:hAnsi="Futura Bk BT"/>
        <w:color w:val="0000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49" w:rsidRDefault="00624B49">
      <w:r>
        <w:separator/>
      </w:r>
    </w:p>
  </w:footnote>
  <w:footnote w:type="continuationSeparator" w:id="0">
    <w:p w:rsidR="00624B49" w:rsidRDefault="0062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07" w:rsidRDefault="00E67207" w:rsidP="00AC4E37">
    <w:pPr>
      <w:pStyle w:val="Yltunniste"/>
      <w:tabs>
        <w:tab w:val="left" w:pos="8160"/>
      </w:tabs>
      <w:rPr>
        <w:rStyle w:val="Sivunumero"/>
      </w:rPr>
    </w:pPr>
    <w:r>
      <w:rPr>
        <w:rFonts w:ascii="Futura Bk BT" w:hAnsi="Futura Bk BT"/>
        <w:noProof/>
      </w:rPr>
      <w:drawing>
        <wp:anchor distT="0" distB="0" distL="114300" distR="114300" simplePos="0" relativeHeight="251658240" behindDoc="1" locked="0" layoutInCell="1" allowOverlap="1" wp14:anchorId="1E2F0C33" wp14:editId="0DF3B2E2">
          <wp:simplePos x="0" y="0"/>
          <wp:positionH relativeFrom="column">
            <wp:posOffset>4274820</wp:posOffset>
          </wp:positionH>
          <wp:positionV relativeFrom="paragraph">
            <wp:posOffset>-4445</wp:posOffset>
          </wp:positionV>
          <wp:extent cx="1800225" cy="673100"/>
          <wp:effectExtent l="25400" t="0" r="3175" b="0"/>
          <wp:wrapNone/>
          <wp:docPr id="5" name="Kuva 5" descr="SUK_25_vuotta_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_25_vuotta_RGB.pdf"/>
                  <pic:cNvPicPr/>
                </pic:nvPicPr>
                <pic:blipFill>
                  <a:blip r:embed="rId1"/>
                  <a:stretch>
                    <a:fillRect/>
                  </a:stretch>
                </pic:blipFill>
                <pic:spPr>
                  <a:xfrm>
                    <a:off x="0" y="0"/>
                    <a:ext cx="1800225" cy="673100"/>
                  </a:xfrm>
                  <a:prstGeom prst="rect">
                    <a:avLst/>
                  </a:prstGeom>
                </pic:spPr>
              </pic:pic>
            </a:graphicData>
          </a:graphic>
        </wp:anchor>
      </w:drawing>
    </w:r>
    <w:r>
      <w:rPr>
        <w:rFonts w:ascii="Futura Bk BT" w:hAnsi="Futura Bk BT"/>
        <w:noProof/>
      </w:rPr>
      <w:drawing>
        <wp:anchor distT="0" distB="0" distL="114300" distR="114300" simplePos="0" relativeHeight="251659264" behindDoc="1" locked="0" layoutInCell="1" allowOverlap="1" wp14:anchorId="59223DF9" wp14:editId="11B06A4D">
          <wp:simplePos x="0" y="0"/>
          <wp:positionH relativeFrom="column">
            <wp:posOffset>29210</wp:posOffset>
          </wp:positionH>
          <wp:positionV relativeFrom="paragraph">
            <wp:posOffset>-3810</wp:posOffset>
          </wp:positionV>
          <wp:extent cx="2705100" cy="736600"/>
          <wp:effectExtent l="25400" t="0" r="0" b="0"/>
          <wp:wrapNone/>
          <wp:docPr id="2" name="Kuva 2" descr="SUK_logo_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_logo_PMS.pdf"/>
                  <pic:cNvPicPr/>
                </pic:nvPicPr>
                <pic:blipFill>
                  <a:blip r:embed="rId2"/>
                  <a:stretch>
                    <a:fillRect/>
                  </a:stretch>
                </pic:blipFill>
                <pic:spPr>
                  <a:xfrm>
                    <a:off x="0" y="0"/>
                    <a:ext cx="2705100" cy="736600"/>
                  </a:xfrm>
                  <a:prstGeom prst="rect">
                    <a:avLst/>
                  </a:prstGeom>
                </pic:spPr>
              </pic:pic>
            </a:graphicData>
          </a:graphic>
        </wp:anchor>
      </w:drawing>
    </w:r>
    <w:r>
      <w:rPr>
        <w:rFonts w:ascii="Futura Bk BT" w:hAnsi="Futura Bk BT"/>
      </w:rPr>
      <w:t xml:space="preserve">      </w:t>
    </w:r>
    <w:r>
      <w:rPr>
        <w:rFonts w:ascii="Futura Bk BT" w:hAnsi="Futura Bk BT"/>
      </w:rPr>
      <w:tab/>
    </w:r>
    <w:r>
      <w:rPr>
        <w:rFonts w:ascii="Futura Bk BT" w:hAnsi="Futura Bk BT"/>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A8"/>
    <w:rsid w:val="00015F77"/>
    <w:rsid w:val="00065E26"/>
    <w:rsid w:val="00070A4B"/>
    <w:rsid w:val="000C0FBB"/>
    <w:rsid w:val="000E7842"/>
    <w:rsid w:val="000F7E1B"/>
    <w:rsid w:val="00186089"/>
    <w:rsid w:val="00187C6D"/>
    <w:rsid w:val="00187DBF"/>
    <w:rsid w:val="00201ADB"/>
    <w:rsid w:val="00215160"/>
    <w:rsid w:val="002153A3"/>
    <w:rsid w:val="002300FE"/>
    <w:rsid w:val="00232D74"/>
    <w:rsid w:val="00243D39"/>
    <w:rsid w:val="00244E4B"/>
    <w:rsid w:val="00261251"/>
    <w:rsid w:val="00284FEF"/>
    <w:rsid w:val="00286E72"/>
    <w:rsid w:val="002C0EEE"/>
    <w:rsid w:val="002C61EA"/>
    <w:rsid w:val="002F12B6"/>
    <w:rsid w:val="002F6C0B"/>
    <w:rsid w:val="002F7617"/>
    <w:rsid w:val="00301776"/>
    <w:rsid w:val="00314AC0"/>
    <w:rsid w:val="0032192D"/>
    <w:rsid w:val="00325D23"/>
    <w:rsid w:val="00345057"/>
    <w:rsid w:val="003454B4"/>
    <w:rsid w:val="0036227F"/>
    <w:rsid w:val="003729EA"/>
    <w:rsid w:val="0037346A"/>
    <w:rsid w:val="00385AC2"/>
    <w:rsid w:val="00387D36"/>
    <w:rsid w:val="003908C6"/>
    <w:rsid w:val="003A1088"/>
    <w:rsid w:val="003A7D75"/>
    <w:rsid w:val="003E1890"/>
    <w:rsid w:val="003F3BD0"/>
    <w:rsid w:val="003F6CA5"/>
    <w:rsid w:val="00404A49"/>
    <w:rsid w:val="00404BDE"/>
    <w:rsid w:val="00414407"/>
    <w:rsid w:val="004370F6"/>
    <w:rsid w:val="00452AD7"/>
    <w:rsid w:val="00466BA1"/>
    <w:rsid w:val="00490EFC"/>
    <w:rsid w:val="00496C8D"/>
    <w:rsid w:val="004F5127"/>
    <w:rsid w:val="004F5C30"/>
    <w:rsid w:val="0051410A"/>
    <w:rsid w:val="00551DE0"/>
    <w:rsid w:val="0059345A"/>
    <w:rsid w:val="005C5DB9"/>
    <w:rsid w:val="005E47DF"/>
    <w:rsid w:val="005E565A"/>
    <w:rsid w:val="005F1F25"/>
    <w:rsid w:val="00621F41"/>
    <w:rsid w:val="00624B49"/>
    <w:rsid w:val="00635A10"/>
    <w:rsid w:val="00635C24"/>
    <w:rsid w:val="006424FA"/>
    <w:rsid w:val="0064735B"/>
    <w:rsid w:val="00674B33"/>
    <w:rsid w:val="006A4434"/>
    <w:rsid w:val="006A5F11"/>
    <w:rsid w:val="006B2A9B"/>
    <w:rsid w:val="006B68F4"/>
    <w:rsid w:val="0071254D"/>
    <w:rsid w:val="007322B1"/>
    <w:rsid w:val="00734FAB"/>
    <w:rsid w:val="007365E7"/>
    <w:rsid w:val="00760626"/>
    <w:rsid w:val="007607C2"/>
    <w:rsid w:val="007718DB"/>
    <w:rsid w:val="00783037"/>
    <w:rsid w:val="007A1DA8"/>
    <w:rsid w:val="007B5EDE"/>
    <w:rsid w:val="007C24CF"/>
    <w:rsid w:val="007F366E"/>
    <w:rsid w:val="0080348D"/>
    <w:rsid w:val="00815C70"/>
    <w:rsid w:val="00850C4B"/>
    <w:rsid w:val="008637F8"/>
    <w:rsid w:val="00892D54"/>
    <w:rsid w:val="008D17CF"/>
    <w:rsid w:val="008F457A"/>
    <w:rsid w:val="00972A11"/>
    <w:rsid w:val="00980344"/>
    <w:rsid w:val="00980AEA"/>
    <w:rsid w:val="0098193B"/>
    <w:rsid w:val="009845E7"/>
    <w:rsid w:val="009913DE"/>
    <w:rsid w:val="009A6748"/>
    <w:rsid w:val="009C20F0"/>
    <w:rsid w:val="00A07E43"/>
    <w:rsid w:val="00A2784B"/>
    <w:rsid w:val="00A4723E"/>
    <w:rsid w:val="00A57143"/>
    <w:rsid w:val="00A61512"/>
    <w:rsid w:val="00AA49D2"/>
    <w:rsid w:val="00AA744C"/>
    <w:rsid w:val="00AC4E37"/>
    <w:rsid w:val="00AC6E97"/>
    <w:rsid w:val="00AD58CF"/>
    <w:rsid w:val="00AF22F9"/>
    <w:rsid w:val="00B00462"/>
    <w:rsid w:val="00B0130E"/>
    <w:rsid w:val="00B05975"/>
    <w:rsid w:val="00B12734"/>
    <w:rsid w:val="00B308B8"/>
    <w:rsid w:val="00B67622"/>
    <w:rsid w:val="00B703C2"/>
    <w:rsid w:val="00B808DA"/>
    <w:rsid w:val="00BA1A51"/>
    <w:rsid w:val="00BA1CA4"/>
    <w:rsid w:val="00BA3EA6"/>
    <w:rsid w:val="00BB42A3"/>
    <w:rsid w:val="00BB6A4D"/>
    <w:rsid w:val="00BC2EC6"/>
    <w:rsid w:val="00BE5DC9"/>
    <w:rsid w:val="00BF0C41"/>
    <w:rsid w:val="00C018A7"/>
    <w:rsid w:val="00C11513"/>
    <w:rsid w:val="00C308AB"/>
    <w:rsid w:val="00C325B6"/>
    <w:rsid w:val="00C42D54"/>
    <w:rsid w:val="00C648AA"/>
    <w:rsid w:val="00CA6DCA"/>
    <w:rsid w:val="00CB044E"/>
    <w:rsid w:val="00CB1C69"/>
    <w:rsid w:val="00CC3D09"/>
    <w:rsid w:val="00CE4B00"/>
    <w:rsid w:val="00D23DDF"/>
    <w:rsid w:val="00D31671"/>
    <w:rsid w:val="00D33814"/>
    <w:rsid w:val="00D52248"/>
    <w:rsid w:val="00D527F3"/>
    <w:rsid w:val="00D533C4"/>
    <w:rsid w:val="00D537FE"/>
    <w:rsid w:val="00D65D12"/>
    <w:rsid w:val="00D7232F"/>
    <w:rsid w:val="00DB3553"/>
    <w:rsid w:val="00DD3869"/>
    <w:rsid w:val="00DD745C"/>
    <w:rsid w:val="00E0028F"/>
    <w:rsid w:val="00E022B9"/>
    <w:rsid w:val="00E13382"/>
    <w:rsid w:val="00E26449"/>
    <w:rsid w:val="00E52B2E"/>
    <w:rsid w:val="00E67207"/>
    <w:rsid w:val="00E8276B"/>
    <w:rsid w:val="00EA46E9"/>
    <w:rsid w:val="00EB2029"/>
    <w:rsid w:val="00EC0E26"/>
    <w:rsid w:val="00EC50F8"/>
    <w:rsid w:val="00EC774A"/>
    <w:rsid w:val="00EE0BE9"/>
    <w:rsid w:val="00EF76F1"/>
    <w:rsid w:val="00F00815"/>
    <w:rsid w:val="00F03558"/>
    <w:rsid w:val="00F228A8"/>
    <w:rsid w:val="00F402DC"/>
    <w:rsid w:val="00F42597"/>
    <w:rsid w:val="00F92B14"/>
    <w:rsid w:val="00FB6EC5"/>
    <w:rsid w:val="00FC2FC1"/>
    <w:rsid w:val="00FE1395"/>
    <w:rsid w:val="00FF1545"/>
    <w:rsid w:val="00FF63D9"/>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i-FI" w:eastAsia="fi-FI"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atentStyles>
  <w:style w:type="paragraph" w:default="1" w:styleId="Normaali">
    <w:name w:val="Normal"/>
    <w:qFormat/>
    <w:rsid w:val="00D522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52248"/>
    <w:pPr>
      <w:tabs>
        <w:tab w:val="center" w:pos="4819"/>
        <w:tab w:val="right" w:pos="9638"/>
      </w:tabs>
    </w:pPr>
  </w:style>
  <w:style w:type="paragraph" w:styleId="Alatunniste">
    <w:name w:val="footer"/>
    <w:basedOn w:val="Normaali"/>
    <w:rsid w:val="00D52248"/>
    <w:pPr>
      <w:tabs>
        <w:tab w:val="center" w:pos="4819"/>
        <w:tab w:val="right" w:pos="9638"/>
      </w:tabs>
    </w:pPr>
  </w:style>
  <w:style w:type="character" w:styleId="Sivunumero">
    <w:name w:val="page number"/>
    <w:basedOn w:val="Kappaleenoletusfontti"/>
    <w:rsid w:val="00D52248"/>
  </w:style>
  <w:style w:type="paragraph" w:styleId="Leipteksti">
    <w:name w:val="Body Text"/>
    <w:basedOn w:val="Normaali"/>
    <w:rsid w:val="00E67207"/>
    <w:pPr>
      <w:spacing w:after="220" w:line="220" w:lineRule="atLeast"/>
      <w:ind w:left="992"/>
    </w:pPr>
    <w:rPr>
      <w:rFonts w:ascii="Arial" w:hAnsi="Arial"/>
      <w:sz w:val="22"/>
      <w:lang w:eastAsia="en-US"/>
    </w:rPr>
  </w:style>
  <w:style w:type="character" w:styleId="Hyperlinkki">
    <w:name w:val="Hyperlink"/>
    <w:basedOn w:val="Kappaleenoletusfontti"/>
    <w:uiPriority w:val="99"/>
    <w:rsid w:val="00D52248"/>
    <w:rPr>
      <w:color w:val="0000FF"/>
      <w:u w:val="single"/>
    </w:rPr>
  </w:style>
  <w:style w:type="character" w:styleId="AvattuHyperlinkki">
    <w:name w:val="FollowedHyperlink"/>
    <w:basedOn w:val="Kappaleenoletusfontti"/>
    <w:rsid w:val="003A1088"/>
    <w:rPr>
      <w:color w:val="F8C51C" w:themeColor="accent1"/>
      <w:u w:val="single"/>
    </w:rPr>
  </w:style>
  <w:style w:type="paragraph" w:styleId="Seliteteksti">
    <w:name w:val="Balloon Text"/>
    <w:basedOn w:val="Normaali"/>
    <w:semiHidden/>
    <w:rsid w:val="00244E4B"/>
    <w:rPr>
      <w:rFonts w:ascii="Tahoma" w:hAnsi="Tahoma" w:cs="Tahoma"/>
      <w:sz w:val="16"/>
      <w:szCs w:val="16"/>
    </w:rPr>
  </w:style>
  <w:style w:type="character" w:customStyle="1" w:styleId="Elina">
    <w:name w:val="Elina"/>
    <w:basedOn w:val="Kappaleenoletusfontti"/>
    <w:semiHidden/>
    <w:rsid w:val="00490EFC"/>
    <w:rPr>
      <w:rFonts w:ascii="Arial" w:hAnsi="Arial" w:cs="Arial"/>
      <w:color w:val="auto"/>
      <w:sz w:val="20"/>
      <w:szCs w:val="20"/>
    </w:rPr>
  </w:style>
  <w:style w:type="paragraph" w:customStyle="1" w:styleId="Default">
    <w:name w:val="Default"/>
    <w:rsid w:val="004370F6"/>
    <w:pPr>
      <w:autoSpaceDE w:val="0"/>
      <w:autoSpaceDN w:val="0"/>
      <w:adjustRightInd w:val="0"/>
    </w:pPr>
    <w:rPr>
      <w:color w:val="000000"/>
      <w:lang w:val="en-US" w:eastAsia="en-US"/>
    </w:rPr>
  </w:style>
  <w:style w:type="paragraph" w:customStyle="1" w:styleId="BasicParagraph">
    <w:name w:val="[Basic Paragraph]"/>
    <w:basedOn w:val="Normaali"/>
    <w:uiPriority w:val="99"/>
    <w:rsid w:val="00E67207"/>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1">
    <w:name w:val="H1"/>
    <w:basedOn w:val="Normaali"/>
    <w:uiPriority w:val="99"/>
    <w:rsid w:val="00B05975"/>
    <w:pPr>
      <w:widowControl w:val="0"/>
      <w:tabs>
        <w:tab w:val="left" w:pos="1100"/>
      </w:tabs>
      <w:autoSpaceDE w:val="0"/>
      <w:autoSpaceDN w:val="0"/>
      <w:adjustRightInd w:val="0"/>
      <w:spacing w:line="280" w:lineRule="atLeast"/>
      <w:textAlignment w:val="center"/>
    </w:pPr>
    <w:rPr>
      <w:rFonts w:ascii="Arial" w:hAnsi="Arial" w:cs="UniversLTStd-Light"/>
      <w:color w:val="0664A4" w:themeColor="text1"/>
      <w:sz w:val="32"/>
      <w:szCs w:val="44"/>
      <w:lang w:val="en-US"/>
    </w:rPr>
  </w:style>
  <w:style w:type="paragraph" w:styleId="NormaaliWWW">
    <w:name w:val="Normal (Web)"/>
    <w:basedOn w:val="Normaali"/>
    <w:uiPriority w:val="99"/>
    <w:unhideWhenUsed/>
    <w:rsid w:val="00DB3553"/>
    <w:pPr>
      <w:spacing w:before="100" w:beforeAutospacing="1" w:after="100" w:afterAutospacing="1"/>
    </w:pPr>
  </w:style>
  <w:style w:type="character" w:styleId="Voimakas">
    <w:name w:val="Strong"/>
    <w:basedOn w:val="Kappaleenoletusfontti"/>
    <w:uiPriority w:val="22"/>
    <w:qFormat/>
    <w:rsid w:val="00DB3553"/>
    <w:rPr>
      <w:b/>
      <w:bCs/>
    </w:rPr>
  </w:style>
  <w:style w:type="character" w:styleId="Korostus">
    <w:name w:val="Emphasis"/>
    <w:basedOn w:val="Kappaleenoletusfontti"/>
    <w:uiPriority w:val="20"/>
    <w:qFormat/>
    <w:rsid w:val="00DB3553"/>
    <w:rPr>
      <w:i/>
      <w:iCs/>
    </w:rPr>
  </w:style>
  <w:style w:type="character" w:customStyle="1" w:styleId="st">
    <w:name w:val="st"/>
    <w:basedOn w:val="Kappaleenoletusfontti"/>
    <w:rsid w:val="00DB3553"/>
  </w:style>
  <w:style w:type="character" w:customStyle="1" w:styleId="skypec2ctextspan">
    <w:name w:val="skype_c2c_text_span"/>
    <w:basedOn w:val="Kappaleenoletusfontti"/>
    <w:rsid w:val="00DB3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i-FI" w:eastAsia="fi-FI"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atentStyles>
  <w:style w:type="paragraph" w:default="1" w:styleId="Normaali">
    <w:name w:val="Normal"/>
    <w:qFormat/>
    <w:rsid w:val="00D522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D52248"/>
    <w:pPr>
      <w:tabs>
        <w:tab w:val="center" w:pos="4819"/>
        <w:tab w:val="right" w:pos="9638"/>
      </w:tabs>
    </w:pPr>
  </w:style>
  <w:style w:type="paragraph" w:styleId="Alatunniste">
    <w:name w:val="footer"/>
    <w:basedOn w:val="Normaali"/>
    <w:rsid w:val="00D52248"/>
    <w:pPr>
      <w:tabs>
        <w:tab w:val="center" w:pos="4819"/>
        <w:tab w:val="right" w:pos="9638"/>
      </w:tabs>
    </w:pPr>
  </w:style>
  <w:style w:type="character" w:styleId="Sivunumero">
    <w:name w:val="page number"/>
    <w:basedOn w:val="Kappaleenoletusfontti"/>
    <w:rsid w:val="00D52248"/>
  </w:style>
  <w:style w:type="paragraph" w:styleId="Leipteksti">
    <w:name w:val="Body Text"/>
    <w:basedOn w:val="Normaali"/>
    <w:rsid w:val="00E67207"/>
    <w:pPr>
      <w:spacing w:after="220" w:line="220" w:lineRule="atLeast"/>
      <w:ind w:left="992"/>
    </w:pPr>
    <w:rPr>
      <w:rFonts w:ascii="Arial" w:hAnsi="Arial"/>
      <w:sz w:val="22"/>
      <w:lang w:eastAsia="en-US"/>
    </w:rPr>
  </w:style>
  <w:style w:type="character" w:styleId="Hyperlinkki">
    <w:name w:val="Hyperlink"/>
    <w:basedOn w:val="Kappaleenoletusfontti"/>
    <w:uiPriority w:val="99"/>
    <w:rsid w:val="00D52248"/>
    <w:rPr>
      <w:color w:val="0000FF"/>
      <w:u w:val="single"/>
    </w:rPr>
  </w:style>
  <w:style w:type="character" w:styleId="AvattuHyperlinkki">
    <w:name w:val="FollowedHyperlink"/>
    <w:basedOn w:val="Kappaleenoletusfontti"/>
    <w:rsid w:val="003A1088"/>
    <w:rPr>
      <w:color w:val="F8C51C" w:themeColor="accent1"/>
      <w:u w:val="single"/>
    </w:rPr>
  </w:style>
  <w:style w:type="paragraph" w:styleId="Seliteteksti">
    <w:name w:val="Balloon Text"/>
    <w:basedOn w:val="Normaali"/>
    <w:semiHidden/>
    <w:rsid w:val="00244E4B"/>
    <w:rPr>
      <w:rFonts w:ascii="Tahoma" w:hAnsi="Tahoma" w:cs="Tahoma"/>
      <w:sz w:val="16"/>
      <w:szCs w:val="16"/>
    </w:rPr>
  </w:style>
  <w:style w:type="character" w:customStyle="1" w:styleId="Elina">
    <w:name w:val="Elina"/>
    <w:basedOn w:val="Kappaleenoletusfontti"/>
    <w:semiHidden/>
    <w:rsid w:val="00490EFC"/>
    <w:rPr>
      <w:rFonts w:ascii="Arial" w:hAnsi="Arial" w:cs="Arial"/>
      <w:color w:val="auto"/>
      <w:sz w:val="20"/>
      <w:szCs w:val="20"/>
    </w:rPr>
  </w:style>
  <w:style w:type="paragraph" w:customStyle="1" w:styleId="Default">
    <w:name w:val="Default"/>
    <w:rsid w:val="004370F6"/>
    <w:pPr>
      <w:autoSpaceDE w:val="0"/>
      <w:autoSpaceDN w:val="0"/>
      <w:adjustRightInd w:val="0"/>
    </w:pPr>
    <w:rPr>
      <w:color w:val="000000"/>
      <w:lang w:val="en-US" w:eastAsia="en-US"/>
    </w:rPr>
  </w:style>
  <w:style w:type="paragraph" w:customStyle="1" w:styleId="BasicParagraph">
    <w:name w:val="[Basic Paragraph]"/>
    <w:basedOn w:val="Normaali"/>
    <w:uiPriority w:val="99"/>
    <w:rsid w:val="00E67207"/>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1">
    <w:name w:val="H1"/>
    <w:basedOn w:val="Normaali"/>
    <w:uiPriority w:val="99"/>
    <w:rsid w:val="00B05975"/>
    <w:pPr>
      <w:widowControl w:val="0"/>
      <w:tabs>
        <w:tab w:val="left" w:pos="1100"/>
      </w:tabs>
      <w:autoSpaceDE w:val="0"/>
      <w:autoSpaceDN w:val="0"/>
      <w:adjustRightInd w:val="0"/>
      <w:spacing w:line="280" w:lineRule="atLeast"/>
      <w:textAlignment w:val="center"/>
    </w:pPr>
    <w:rPr>
      <w:rFonts w:ascii="Arial" w:hAnsi="Arial" w:cs="UniversLTStd-Light"/>
      <w:color w:val="0664A4" w:themeColor="text1"/>
      <w:sz w:val="32"/>
      <w:szCs w:val="44"/>
      <w:lang w:val="en-US"/>
    </w:rPr>
  </w:style>
  <w:style w:type="paragraph" w:styleId="NormaaliWWW">
    <w:name w:val="Normal (Web)"/>
    <w:basedOn w:val="Normaali"/>
    <w:uiPriority w:val="99"/>
    <w:unhideWhenUsed/>
    <w:rsid w:val="00DB3553"/>
    <w:pPr>
      <w:spacing w:before="100" w:beforeAutospacing="1" w:after="100" w:afterAutospacing="1"/>
    </w:pPr>
  </w:style>
  <w:style w:type="character" w:styleId="Voimakas">
    <w:name w:val="Strong"/>
    <w:basedOn w:val="Kappaleenoletusfontti"/>
    <w:uiPriority w:val="22"/>
    <w:qFormat/>
    <w:rsid w:val="00DB3553"/>
    <w:rPr>
      <w:b/>
      <w:bCs/>
    </w:rPr>
  </w:style>
  <w:style w:type="character" w:styleId="Korostus">
    <w:name w:val="Emphasis"/>
    <w:basedOn w:val="Kappaleenoletusfontti"/>
    <w:uiPriority w:val="20"/>
    <w:qFormat/>
    <w:rsid w:val="00DB3553"/>
    <w:rPr>
      <w:i/>
      <w:iCs/>
    </w:rPr>
  </w:style>
  <w:style w:type="character" w:customStyle="1" w:styleId="st">
    <w:name w:val="st"/>
    <w:basedOn w:val="Kappaleenoletusfontti"/>
    <w:rsid w:val="00DB3553"/>
  </w:style>
  <w:style w:type="character" w:customStyle="1" w:styleId="skypec2ctextspan">
    <w:name w:val="skype_c2c_text_span"/>
    <w:basedOn w:val="Kappaleenoletusfontti"/>
    <w:rsid w:val="00DB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99628">
      <w:bodyDiv w:val="1"/>
      <w:marLeft w:val="0"/>
      <w:marRight w:val="0"/>
      <w:marTop w:val="0"/>
      <w:marBottom w:val="0"/>
      <w:divBdr>
        <w:top w:val="none" w:sz="0" w:space="0" w:color="auto"/>
        <w:left w:val="none" w:sz="0" w:space="0" w:color="auto"/>
        <w:bottom w:val="none" w:sz="0" w:space="0" w:color="auto"/>
        <w:right w:val="none" w:sz="0" w:space="0" w:color="auto"/>
      </w:divBdr>
      <w:divsChild>
        <w:div w:id="353653940">
          <w:marLeft w:val="0"/>
          <w:marRight w:val="0"/>
          <w:marTop w:val="0"/>
          <w:marBottom w:val="0"/>
          <w:divBdr>
            <w:top w:val="none" w:sz="0" w:space="0" w:color="auto"/>
            <w:left w:val="none" w:sz="0" w:space="0" w:color="auto"/>
            <w:bottom w:val="none" w:sz="0" w:space="0" w:color="auto"/>
            <w:right w:val="none" w:sz="0" w:space="0" w:color="auto"/>
          </w:divBdr>
        </w:div>
        <w:div w:id="645159206">
          <w:marLeft w:val="0"/>
          <w:marRight w:val="0"/>
          <w:marTop w:val="0"/>
          <w:marBottom w:val="0"/>
          <w:divBdr>
            <w:top w:val="none" w:sz="0" w:space="0" w:color="auto"/>
            <w:left w:val="none" w:sz="0" w:space="0" w:color="auto"/>
            <w:bottom w:val="none" w:sz="0" w:space="0" w:color="auto"/>
            <w:right w:val="none" w:sz="0" w:space="0" w:color="auto"/>
          </w:divBdr>
        </w:div>
        <w:div w:id="947469042">
          <w:marLeft w:val="0"/>
          <w:marRight w:val="0"/>
          <w:marTop w:val="0"/>
          <w:marBottom w:val="0"/>
          <w:divBdr>
            <w:top w:val="none" w:sz="0" w:space="0" w:color="auto"/>
            <w:left w:val="none" w:sz="0" w:space="0" w:color="auto"/>
            <w:bottom w:val="none" w:sz="0" w:space="0" w:color="auto"/>
            <w:right w:val="none" w:sz="0" w:space="0" w:color="auto"/>
          </w:divBdr>
        </w:div>
        <w:div w:id="1826430423">
          <w:marLeft w:val="0"/>
          <w:marRight w:val="0"/>
          <w:marTop w:val="0"/>
          <w:marBottom w:val="0"/>
          <w:divBdr>
            <w:top w:val="none" w:sz="0" w:space="0" w:color="auto"/>
            <w:left w:val="none" w:sz="0" w:space="0" w:color="auto"/>
            <w:bottom w:val="none" w:sz="0" w:space="0" w:color="auto"/>
            <w:right w:val="none" w:sz="0" w:space="0" w:color="auto"/>
          </w:divBdr>
        </w:div>
        <w:div w:id="1881892425">
          <w:marLeft w:val="0"/>
          <w:marRight w:val="0"/>
          <w:marTop w:val="0"/>
          <w:marBottom w:val="0"/>
          <w:divBdr>
            <w:top w:val="none" w:sz="0" w:space="0" w:color="auto"/>
            <w:left w:val="none" w:sz="0" w:space="0" w:color="auto"/>
            <w:bottom w:val="none" w:sz="0" w:space="0" w:color="auto"/>
            <w:right w:val="none" w:sz="0" w:space="0" w:color="auto"/>
          </w:divBdr>
        </w:div>
      </w:divsChild>
    </w:div>
    <w:div w:id="1243755339">
      <w:bodyDiv w:val="1"/>
      <w:marLeft w:val="0"/>
      <w:marRight w:val="0"/>
      <w:marTop w:val="0"/>
      <w:marBottom w:val="0"/>
      <w:divBdr>
        <w:top w:val="none" w:sz="0" w:space="0" w:color="auto"/>
        <w:left w:val="none" w:sz="0" w:space="0" w:color="auto"/>
        <w:bottom w:val="none" w:sz="0" w:space="0" w:color="auto"/>
        <w:right w:val="none" w:sz="0" w:space="0" w:color="auto"/>
      </w:divBdr>
    </w:div>
    <w:div w:id="1707633086">
      <w:bodyDiv w:val="1"/>
      <w:marLeft w:val="0"/>
      <w:marRight w:val="0"/>
      <w:marTop w:val="0"/>
      <w:marBottom w:val="0"/>
      <w:divBdr>
        <w:top w:val="none" w:sz="0" w:space="0" w:color="auto"/>
        <w:left w:val="none" w:sz="0" w:space="0" w:color="auto"/>
        <w:bottom w:val="none" w:sz="0" w:space="0" w:color="auto"/>
        <w:right w:val="none" w:sz="0" w:space="0" w:color="auto"/>
      </w:divBdr>
      <w:divsChild>
        <w:div w:id="744184312">
          <w:marLeft w:val="0"/>
          <w:marRight w:val="0"/>
          <w:marTop w:val="0"/>
          <w:marBottom w:val="0"/>
          <w:divBdr>
            <w:top w:val="none" w:sz="0" w:space="0" w:color="auto"/>
            <w:left w:val="none" w:sz="0" w:space="0" w:color="auto"/>
            <w:bottom w:val="none" w:sz="0" w:space="0" w:color="auto"/>
            <w:right w:val="none" w:sz="0" w:space="0" w:color="auto"/>
          </w:divBdr>
        </w:div>
        <w:div w:id="750810879">
          <w:marLeft w:val="0"/>
          <w:marRight w:val="0"/>
          <w:marTop w:val="0"/>
          <w:marBottom w:val="0"/>
          <w:divBdr>
            <w:top w:val="none" w:sz="0" w:space="0" w:color="auto"/>
            <w:left w:val="none" w:sz="0" w:space="0" w:color="auto"/>
            <w:bottom w:val="none" w:sz="0" w:space="0" w:color="auto"/>
            <w:right w:val="none" w:sz="0" w:space="0" w:color="auto"/>
          </w:divBdr>
        </w:div>
        <w:div w:id="1294671387">
          <w:marLeft w:val="0"/>
          <w:marRight w:val="0"/>
          <w:marTop w:val="0"/>
          <w:marBottom w:val="0"/>
          <w:divBdr>
            <w:top w:val="none" w:sz="0" w:space="0" w:color="auto"/>
            <w:left w:val="none" w:sz="0" w:space="0" w:color="auto"/>
            <w:bottom w:val="none" w:sz="0" w:space="0" w:color="auto"/>
            <w:right w:val="none" w:sz="0" w:space="0" w:color="auto"/>
          </w:divBdr>
        </w:div>
        <w:div w:id="1864829417">
          <w:marLeft w:val="0"/>
          <w:marRight w:val="0"/>
          <w:marTop w:val="0"/>
          <w:marBottom w:val="0"/>
          <w:divBdr>
            <w:top w:val="none" w:sz="0" w:space="0" w:color="auto"/>
            <w:left w:val="none" w:sz="0" w:space="0" w:color="auto"/>
            <w:bottom w:val="none" w:sz="0" w:space="0" w:color="auto"/>
            <w:right w:val="none" w:sz="0" w:space="0" w:color="auto"/>
          </w:divBdr>
        </w:div>
        <w:div w:id="1994597351">
          <w:marLeft w:val="0"/>
          <w:marRight w:val="0"/>
          <w:marTop w:val="0"/>
          <w:marBottom w:val="0"/>
          <w:divBdr>
            <w:top w:val="none" w:sz="0" w:space="0" w:color="auto"/>
            <w:left w:val="none" w:sz="0" w:space="0" w:color="auto"/>
            <w:bottom w:val="none" w:sz="0" w:space="0" w:color="auto"/>
            <w:right w:val="none" w:sz="0" w:space="0" w:color="auto"/>
          </w:divBdr>
        </w:div>
      </w:divsChild>
    </w:div>
    <w:div w:id="1834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li.koikkalainen@prh.f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eli.soppi@finnvera.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kka.tsupari@ytl.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niqueart@uniqueart.fi" TargetMode="External"/><Relationship Id="rId4" Type="http://schemas.openxmlformats.org/officeDocument/2006/relationships/settings" Target="settings.xml"/><Relationship Id="rId9" Type="http://schemas.openxmlformats.org/officeDocument/2006/relationships/hyperlink" Target="mailto:antti.haapakorva@talentree.fi" TargetMode="External"/><Relationship Id="rId14" Type="http://schemas.openxmlformats.org/officeDocument/2006/relationships/hyperlink" Target="mailto:mika.pitkala@varma.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SUK_pohja">
  <a:themeElements>
    <a:clrScheme name="Custom 3">
      <a:dk1>
        <a:srgbClr val="0664A4"/>
      </a:dk1>
      <a:lt1>
        <a:sysClr val="window" lastClr="FFFFFF"/>
      </a:lt1>
      <a:dk2>
        <a:srgbClr val="0593D1"/>
      </a:dk2>
      <a:lt2>
        <a:srgbClr val="EEECE1"/>
      </a:lt2>
      <a:accent1>
        <a:srgbClr val="F8C51C"/>
      </a:accent1>
      <a:accent2>
        <a:srgbClr val="C8C8C8"/>
      </a:accent2>
      <a:accent3>
        <a:srgbClr val="969696"/>
      </a:accent3>
      <a:accent4>
        <a:srgbClr val="707A69"/>
      </a:accent4>
      <a:accent5>
        <a:srgbClr val="73B632"/>
      </a:accent5>
      <a:accent6>
        <a:srgbClr val="84AACD"/>
      </a:accent6>
      <a:hlink>
        <a:srgbClr val="0593D1"/>
      </a:hlink>
      <a:folHlink>
        <a:srgbClr val="F8C51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A72C-4320-4C8D-BF2A-40E1A4A2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583</Words>
  <Characters>4728</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Lähettäjä</vt:lpstr>
    </vt:vector>
  </TitlesOfParts>
  <Company>Suomen Uusyrityskeskukset ry</Company>
  <LinksUpToDate>false</LinksUpToDate>
  <CharactersWithSpaces>5301</CharactersWithSpaces>
  <SharedDoc>false</SharedDoc>
  <HLinks>
    <vt:vector size="18" baseType="variant">
      <vt:variant>
        <vt:i4>1769551</vt:i4>
      </vt:variant>
      <vt:variant>
        <vt:i4>0</vt:i4>
      </vt:variant>
      <vt:variant>
        <vt:i4>0</vt:i4>
      </vt:variant>
      <vt:variant>
        <vt:i4>5</vt:i4>
      </vt:variant>
      <vt:variant>
        <vt:lpwstr>http://www.perustamisopas.fi/</vt:lpwstr>
      </vt:variant>
      <vt:variant>
        <vt:lpwstr/>
      </vt:variant>
      <vt:variant>
        <vt:i4>1769551</vt:i4>
      </vt:variant>
      <vt:variant>
        <vt:i4>3</vt:i4>
      </vt:variant>
      <vt:variant>
        <vt:i4>0</vt:i4>
      </vt:variant>
      <vt:variant>
        <vt:i4>5</vt:i4>
      </vt:variant>
      <vt:variant>
        <vt:lpwstr>http://www.perustamisopas.fi/</vt:lpwstr>
      </vt:variant>
      <vt:variant>
        <vt:lpwstr/>
      </vt:variant>
      <vt:variant>
        <vt:i4>7077990</vt:i4>
      </vt:variant>
      <vt:variant>
        <vt:i4>0</vt:i4>
      </vt:variant>
      <vt:variant>
        <vt:i4>0</vt:i4>
      </vt:variant>
      <vt:variant>
        <vt:i4>5</vt:i4>
      </vt:variant>
      <vt:variant>
        <vt:lpwstr>http://www.uusyrityskeskus.fi/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Lähettäjä</dc:title>
  <dc:creator>Ulla Honkimaa</dc:creator>
  <cp:lastModifiedBy>Fujitsu</cp:lastModifiedBy>
  <cp:revision>11</cp:revision>
  <cp:lastPrinted>2014-06-09T10:11:00Z</cp:lastPrinted>
  <dcterms:created xsi:type="dcterms:W3CDTF">2014-06-09T06:20:00Z</dcterms:created>
  <dcterms:modified xsi:type="dcterms:W3CDTF">2014-06-10T05:02:00Z</dcterms:modified>
</cp:coreProperties>
</file>