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5F38" w14:textId="78B2CDD8" w:rsidR="00386DD2" w:rsidRDefault="00194726" w:rsidP="00086AF0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r w:rsidR="009C52ED">
        <w:rPr>
          <w:rFonts w:ascii="Calibri" w:hAnsi="Calibri"/>
          <w:sz w:val="22"/>
          <w:szCs w:val="22"/>
        </w:rPr>
        <w:t>4</w:t>
      </w:r>
      <w:bookmarkStart w:id="0" w:name="_GoBack"/>
      <w:bookmarkEnd w:id="0"/>
      <w:r w:rsidR="00C03627">
        <w:rPr>
          <w:rFonts w:ascii="Calibri" w:hAnsi="Calibri"/>
          <w:sz w:val="22"/>
          <w:szCs w:val="22"/>
        </w:rPr>
        <w:t>.3</w:t>
      </w:r>
      <w:r>
        <w:rPr>
          <w:rFonts w:ascii="Calibri" w:hAnsi="Calibri"/>
          <w:sz w:val="22"/>
          <w:szCs w:val="22"/>
        </w:rPr>
        <w:t>.2013</w:t>
      </w:r>
      <w:r>
        <w:rPr>
          <w:rFonts w:ascii="Calibri" w:hAnsi="Calibri"/>
          <w:sz w:val="22"/>
          <w:szCs w:val="22"/>
        </w:rPr>
        <w:tab/>
      </w:r>
    </w:p>
    <w:p w14:paraId="4AB041BA" w14:textId="77777777" w:rsidR="001F7FDF" w:rsidRDefault="001F7FDF" w:rsidP="00086AF0"/>
    <w:p w14:paraId="707F12B5" w14:textId="5B14A330" w:rsidR="00194726" w:rsidRPr="00BD2B04" w:rsidRDefault="00194726" w:rsidP="001947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noProof/>
          <w:color w:val="CD1431"/>
          <w:sz w:val="20"/>
          <w:szCs w:val="20"/>
        </w:rPr>
        <w:drawing>
          <wp:inline distT="0" distB="0" distL="0" distR="0" wp14:anchorId="3950EC0D" wp14:editId="202D2F1A">
            <wp:extent cx="1609090" cy="2576195"/>
            <wp:effectExtent l="0" t="0" r="0" b="0"/>
            <wp:docPr id="2" name="Kuva 2" descr="Metsän teolog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sän teolog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5FD9D24" w14:textId="77777777" w:rsidR="00194726" w:rsidRPr="00BD2B04" w:rsidRDefault="00194726" w:rsidP="00194726">
      <w:pPr>
        <w:rPr>
          <w:rFonts w:ascii="Calibri" w:hAnsi="Calibri"/>
          <w:sz w:val="22"/>
          <w:szCs w:val="22"/>
        </w:rPr>
      </w:pPr>
    </w:p>
    <w:p w14:paraId="0DDE62DE" w14:textId="2F232C1C" w:rsidR="00194726" w:rsidRPr="00BD2B04" w:rsidRDefault="00194726" w:rsidP="001947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Pr="00BD2B04">
        <w:rPr>
          <w:rFonts w:ascii="Calibri" w:hAnsi="Calibri"/>
          <w:sz w:val="28"/>
          <w:szCs w:val="28"/>
        </w:rPr>
        <w:t>ristillinen usko ja suomalais-ugrilainen mielenmaisema kohtaavat</w:t>
      </w:r>
    </w:p>
    <w:p w14:paraId="2783865D" w14:textId="77777777" w:rsidR="00194726" w:rsidRPr="00BD2B04" w:rsidRDefault="00194726" w:rsidP="00194726">
      <w:pPr>
        <w:rPr>
          <w:rFonts w:ascii="Calibri" w:hAnsi="Calibri"/>
          <w:sz w:val="28"/>
          <w:szCs w:val="28"/>
        </w:rPr>
      </w:pPr>
    </w:p>
    <w:p w14:paraId="7BC65B99" w14:textId="0FFC014E" w:rsidR="00194726" w:rsidRPr="009F249D" w:rsidRDefault="00194726" w:rsidP="00194726">
      <w:pPr>
        <w:rPr>
          <w:rFonts w:ascii="Calibri" w:hAnsi="Calibri"/>
          <w:sz w:val="22"/>
          <w:szCs w:val="22"/>
        </w:rPr>
      </w:pPr>
      <w:r w:rsidRPr="009F249D">
        <w:rPr>
          <w:rFonts w:ascii="Calibri" w:hAnsi="Calibri"/>
          <w:sz w:val="22"/>
          <w:szCs w:val="22"/>
        </w:rPr>
        <w:t xml:space="preserve">Pauliina Kainulaisen uusi teos </w:t>
      </w:r>
      <w:r w:rsidRPr="009F249D">
        <w:rPr>
          <w:rFonts w:ascii="Calibri" w:hAnsi="Calibri"/>
          <w:b/>
          <w:i/>
          <w:sz w:val="22"/>
          <w:szCs w:val="22"/>
        </w:rPr>
        <w:t>Metsän teologia</w:t>
      </w:r>
      <w:r w:rsidRPr="009F249D">
        <w:rPr>
          <w:rFonts w:ascii="Calibri" w:hAnsi="Calibri"/>
          <w:sz w:val="22"/>
          <w:szCs w:val="22"/>
        </w:rPr>
        <w:t xml:space="preserve"> valottaa kristinuskon ja suomalaiskansallisen luontosuhteen yhtymäkohtia. Metsä on suomalaiselle paitsi paikka, myös syli ja koti. Se on ympäristö, joka muokkaa mielenmaisemaamme. </w:t>
      </w:r>
    </w:p>
    <w:p w14:paraId="03B4F72B" w14:textId="77777777" w:rsidR="00194726" w:rsidRPr="00BD2B04" w:rsidRDefault="00194726" w:rsidP="00194726">
      <w:pPr>
        <w:rPr>
          <w:rFonts w:ascii="Calibri" w:hAnsi="Calibri"/>
        </w:rPr>
      </w:pPr>
    </w:p>
    <w:p w14:paraId="507AE664" w14:textId="61A958AD" w:rsidR="00194726" w:rsidRPr="00BD2B04" w:rsidRDefault="00194726" w:rsidP="00194726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 xml:space="preserve">Kristinusko tuotiin Suomeenkin kolonialistisessa hengessä. Olisiko uskon tulkintamme toisenlainen, jos kristillisen uskon tarjoama ilosanoma olisi aidosti kohdannut vanhan suomalaisen mielenmaiseman? Tätä kysyy Pauliina Kainulainen. Keskustelussa syntyvät uudenlaiset – ja silti vanhat ja ehkä alkuperäiset – tulkinnat, joissa luonnon viisaus kohdataan. </w:t>
      </w:r>
    </w:p>
    <w:p w14:paraId="15E565E5" w14:textId="77777777" w:rsidR="00194726" w:rsidRPr="00BD2B04" w:rsidRDefault="00194726" w:rsidP="00194726">
      <w:pPr>
        <w:rPr>
          <w:rFonts w:ascii="Calibri" w:hAnsi="Calibri"/>
          <w:sz w:val="22"/>
          <w:szCs w:val="22"/>
        </w:rPr>
      </w:pPr>
    </w:p>
    <w:p w14:paraId="1C82B452" w14:textId="77777777" w:rsidR="00194726" w:rsidRPr="00BD2B04" w:rsidRDefault="00194726" w:rsidP="00194726">
      <w:pPr>
        <w:rPr>
          <w:rFonts w:ascii="Calibri" w:hAnsi="Calibri"/>
          <w:sz w:val="22"/>
          <w:szCs w:val="22"/>
        </w:rPr>
      </w:pPr>
      <w:r w:rsidRPr="001F7FDF">
        <w:rPr>
          <w:rFonts w:ascii="Calibri" w:hAnsi="Calibri"/>
          <w:i/>
          <w:sz w:val="22"/>
          <w:szCs w:val="22"/>
        </w:rPr>
        <w:t>Metsän teologia</w:t>
      </w:r>
      <w:r w:rsidRPr="00BD2B04">
        <w:rPr>
          <w:rFonts w:ascii="Calibri" w:hAnsi="Calibri"/>
          <w:sz w:val="22"/>
          <w:szCs w:val="22"/>
        </w:rPr>
        <w:t xml:space="preserve"> on kristinuskon kulttuurisesti ja ekologisesti mielekäs tulkinta. Se huomioi luonnon kantokyvyn ja kaikkien elollisten, niin ihmisten kuin eläinten, hyvinvoinnin. </w:t>
      </w:r>
      <w:r w:rsidRPr="001F7FDF">
        <w:rPr>
          <w:rFonts w:ascii="Calibri" w:hAnsi="Calibri"/>
          <w:i/>
          <w:sz w:val="22"/>
          <w:szCs w:val="22"/>
        </w:rPr>
        <w:t>Metsän teologia</w:t>
      </w:r>
      <w:r w:rsidRPr="00BD2B04">
        <w:rPr>
          <w:rFonts w:ascii="Calibri" w:hAnsi="Calibri"/>
          <w:sz w:val="22"/>
          <w:szCs w:val="22"/>
        </w:rPr>
        <w:t xml:space="preserve"> on kuin kulkemista jatulintarhassa, ikiaikaisessa spiraalissa: askel askeleelta kokija pääsee syvemmälle, kohti keskusta, jossa Jumala, luonto ja oma itse kohtaavat.</w:t>
      </w:r>
    </w:p>
    <w:p w14:paraId="5D4C751F" w14:textId="77777777" w:rsidR="00194726" w:rsidRPr="00BD2B04" w:rsidRDefault="00194726" w:rsidP="0019472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14:paraId="735FF9B2" w14:textId="77777777" w:rsidR="00194726" w:rsidRDefault="00194726" w:rsidP="0019472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14:paraId="19B347AA" w14:textId="77777777" w:rsidR="00194726" w:rsidRPr="001F7FDF" w:rsidRDefault="00194726" w:rsidP="0019472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1F7FDF">
        <w:rPr>
          <w:rFonts w:ascii="Calibri" w:hAnsi="Calibri" w:cs="Arial"/>
          <w:b/>
          <w:color w:val="000000"/>
          <w:sz w:val="22"/>
          <w:szCs w:val="22"/>
        </w:rPr>
        <w:t>Pauliina Kainulainen</w:t>
      </w:r>
      <w:r w:rsidRPr="001F7FDF">
        <w:rPr>
          <w:rFonts w:ascii="Calibri" w:hAnsi="Calibri" w:cs="Arial"/>
          <w:color w:val="000000"/>
          <w:sz w:val="22"/>
          <w:szCs w:val="22"/>
        </w:rPr>
        <w:t xml:space="preserve"> on kontiolahtelainen teologian tohtori ja pappi. Hänet tunnetaan ekoteologisena ajattelijana, joka huomioi tutkimusaiheissaan myös naisnäkökulman.</w:t>
      </w:r>
    </w:p>
    <w:p w14:paraId="0DD10400" w14:textId="77777777" w:rsidR="00194726" w:rsidRPr="001F7FDF" w:rsidRDefault="00194726" w:rsidP="00194726">
      <w:pPr>
        <w:rPr>
          <w:rFonts w:ascii="Calibri" w:hAnsi="Calibri"/>
          <w:sz w:val="22"/>
          <w:szCs w:val="22"/>
        </w:rPr>
      </w:pPr>
    </w:p>
    <w:p w14:paraId="51F330B0" w14:textId="35B13F0E" w:rsidR="00194726" w:rsidRPr="001F7FDF" w:rsidRDefault="00194726" w:rsidP="00194726">
      <w:pPr>
        <w:rPr>
          <w:rFonts w:asciiTheme="majorHAnsi" w:hAnsiTheme="majorHAnsi"/>
          <w:sz w:val="22"/>
          <w:szCs w:val="22"/>
        </w:rPr>
      </w:pPr>
      <w:proofErr w:type="gramStart"/>
      <w:r w:rsidRPr="001F7FDF">
        <w:rPr>
          <w:rFonts w:asciiTheme="majorHAnsi" w:hAnsiTheme="majorHAnsi"/>
          <w:sz w:val="22"/>
          <w:szCs w:val="22"/>
        </w:rPr>
        <w:t>Pauliina Kainulainen:</w:t>
      </w:r>
      <w:r w:rsidR="001F7FDF" w:rsidRPr="001F7FDF">
        <w:rPr>
          <w:rFonts w:asciiTheme="majorHAnsi" w:hAnsiTheme="majorHAnsi"/>
          <w:sz w:val="22"/>
          <w:szCs w:val="22"/>
        </w:rPr>
        <w:t xml:space="preserve"> </w:t>
      </w:r>
      <w:r w:rsidRPr="001F7FDF">
        <w:rPr>
          <w:rFonts w:asciiTheme="majorHAnsi" w:hAnsiTheme="majorHAnsi"/>
          <w:i/>
          <w:sz w:val="22"/>
          <w:szCs w:val="22"/>
        </w:rPr>
        <w:t>Metsän teologia</w:t>
      </w:r>
      <w:r w:rsidRPr="001F7FDF">
        <w:rPr>
          <w:rFonts w:asciiTheme="majorHAnsi" w:hAnsiTheme="majorHAnsi"/>
          <w:sz w:val="22"/>
          <w:szCs w:val="22"/>
        </w:rPr>
        <w:t>.</w:t>
      </w:r>
      <w:proofErr w:type="gramEnd"/>
      <w:r w:rsidRPr="001F7FDF">
        <w:rPr>
          <w:rFonts w:asciiTheme="majorHAnsi" w:hAnsiTheme="majorHAnsi"/>
          <w:sz w:val="22"/>
          <w:szCs w:val="22"/>
        </w:rPr>
        <w:t xml:space="preserve"> Kirjapaja 2013. 254 s. ISBN 978-952-247-411-7</w:t>
      </w:r>
      <w:r w:rsidR="001F7FDF" w:rsidRPr="001F7FDF">
        <w:rPr>
          <w:rFonts w:asciiTheme="majorHAnsi" w:hAnsiTheme="majorHAnsi"/>
          <w:sz w:val="22"/>
          <w:szCs w:val="22"/>
        </w:rPr>
        <w:t>. Ovh. 32,30</w:t>
      </w:r>
    </w:p>
    <w:p w14:paraId="00184840" w14:textId="77777777" w:rsidR="00194726" w:rsidRPr="001F7FDF" w:rsidRDefault="00194726" w:rsidP="00194726">
      <w:pPr>
        <w:rPr>
          <w:rFonts w:asciiTheme="majorHAnsi" w:hAnsiTheme="majorHAnsi"/>
          <w:sz w:val="22"/>
          <w:szCs w:val="22"/>
        </w:rPr>
      </w:pPr>
    </w:p>
    <w:p w14:paraId="1213E916" w14:textId="0730E096" w:rsidR="00C03627" w:rsidRDefault="001F7FDF" w:rsidP="00194726">
      <w:pPr>
        <w:rPr>
          <w:rFonts w:asciiTheme="majorHAnsi" w:hAnsiTheme="majorHAnsi"/>
          <w:sz w:val="22"/>
          <w:szCs w:val="22"/>
        </w:rPr>
      </w:pPr>
      <w:r w:rsidRPr="001F7FDF">
        <w:rPr>
          <w:rFonts w:asciiTheme="majorHAnsi" w:hAnsiTheme="majorHAnsi"/>
          <w:b/>
          <w:sz w:val="22"/>
          <w:szCs w:val="22"/>
        </w:rPr>
        <w:t xml:space="preserve">Lisätietoja: </w:t>
      </w:r>
      <w:r w:rsidR="00194726" w:rsidRPr="001F7FDF">
        <w:rPr>
          <w:rFonts w:asciiTheme="majorHAnsi" w:hAnsiTheme="majorHAnsi"/>
          <w:sz w:val="22"/>
          <w:szCs w:val="22"/>
        </w:rPr>
        <w:t xml:space="preserve">Pauliina Kainulainen, </w:t>
      </w:r>
      <w:hyperlink r:id="rId9" w:history="1">
        <w:r w:rsidR="00990A9F" w:rsidRPr="00990A9F">
          <w:rPr>
            <w:rStyle w:val="Hyperlinkki"/>
            <w:rFonts w:asciiTheme="majorHAnsi" w:hAnsiTheme="majorHAnsi"/>
            <w:color w:val="auto"/>
            <w:sz w:val="22"/>
            <w:szCs w:val="22"/>
            <w:u w:val="none"/>
          </w:rPr>
          <w:t>pauliina.kainulainen@uef.fi</w:t>
        </w:r>
      </w:hyperlink>
      <w:r w:rsidR="00990A9F">
        <w:rPr>
          <w:rFonts w:asciiTheme="majorHAnsi" w:hAnsiTheme="majorHAnsi"/>
          <w:sz w:val="22"/>
          <w:szCs w:val="22"/>
        </w:rPr>
        <w:t>,</w:t>
      </w:r>
      <w:r w:rsidR="00C03627">
        <w:rPr>
          <w:rFonts w:asciiTheme="majorHAnsi" w:hAnsiTheme="majorHAnsi"/>
          <w:sz w:val="22"/>
          <w:szCs w:val="22"/>
        </w:rPr>
        <w:t xml:space="preserve"> puh. 0500 894 </w:t>
      </w:r>
      <w:r w:rsidR="00194726" w:rsidRPr="001F7FDF">
        <w:rPr>
          <w:rFonts w:asciiTheme="majorHAnsi" w:hAnsiTheme="majorHAnsi"/>
          <w:sz w:val="22"/>
          <w:szCs w:val="22"/>
        </w:rPr>
        <w:t>650</w:t>
      </w:r>
      <w:r w:rsidR="00C03627">
        <w:rPr>
          <w:rFonts w:asciiTheme="majorHAnsi" w:hAnsiTheme="majorHAnsi"/>
          <w:sz w:val="22"/>
          <w:szCs w:val="22"/>
        </w:rPr>
        <w:t xml:space="preserve"> </w:t>
      </w:r>
    </w:p>
    <w:p w14:paraId="68984B0B" w14:textId="48B50827" w:rsidR="00194726" w:rsidRPr="001F7FDF" w:rsidRDefault="00990A9F" w:rsidP="00194726">
      <w:pPr>
        <w:rPr>
          <w:rFonts w:asciiTheme="majorHAnsi" w:hAnsiTheme="majorHAnsi"/>
          <w:b/>
          <w:sz w:val="22"/>
          <w:szCs w:val="22"/>
        </w:rPr>
      </w:pPr>
      <w:r w:rsidRPr="00990A9F">
        <w:rPr>
          <w:rFonts w:asciiTheme="majorHAnsi" w:hAnsiTheme="majorHAnsi"/>
          <w:sz w:val="22"/>
          <w:szCs w:val="22"/>
        </w:rPr>
        <w:t>tai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03627">
        <w:rPr>
          <w:rFonts w:asciiTheme="majorHAnsi" w:hAnsiTheme="majorHAnsi"/>
          <w:sz w:val="22"/>
          <w:szCs w:val="22"/>
        </w:rPr>
        <w:t xml:space="preserve">Marja-Liisa Saraste, </w:t>
      </w:r>
      <w:hyperlink r:id="rId10" w:history="1">
        <w:r w:rsidRPr="00990A9F">
          <w:rPr>
            <w:rStyle w:val="Hyperlinkki"/>
            <w:rFonts w:asciiTheme="majorHAnsi" w:hAnsiTheme="majorHAnsi"/>
            <w:color w:val="auto"/>
            <w:sz w:val="22"/>
            <w:szCs w:val="22"/>
            <w:u w:val="none"/>
          </w:rPr>
          <w:t>marja-liisa.saraste@kirjapaja.fi</w:t>
        </w:r>
      </w:hyperlink>
      <w:r>
        <w:rPr>
          <w:rFonts w:asciiTheme="majorHAnsi" w:hAnsiTheme="majorHAnsi"/>
          <w:sz w:val="22"/>
          <w:szCs w:val="22"/>
        </w:rPr>
        <w:t xml:space="preserve">, puh. 040 553 4757.  </w:t>
      </w:r>
    </w:p>
    <w:p w14:paraId="3583DE4E" w14:textId="77777777" w:rsidR="00194726" w:rsidRPr="001F7FDF" w:rsidRDefault="00194726" w:rsidP="00194726">
      <w:pPr>
        <w:rPr>
          <w:rFonts w:asciiTheme="majorHAnsi" w:hAnsiTheme="majorHAnsi"/>
          <w:sz w:val="22"/>
          <w:szCs w:val="22"/>
        </w:rPr>
      </w:pPr>
    </w:p>
    <w:p w14:paraId="19591AFA" w14:textId="28ACD819" w:rsidR="00194726" w:rsidRPr="001F7FDF" w:rsidRDefault="00194726" w:rsidP="00194726">
      <w:pPr>
        <w:rPr>
          <w:rFonts w:asciiTheme="majorHAnsi" w:hAnsiTheme="majorHAnsi"/>
          <w:b/>
          <w:sz w:val="22"/>
          <w:szCs w:val="22"/>
        </w:rPr>
      </w:pPr>
      <w:r w:rsidRPr="001F7FDF">
        <w:rPr>
          <w:rFonts w:asciiTheme="majorHAnsi" w:hAnsiTheme="majorHAnsi"/>
          <w:b/>
          <w:sz w:val="22"/>
          <w:szCs w:val="22"/>
        </w:rPr>
        <w:t>Arvostelukappaleet</w:t>
      </w:r>
      <w:r w:rsidR="001F7FDF" w:rsidRPr="001F7FDF">
        <w:rPr>
          <w:rFonts w:asciiTheme="majorHAnsi" w:hAnsiTheme="majorHAnsi"/>
          <w:b/>
          <w:sz w:val="22"/>
          <w:szCs w:val="22"/>
        </w:rPr>
        <w:t xml:space="preserve">: </w:t>
      </w:r>
      <w:r w:rsidR="00CC5CCB" w:rsidRPr="00CC5CCB">
        <w:rPr>
          <w:rFonts w:asciiTheme="majorHAnsi" w:hAnsiTheme="majorHAnsi"/>
          <w:sz w:val="22"/>
          <w:szCs w:val="22"/>
        </w:rPr>
        <w:t>minna.vatja@lastenkeskus.fi</w:t>
      </w:r>
    </w:p>
    <w:p w14:paraId="0A6CBAF2" w14:textId="77777777" w:rsidR="00194726" w:rsidRDefault="00194726" w:rsidP="00194726"/>
    <w:p w14:paraId="5041F4D6" w14:textId="5AB9161F" w:rsidR="00086AF0" w:rsidRDefault="00086AF0" w:rsidP="00530C5F"/>
    <w:sectPr w:rsidR="00086AF0" w:rsidSect="00257B33">
      <w:headerReference w:type="default" r:id="rId11"/>
      <w:footerReference w:type="default" r:id="rId12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24F68" w14:textId="77777777" w:rsidR="0035489B" w:rsidRDefault="0035489B" w:rsidP="006C7B4B">
      <w:r>
        <w:separator/>
      </w:r>
    </w:p>
  </w:endnote>
  <w:endnote w:type="continuationSeparator" w:id="0">
    <w:p w14:paraId="24E48A4D" w14:textId="77777777" w:rsidR="0035489B" w:rsidRDefault="0035489B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88BD8" w14:textId="77777777" w:rsidR="0035489B" w:rsidRDefault="0035489B" w:rsidP="006C7B4B">
      <w:r>
        <w:separator/>
      </w:r>
    </w:p>
  </w:footnote>
  <w:footnote w:type="continuationSeparator" w:id="0">
    <w:p w14:paraId="115B7327" w14:textId="77777777" w:rsidR="0035489B" w:rsidRDefault="0035489B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764C6610" w:rsidR="006C7B4B" w:rsidRDefault="000E3023">
    <w:pPr>
      <w:pStyle w:val="Yltunniste"/>
    </w:pPr>
    <w:r>
      <w:rPr>
        <w:noProof/>
      </w:rPr>
      <w:drawing>
        <wp:inline distT="0" distB="0" distL="0" distR="0" wp14:anchorId="23ACE263" wp14:editId="50203AD6">
          <wp:extent cx="1376582" cy="306575"/>
          <wp:effectExtent l="0" t="0" r="0" b="0"/>
          <wp:docPr id="1" name="Kuva 1" descr="HD-PCU2:PETRI:L O G O T:LK-KP 70 V LOGO:Kirjapaj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-PCU2:PETRI:L O G O T:LK-KP 70 V LOGO:Kirjapaj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985" cy="30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86AF0"/>
    <w:rsid w:val="000E3023"/>
    <w:rsid w:val="000E6A43"/>
    <w:rsid w:val="00194726"/>
    <w:rsid w:val="001B6B78"/>
    <w:rsid w:val="001F7FDF"/>
    <w:rsid w:val="00257B33"/>
    <w:rsid w:val="002E52F8"/>
    <w:rsid w:val="0035489B"/>
    <w:rsid w:val="00386DD2"/>
    <w:rsid w:val="003B5EA9"/>
    <w:rsid w:val="003B741F"/>
    <w:rsid w:val="00415D13"/>
    <w:rsid w:val="00530C5F"/>
    <w:rsid w:val="006C7B4B"/>
    <w:rsid w:val="00761EF5"/>
    <w:rsid w:val="009653EC"/>
    <w:rsid w:val="00990A9F"/>
    <w:rsid w:val="009C52ED"/>
    <w:rsid w:val="00C03627"/>
    <w:rsid w:val="00CC5CCB"/>
    <w:rsid w:val="00D0550D"/>
    <w:rsid w:val="00D5452C"/>
    <w:rsid w:val="00E25296"/>
    <w:rsid w:val="00E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990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990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japaja.fi/images/catalog/042/f8dd577d61a406dd_lrg.jp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ja-liisa.saraste@kirjapaj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ina.kainulainen@uef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6</cp:revision>
  <cp:lastPrinted>2013-02-28T08:38:00Z</cp:lastPrinted>
  <dcterms:created xsi:type="dcterms:W3CDTF">2013-02-28T08:55:00Z</dcterms:created>
  <dcterms:modified xsi:type="dcterms:W3CDTF">2013-03-04T07:16:00Z</dcterms:modified>
</cp:coreProperties>
</file>