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6616" w:rsidRPr="00B86616" w:rsidRDefault="00B86616" w:rsidP="00B86616">
      <w:bookmarkStart w:id="0" w:name="_GoBack"/>
      <w:bookmarkEnd w:id="0"/>
      <w:r w:rsidRPr="00B86616">
        <w:rPr>
          <w:b/>
          <w:bCs/>
        </w:rPr>
        <w:t>Kymenlaakson yrittäjyysosaam</w:t>
      </w:r>
      <w:r>
        <w:rPr>
          <w:b/>
          <w:bCs/>
        </w:rPr>
        <w:t>iseen uutta potkua Cambridgesta</w:t>
      </w:r>
    </w:p>
    <w:p w:rsidR="00B86616" w:rsidRPr="00B86616" w:rsidRDefault="00B86616" w:rsidP="00B86616"/>
    <w:p w:rsidR="00B86616" w:rsidRDefault="00B86616" w:rsidP="00B86616">
      <w:r w:rsidRPr="00B86616">
        <w:t>Cambridgen yliopiston Judge Business School, Kymenlaakson ammattikorkeakoulu sekä Cursor Oy ju</w:t>
      </w:r>
      <w:r w:rsidR="00A810B4">
        <w:t>l</w:t>
      </w:r>
      <w:r w:rsidRPr="00B86616">
        <w:t xml:space="preserve">kistivat uuden </w:t>
      </w:r>
      <w:r w:rsidR="00A810B4">
        <w:t>yrittäjy</w:t>
      </w:r>
      <w:r w:rsidR="001677E6">
        <w:t>y</w:t>
      </w:r>
      <w:r w:rsidR="00A810B4">
        <w:t xml:space="preserve">sosaamisen </w:t>
      </w:r>
      <w:r w:rsidRPr="00B86616">
        <w:t xml:space="preserve">kumppanuuden </w:t>
      </w:r>
      <w:r>
        <w:t>keskiviikkona 24.9.2014 Kotkassa.</w:t>
      </w:r>
    </w:p>
    <w:p w:rsidR="00B86616" w:rsidRPr="00B86616" w:rsidRDefault="00B86616" w:rsidP="00B86616"/>
    <w:p w:rsidR="00B86616" w:rsidRDefault="00B86616" w:rsidP="00B86616">
      <w:r w:rsidRPr="00B86616">
        <w:t xml:space="preserve">Cursor Oy, Kymenlaakson ammattikorkeakoulu sekä Cambridge Judge Business School käynnistävät uuden yhteistyön, jonka avulla lisätään yrittäjyysosaamista Kymenlaaksossa kansainvälisen huippukoulutusohjelman kautta. </w:t>
      </w:r>
    </w:p>
    <w:p w:rsidR="00B86616" w:rsidRDefault="00B86616" w:rsidP="00B86616"/>
    <w:p w:rsidR="00B86616" w:rsidRDefault="00A810B4" w:rsidP="00B86616">
      <w:r>
        <w:t>Cursorin ja Kyamki</w:t>
      </w:r>
      <w:r w:rsidR="00B86616" w:rsidRPr="00B86616">
        <w:t xml:space="preserve">n perustama uusi maakunnallinen stipendirahasto mahdollistaa kymenlaaksolaisen kandidaatin pääsyn </w:t>
      </w:r>
      <w:r w:rsidR="00B86616" w:rsidRPr="00B86616">
        <w:rPr>
          <w:i/>
        </w:rPr>
        <w:t>Cambridge Postgraduate Diploma in Entrepreneurship</w:t>
      </w:r>
      <w:r w:rsidR="00B86616" w:rsidRPr="00B86616">
        <w:t xml:space="preserve"> </w:t>
      </w:r>
      <w:r w:rsidR="00B86616">
        <w:t>-</w:t>
      </w:r>
      <w:r w:rsidR="00B86616" w:rsidRPr="00B86616">
        <w:t xml:space="preserve">koulutusohjelmaan. Yhteistyöohjelman ja koulutusohjelman ensimmäinen kymenlaaksolainen lähettiläs on </w:t>
      </w:r>
      <w:r>
        <w:t xml:space="preserve">DI </w:t>
      </w:r>
      <w:r w:rsidR="00B86616" w:rsidRPr="00B86616">
        <w:rPr>
          <w:b/>
        </w:rPr>
        <w:t>Teemu Saarelainen</w:t>
      </w:r>
      <w:r w:rsidR="00B86616">
        <w:t>, joka aloittaa ohjelmassa s</w:t>
      </w:r>
      <w:r w:rsidR="00B86616" w:rsidRPr="00B86616">
        <w:t>yyskuussa 2014. Saarelainen toimii projektipäällikkönä C</w:t>
      </w:r>
      <w:r>
        <w:t>ursor Oy:ssa ja lehtorina Kyamki</w:t>
      </w:r>
      <w:r w:rsidR="00B86616" w:rsidRPr="00B86616">
        <w:t>ssa peliohjelmoinnin puolella</w:t>
      </w:r>
      <w:r w:rsidR="00B86616" w:rsidRPr="001677E6">
        <w:t xml:space="preserve">. </w:t>
      </w:r>
      <w:r w:rsidRPr="001677E6">
        <w:t xml:space="preserve">Stipendiaattiaikanaan Saarelainen aikoo kehittää vetämänsä Playa Game Industry Hubin </w:t>
      </w:r>
      <w:r w:rsidR="00140FDC" w:rsidRPr="001677E6">
        <w:t>liike</w:t>
      </w:r>
      <w:r w:rsidRPr="001677E6">
        <w:t>toimintaa</w:t>
      </w:r>
      <w:r w:rsidR="00140FDC" w:rsidRPr="001677E6">
        <w:t xml:space="preserve">. </w:t>
      </w:r>
    </w:p>
    <w:p w:rsidR="00B86616" w:rsidRDefault="00B86616" w:rsidP="00B86616"/>
    <w:p w:rsidR="00B86616" w:rsidRPr="00B86616" w:rsidRDefault="00B86616" w:rsidP="00B86616">
      <w:r w:rsidRPr="00B86616">
        <w:t>“Tämä yhteistyö tuo uuden ulottuvuuden yritystoiminnan kehittämiseen ja synnyttämiseen seudullemme. Odotan innolla, miten voimme soveltaa Cambridgen oppeja oman kasvuyrittäjyysyhteisömme k</w:t>
      </w:r>
      <w:r>
        <w:t>ehittämiseksi Kymenlaaksossa”,</w:t>
      </w:r>
      <w:r w:rsidRPr="00B86616">
        <w:t xml:space="preserve"> toteaa toimitusjohtaja </w:t>
      </w:r>
      <w:r w:rsidRPr="00B86616">
        <w:rPr>
          <w:b/>
        </w:rPr>
        <w:t>Hannu Karavirta</w:t>
      </w:r>
      <w:r w:rsidRPr="00B86616">
        <w:t xml:space="preserve"> Cursor Oy:st</w:t>
      </w:r>
      <w:r w:rsidR="001677E6">
        <w:t>ä</w:t>
      </w:r>
      <w:r w:rsidRPr="00B86616">
        <w:t xml:space="preserve">. </w:t>
      </w:r>
    </w:p>
    <w:p w:rsidR="00B86616" w:rsidRPr="00B86616" w:rsidRDefault="00B86616" w:rsidP="00B86616"/>
    <w:p w:rsidR="00B86616" w:rsidRDefault="00B86616" w:rsidP="00B86616">
      <w:r w:rsidRPr="00A810B4">
        <w:rPr>
          <w:i/>
        </w:rPr>
        <w:t>The Postgraduate Diploma in Entrepreneurship</w:t>
      </w:r>
      <w:r w:rsidRPr="00B86616">
        <w:t xml:space="preserve">, jonka Cambridge yliopisto myöntää, tukee yrittäjähenkisten yksilöiden ja yhteisöjen tavoitteita uusien yritysten perustamisessa. Koulutusohjelma nojaa koko </w:t>
      </w:r>
      <w:r w:rsidRPr="00A810B4">
        <w:rPr>
          <w:i/>
        </w:rPr>
        <w:t>Cambridge Judge Business School’s Centre for Entrepreneurial Learning (CfEL)</w:t>
      </w:r>
      <w:r w:rsidRPr="00B86616">
        <w:t xml:space="preserve"> resursseihin, verkostoihin ja osaamiseen. Vuodesta 2003 lähtien CfEL:n ohjelm</w:t>
      </w:r>
      <w:r w:rsidR="00A810B4">
        <w:t xml:space="preserve">iin on osallistunut arviolta 16 </w:t>
      </w:r>
      <w:r w:rsidRPr="00B86616">
        <w:t>000 opiskelijaa</w:t>
      </w:r>
      <w:r w:rsidR="001677E6">
        <w:t>,</w:t>
      </w:r>
      <w:r w:rsidRPr="00B86616">
        <w:t xml:space="preserve"> ja </w:t>
      </w:r>
      <w:r w:rsidR="001677E6">
        <w:t xml:space="preserve">ohjelmien </w:t>
      </w:r>
      <w:r w:rsidRPr="00B86616">
        <w:t xml:space="preserve">alumnit ovat perustaneet yli 200 uutta yritystä. </w:t>
      </w:r>
    </w:p>
    <w:p w:rsidR="00B86616" w:rsidRPr="00B86616" w:rsidRDefault="00B86616" w:rsidP="00B86616"/>
    <w:p w:rsidR="00B86616" w:rsidRPr="00B86616" w:rsidRDefault="00B86616" w:rsidP="00B86616">
      <w:r w:rsidRPr="00B86616">
        <w:t>“Olemme innoissamme kansainvälisestä yhteistyöstä Cursorin ja Kymenlaakson ammattikorkeakoulun kanssa. Haluamme olla mukana edistämässä uuden yritystoiminnan syntymistä paikallisesti. Tavoitte</w:t>
      </w:r>
      <w:r w:rsidR="001677E6">
        <w:t>e</w:t>
      </w:r>
      <w:r w:rsidRPr="00B86616">
        <w:t>mme on valjastaa lahjakkaita yrittäjähenkisiä henkilöitä käytännön työkaluilla ja uusimmalla tiedolla, joka auttaa heitä kehittämään menesty</w:t>
      </w:r>
      <w:r>
        <w:t xml:space="preserve">vää ja kestävää liiketoimintaa”, sanoo </w:t>
      </w:r>
      <w:r w:rsidRPr="00B86616">
        <w:t>CfEL:n johtaja</w:t>
      </w:r>
      <w:r>
        <w:t xml:space="preserve"> </w:t>
      </w:r>
      <w:r w:rsidRPr="00B86616">
        <w:t xml:space="preserve">Dr </w:t>
      </w:r>
      <w:r w:rsidRPr="00B86616">
        <w:rPr>
          <w:b/>
        </w:rPr>
        <w:t>Shai Vyakarnam</w:t>
      </w:r>
      <w:r w:rsidR="001677E6">
        <w:rPr>
          <w:b/>
        </w:rPr>
        <w:t>.</w:t>
      </w:r>
    </w:p>
    <w:p w:rsidR="00B86616" w:rsidRPr="00B86616" w:rsidRDefault="00B86616" w:rsidP="00B86616"/>
    <w:p w:rsidR="00B86616" w:rsidRDefault="00B86616" w:rsidP="00B86616">
      <w:r w:rsidRPr="00B86616">
        <w:t>Yhteistyön taustalla on kyme</w:t>
      </w:r>
      <w:r>
        <w:t>nlaaksolaisten toimijoiden syste</w:t>
      </w:r>
      <w:r w:rsidRPr="00B86616">
        <w:t>maattinen hankeyhteis</w:t>
      </w:r>
      <w:r w:rsidR="00140FDC">
        <w:t>t</w:t>
      </w:r>
      <w:r w:rsidRPr="00B86616">
        <w:t xml:space="preserve">yö kansainvälisten kumppaneiden kanssa. Aiemmin </w:t>
      </w:r>
      <w:r>
        <w:t>keväällä opiskelijatiimit Kyamki</w:t>
      </w:r>
      <w:r w:rsidRPr="00B86616">
        <w:t>s</w:t>
      </w:r>
      <w:r>
        <w:t>ta osallistuivat yhdessä Laurea-</w:t>
      </w:r>
      <w:r w:rsidRPr="00B86616">
        <w:t xml:space="preserve">ammattikorkeakoulun opiskelijoiden kanssa </w:t>
      </w:r>
      <w:r w:rsidRPr="00B86616">
        <w:rPr>
          <w:i/>
        </w:rPr>
        <w:t>Cambridge Venture Campille</w:t>
      </w:r>
      <w:r w:rsidRPr="00B86616">
        <w:t>, joissa opiskeli</w:t>
      </w:r>
      <w:r w:rsidR="00140FDC">
        <w:t>ja</w:t>
      </w:r>
      <w:r w:rsidRPr="00B86616">
        <w:t>tiimejä valmen</w:t>
      </w:r>
      <w:r>
        <w:t>n</w:t>
      </w:r>
      <w:r w:rsidRPr="00B86616">
        <w:t>ettiin sta</w:t>
      </w:r>
      <w:r>
        <w:t>r</w:t>
      </w:r>
      <w:r w:rsidRPr="00B86616">
        <w:t>t</w:t>
      </w:r>
      <w:r>
        <w:t xml:space="preserve"> </w:t>
      </w:r>
      <w:r w:rsidRPr="00B86616">
        <w:t xml:space="preserve">up </w:t>
      </w:r>
      <w:r>
        <w:t>-</w:t>
      </w:r>
      <w:r w:rsidRPr="00B86616">
        <w:t xml:space="preserve">yrittäjyyteen. </w:t>
      </w:r>
    </w:p>
    <w:p w:rsidR="00B86616" w:rsidRDefault="00B86616" w:rsidP="00B86616"/>
    <w:p w:rsidR="00B86616" w:rsidRDefault="00B86616" w:rsidP="00B86616">
      <w:r>
        <w:t>Kyamki</w:t>
      </w:r>
      <w:r w:rsidRPr="00B86616">
        <w:t xml:space="preserve">n rehtori </w:t>
      </w:r>
      <w:r w:rsidRPr="001677E6">
        <w:rPr>
          <w:b/>
        </w:rPr>
        <w:t>Petteri Ikonen</w:t>
      </w:r>
      <w:r w:rsidRPr="00B86616">
        <w:t xml:space="preserve"> korostaa</w:t>
      </w:r>
      <w:r>
        <w:t>, että g</w:t>
      </w:r>
      <w:r w:rsidRPr="00B86616">
        <w:t xml:space="preserve">lobaalit kumppanuudet yrittäjyyteen liittyen ovat </w:t>
      </w:r>
      <w:r>
        <w:t xml:space="preserve">korkeakoululle </w:t>
      </w:r>
      <w:r w:rsidRPr="00B86616">
        <w:t xml:space="preserve">erittäin tärkeitä. </w:t>
      </w:r>
      <w:r>
        <w:t>”</w:t>
      </w:r>
      <w:r w:rsidRPr="00B86616">
        <w:t xml:space="preserve">Niiden kautta nostamme sekä omaa osaamistamme, että vetovoimaisuutta hyvin verkostoituneena ammattikorkeakouluna.” </w:t>
      </w:r>
    </w:p>
    <w:p w:rsidR="00B86616" w:rsidRPr="00B86616" w:rsidRDefault="00B86616" w:rsidP="00B86616"/>
    <w:p w:rsidR="00B86616" w:rsidRPr="00B86616" w:rsidRDefault="00B86616" w:rsidP="00B86616">
      <w:r w:rsidRPr="00B86616">
        <w:t>Cambridge on yksi Euroopan yrittäjyys- ja innov</w:t>
      </w:r>
      <w:r w:rsidR="00140FDC">
        <w:t>aatiokeskittymistä, joiden n. 1 580</w:t>
      </w:r>
      <w:r w:rsidRPr="00B86616">
        <w:t xml:space="preserve"> yrityksen yhteenlaskettu liikevaihto on arviolta 13 miljardi</w:t>
      </w:r>
      <w:r w:rsidR="00140FDC">
        <w:t xml:space="preserve">a puntaa ja työllistävät yli 57 </w:t>
      </w:r>
      <w:r w:rsidRPr="00B86616">
        <w:t>000 ihmistä. Yritysten selviytymisprosentti on Cambridgessa myös korkeampi</w:t>
      </w:r>
      <w:r>
        <w:t>.</w:t>
      </w:r>
      <w:r w:rsidRPr="00B86616">
        <w:t xml:space="preserve"> </w:t>
      </w:r>
      <w:r>
        <w:t>S</w:t>
      </w:r>
      <w:r w:rsidRPr="00B86616">
        <w:t xml:space="preserve">tart up </w:t>
      </w:r>
      <w:r>
        <w:t>-</w:t>
      </w:r>
      <w:r w:rsidRPr="00B86616">
        <w:t xml:space="preserve">yrityksistä </w:t>
      </w:r>
      <w:r w:rsidR="00140FDC">
        <w:t>88</w:t>
      </w:r>
      <w:r w:rsidR="001677E6">
        <w:t xml:space="preserve"> </w:t>
      </w:r>
      <w:r w:rsidR="00140FDC">
        <w:t xml:space="preserve">% </w:t>
      </w:r>
      <w:r w:rsidRPr="00B86616">
        <w:t xml:space="preserve">on hengissä vielä kolmen vuoden </w:t>
      </w:r>
      <w:r>
        <w:t xml:space="preserve">jälkeen, kun kansallinen </w:t>
      </w:r>
      <w:r w:rsidRPr="00B86616">
        <w:t>keskiarvo</w:t>
      </w:r>
      <w:r>
        <w:t xml:space="preserve"> </w:t>
      </w:r>
      <w:r w:rsidRPr="00B86616">
        <w:t xml:space="preserve">on </w:t>
      </w:r>
      <w:r>
        <w:t xml:space="preserve">Britanniassa </w:t>
      </w:r>
      <w:r w:rsidR="00140FDC">
        <w:t>58</w:t>
      </w:r>
      <w:r w:rsidR="001677E6">
        <w:t xml:space="preserve"> </w:t>
      </w:r>
      <w:r w:rsidRPr="00B86616">
        <w:t>%. Suurin osa Cambridgen yrittäjyysekosysteemin ihmi</w:t>
      </w:r>
      <w:r>
        <w:t xml:space="preserve">sistä ja innovaatioista tulee </w:t>
      </w:r>
      <w:r w:rsidRPr="00B86616">
        <w:t xml:space="preserve">Cambridgen yliopistosta. </w:t>
      </w:r>
    </w:p>
    <w:p w:rsidR="00B86616" w:rsidRPr="00B86616" w:rsidRDefault="00B86616" w:rsidP="00B86616"/>
    <w:p w:rsidR="00B86616" w:rsidRDefault="00B86616" w:rsidP="00B86616">
      <w:r w:rsidRPr="00B86616">
        <w:lastRenderedPageBreak/>
        <w:t>Kumppanit ovat sitoutuneita kehittämään yhteistyötä pitkäjänteisesti ja rakentamaan lisää yhteistyötä käynnissä olevien yhteistyöa</w:t>
      </w:r>
      <w:r w:rsidR="00140FDC">
        <w:t>loitteiden jatkeeksi. Cambridge-</w:t>
      </w:r>
      <w:r w:rsidRPr="00B86616">
        <w:t>yhteistyön alulle panevana voimana on ollut kaksi osittain EU:n osarahoittamaa h</w:t>
      </w:r>
      <w:r w:rsidR="00140FDC">
        <w:t>anketta (Nuoret Kasvuyrittäjät -hanke ja Uusi Ovi -</w:t>
      </w:r>
      <w:r w:rsidRPr="00B86616">
        <w:t xml:space="preserve">hanke). </w:t>
      </w:r>
    </w:p>
    <w:p w:rsidR="00B86616" w:rsidRDefault="00B86616" w:rsidP="00B86616"/>
    <w:p w:rsidR="001677E6" w:rsidRPr="001677E6" w:rsidRDefault="001677E6" w:rsidP="001677E6">
      <w:pPr>
        <w:rPr>
          <w:b/>
        </w:rPr>
      </w:pPr>
      <w:r w:rsidRPr="001677E6">
        <w:rPr>
          <w:b/>
        </w:rPr>
        <w:t>Taustatietoa Teemu Saarelaisesta</w:t>
      </w:r>
    </w:p>
    <w:p w:rsidR="001677E6" w:rsidRDefault="001677E6" w:rsidP="001677E6"/>
    <w:p w:rsidR="001677E6" w:rsidRDefault="001677E6" w:rsidP="001677E6">
      <w:r>
        <w:t>Teemu Saarelainen vastaa pelialan kehittämisestä Cursor Oy:ssä ja työskentelee lehtorina Kymenlaakson ammattikorkeakoulussa. Näissä tehtävissään hän toimii pelialan keskittymä Playan vetäjänä ja kehittää myös aktiivisesti pelialan koulutusta alueella. Aiemmin hän on toiminut tietotekniikan koulutusohjelma</w:t>
      </w:r>
      <w:r w:rsidR="00915149">
        <w:t>vastaavana</w:t>
      </w:r>
      <w:r w:rsidRPr="00212D52">
        <w:t xml:space="preserve"> </w:t>
      </w:r>
      <w:r>
        <w:t>Kyamkissa sekä ICT-ohjelmapäällikkönä Cursor Oy:ssä. Ennen tätä hän on työskennellyt useamman vuoden tutkijana Tampereen teknillisessä korkeakoulussa sekä Bevesys Oy:ssä, jossa hänen työnsä keskittyi signaalinkäsittely- ja konenäköalgoritmien kehittämiseen. Teemu valmistui Tampereen teknillisestä korkeakoulusta vuonna 1999, jonka jälk</w:t>
      </w:r>
      <w:r w:rsidR="00212D52">
        <w:t>een hän on suorittanut mm. amma</w:t>
      </w:r>
      <w:r>
        <w:t>tillisen opettajakorkeakoulututkinnon Haaga-Heliassa vuonna 2008. Hän sai Nokia Oyj Säätiön stipendin vuonna 1999 ja on ollut Tampere Graduate School in Information Science and Engineering (TISE) -tutkijakoulun jäsenenä vuosina 2000</w:t>
      </w:r>
      <w:r>
        <w:sym w:font="Symbol" w:char="F02D"/>
      </w:r>
      <w:r>
        <w:t>2001. Vuodesta 2012 lähtien Teemu on toiminut hallituksen jäsenenä Neogames Finland r.y.:ssä, jonka tarkoituksena on koordinoida, kiihdyttää ja tukea suomalaisen peliteollisuuden kasvua ja kehitystä.</w:t>
      </w:r>
    </w:p>
    <w:p w:rsidR="001677E6" w:rsidRDefault="001677E6" w:rsidP="001677E6"/>
    <w:p w:rsidR="001677E6" w:rsidRDefault="001677E6" w:rsidP="001677E6">
      <w:r>
        <w:t>Yrittäjyysopinnoissaan Judge Business Schoolissa, Cambridgessa, Saarelainen aikoo edelleen kehittää Playaa ja tehdä siitä kannattavan liiketoiminnallisesti. Suomi on tällä hetkellä mobiilipelien kehittämisessä maailman huippuluokkaa ja uusia pelistudioita perustetaan melkeinpä viikoittain. Uusilla studioilla on usein teknistä taitoa ja suunnitteluosaamista, joiden avulla ne pystyvät luomaan ainutlaatuisia tuotteita kansainvälisille mobiilipelimarkkinoille. Näillä peli</w:t>
      </w:r>
      <w:r w:rsidR="00212D52">
        <w:t xml:space="preserve">alan </w:t>
      </w:r>
      <w:r>
        <w:t>start</w:t>
      </w:r>
      <w:r w:rsidR="00212D52">
        <w:t xml:space="preserve"> </w:t>
      </w:r>
      <w:r>
        <w:t>upeilla on yleensä kuitenkin puutteita mm. rahoituksessa sekä liiketoiminta- ja markkinointiosaamisessa, analytiikassa, käyttäjähankinnassa ja tuotteidensa julkaisemisessa. Playan uusi versio tulee puuttumaan näihin ongelmiin ja auttamaan vastaperustettuja peliyrityksiä saavuttamaan täyden potentiaalinsa kiihdyttämällä niiden yritystoimintaa ja kasvua.</w:t>
      </w:r>
    </w:p>
    <w:p w:rsidR="00B86616" w:rsidRDefault="00B86616" w:rsidP="00B86616"/>
    <w:p w:rsidR="00B86616" w:rsidRPr="00A810B4" w:rsidRDefault="00B86616" w:rsidP="00B86616">
      <w:pPr>
        <w:rPr>
          <w:b/>
        </w:rPr>
      </w:pPr>
      <w:r w:rsidRPr="00A810B4">
        <w:rPr>
          <w:b/>
        </w:rPr>
        <w:t>Lisätietoja</w:t>
      </w:r>
    </w:p>
    <w:p w:rsidR="00212D52" w:rsidRDefault="00212D52" w:rsidP="00B86616"/>
    <w:p w:rsidR="00B86616" w:rsidRDefault="00B86616" w:rsidP="00B86616">
      <w:r>
        <w:t>Kymenlaakson ammattikorkeakoulu</w:t>
      </w:r>
      <w:r w:rsidR="00A810B4">
        <w:t xml:space="preserve"> </w:t>
      </w:r>
      <w:hyperlink r:id="rId8" w:history="1">
        <w:r w:rsidR="00A810B4" w:rsidRPr="0033741A">
          <w:rPr>
            <w:rStyle w:val="Hyperlink"/>
          </w:rPr>
          <w:t>www.kyamk.fi</w:t>
        </w:r>
      </w:hyperlink>
      <w:r w:rsidR="00A810B4">
        <w:t xml:space="preserve"> </w:t>
      </w:r>
    </w:p>
    <w:p w:rsidR="00B86616" w:rsidRDefault="00B86616" w:rsidP="00B86616">
      <w:r>
        <w:t>Rehtori Petteri Ikonen</w:t>
      </w:r>
      <w:r w:rsidR="00A810B4">
        <w:t>, p. 044 702 8200</w:t>
      </w:r>
    </w:p>
    <w:p w:rsidR="00B86616" w:rsidRDefault="00B86616" w:rsidP="00B86616"/>
    <w:p w:rsidR="00B86616" w:rsidRPr="001677E6" w:rsidRDefault="00B86616" w:rsidP="00B86616">
      <w:r w:rsidRPr="001677E6">
        <w:t>Cursor Oy</w:t>
      </w:r>
      <w:r w:rsidR="00A810B4" w:rsidRPr="001677E6">
        <w:t xml:space="preserve">, </w:t>
      </w:r>
      <w:hyperlink r:id="rId9" w:history="1">
        <w:r w:rsidR="00A810B4" w:rsidRPr="001677E6">
          <w:rPr>
            <w:rStyle w:val="Hyperlink"/>
          </w:rPr>
          <w:t>www.cursor.fi</w:t>
        </w:r>
      </w:hyperlink>
      <w:r w:rsidR="00A810B4" w:rsidRPr="001677E6">
        <w:t xml:space="preserve"> </w:t>
      </w:r>
    </w:p>
    <w:p w:rsidR="00B86616" w:rsidRPr="00915149" w:rsidRDefault="00B86616" w:rsidP="00B86616">
      <w:r w:rsidRPr="00915149">
        <w:t>Toimitusjohtaja Hannu Karavirta</w:t>
      </w:r>
      <w:r w:rsidR="00A810B4" w:rsidRPr="00915149">
        <w:t>, p. 0</w:t>
      </w:r>
      <w:r w:rsidR="00A810B4" w:rsidRPr="00915149">
        <w:rPr>
          <w:rFonts w:cs="Arial"/>
          <w:color w:val="000000"/>
        </w:rPr>
        <w:t>40 190 2501</w:t>
      </w:r>
    </w:p>
    <w:p w:rsidR="00A810B4" w:rsidRPr="00915149" w:rsidRDefault="00A810B4" w:rsidP="00B86616"/>
    <w:p w:rsidR="00B86616" w:rsidRDefault="00A810B4" w:rsidP="00A810B4">
      <w:pPr>
        <w:rPr>
          <w:lang w:val="en-US"/>
        </w:rPr>
      </w:pPr>
      <w:r w:rsidRPr="00A810B4">
        <w:rPr>
          <w:lang w:val="en-US"/>
        </w:rPr>
        <w:t xml:space="preserve">Cambridge Judge Business School’s Centre for Entrepreneurial Learning (CfEL), </w:t>
      </w:r>
      <w:hyperlink r:id="rId10" w:history="1">
        <w:r w:rsidRPr="0033741A">
          <w:rPr>
            <w:rStyle w:val="Hyperlink"/>
            <w:lang w:val="en-US"/>
          </w:rPr>
          <w:t>http://www.cfel.jbs.cam.ac.uk/</w:t>
        </w:r>
      </w:hyperlink>
    </w:p>
    <w:p w:rsidR="00A810B4" w:rsidRPr="00A810B4" w:rsidRDefault="00A810B4" w:rsidP="00A810B4">
      <w:r w:rsidRPr="00A810B4">
        <w:t>Johtaja Dr Shai Vyakarnam</w:t>
      </w:r>
    </w:p>
    <w:p w:rsidR="00A810B4" w:rsidRPr="00A810B4" w:rsidRDefault="00A810B4" w:rsidP="00B86616"/>
    <w:p w:rsidR="00B86616" w:rsidRPr="001677E6" w:rsidRDefault="00B86616" w:rsidP="00B86616">
      <w:r w:rsidRPr="001677E6">
        <w:t>Cambridge-stipendiaatti</w:t>
      </w:r>
    </w:p>
    <w:p w:rsidR="00B86616" w:rsidRPr="00A810B4" w:rsidRDefault="00A810B4" w:rsidP="00B86616">
      <w:r w:rsidRPr="00A810B4">
        <w:t>Teemu Saarelainen, p. 0</w:t>
      </w:r>
      <w:r>
        <w:t>40 190 2523</w:t>
      </w:r>
    </w:p>
    <w:p w:rsidR="00A810B4" w:rsidRPr="00A810B4" w:rsidRDefault="00F63BEE" w:rsidP="00B86616">
      <w:hyperlink r:id="rId11" w:history="1">
        <w:r w:rsidR="00A810B4" w:rsidRPr="00A810B4">
          <w:rPr>
            <w:rStyle w:val="Hyperlink"/>
          </w:rPr>
          <w:t>http://www.playahub.com/</w:t>
        </w:r>
      </w:hyperlink>
      <w:r w:rsidR="00A810B4" w:rsidRPr="00A810B4">
        <w:t xml:space="preserve"> </w:t>
      </w:r>
    </w:p>
    <w:sectPr w:rsidR="00A810B4" w:rsidRPr="00A810B4">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134" w:right="1134" w:bottom="567" w:left="1134" w:header="360" w:footer="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EE" w:rsidRDefault="00F63BEE">
      <w:r>
        <w:separator/>
      </w:r>
    </w:p>
  </w:endnote>
  <w:endnote w:type="continuationSeparator" w:id="0">
    <w:p w:rsidR="00F63BEE" w:rsidRDefault="00F6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DejaVu Sans">
    <w:panose1 w:val="020B0603030804020204"/>
    <w:charset w:val="00"/>
    <w:family w:val="swiss"/>
    <w:pitch w:val="variable"/>
    <w:sig w:usb0="E7000EFF"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49" w:rsidRDefault="00915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C" w:rsidRDefault="00943CDC">
    <w:r>
      <w:t xml:space="preserve">  </w:t>
    </w:r>
  </w:p>
  <w:p w:rsidR="00943CDC" w:rsidRDefault="00943CDC">
    <w:pPr>
      <w:jc w:val="center"/>
    </w:pPr>
  </w:p>
  <w:p w:rsidR="00943CDC" w:rsidRDefault="00943CDC">
    <w:pPr>
      <w:jc w:val="center"/>
    </w:pPr>
    <w:r>
      <w:rPr>
        <w:noProof/>
        <w:lang w:eastAsia="fi-FI"/>
      </w:rPr>
      <w:drawing>
        <wp:inline distT="0" distB="0" distL="0" distR="0">
          <wp:extent cx="1146175" cy="18034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180340"/>
                  </a:xfrm>
                  <a:prstGeom prst="rect">
                    <a:avLst/>
                  </a:prstGeom>
                  <a:solidFill>
                    <a:srgbClr val="FFFFFF"/>
                  </a:solidFill>
                  <a:ln>
                    <a:noFill/>
                  </a:ln>
                </pic:spPr>
              </pic:pic>
            </a:graphicData>
          </a:graphic>
        </wp:inline>
      </w:drawing>
    </w:r>
  </w:p>
  <w:p w:rsidR="00943CDC" w:rsidRDefault="00943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C" w:rsidRDefault="00943CDC" w:rsidP="00381EF4"/>
  <w:p w:rsidR="00943CDC" w:rsidRDefault="00943CDC" w:rsidP="00381EF4">
    <w:r>
      <w:t xml:space="preserve">  </w:t>
    </w:r>
    <w:r>
      <w:rPr>
        <w:noProof/>
        <w:lang w:eastAsia="fi-FI"/>
      </w:rPr>
      <w:drawing>
        <wp:inline distT="0" distB="0" distL="0" distR="0" wp14:anchorId="3BE5CAE0" wp14:editId="79A4BA41">
          <wp:extent cx="1030310" cy="498352"/>
          <wp:effectExtent l="0" t="0" r="0" b="0"/>
          <wp:docPr id="4" name="Kuva 4" descr="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29" cy="498168"/>
                  </a:xfrm>
                  <a:prstGeom prst="rect">
                    <a:avLst/>
                  </a:prstGeom>
                  <a:noFill/>
                  <a:ln>
                    <a:noFill/>
                  </a:ln>
                </pic:spPr>
              </pic:pic>
            </a:graphicData>
          </a:graphic>
        </wp:inline>
      </w:drawing>
    </w:r>
    <w:r>
      <w:t xml:space="preserve">  </w:t>
    </w:r>
    <w:r w:rsidR="00C87E46">
      <w:t xml:space="preserve">    </w:t>
    </w:r>
    <w:r w:rsidR="00C87E46">
      <w:rPr>
        <w:noProof/>
        <w:lang w:eastAsia="fi-FI"/>
      </w:rPr>
      <w:drawing>
        <wp:inline distT="0" distB="0" distL="0" distR="0" wp14:anchorId="374014AB" wp14:editId="3065A83B">
          <wp:extent cx="1262130" cy="479011"/>
          <wp:effectExtent l="0" t="0" r="0" b="0"/>
          <wp:docPr id="5" name="Kuva 5" descr="vipuvoimaa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puvoimaaEU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930" cy="478935"/>
                  </a:xfrm>
                  <a:prstGeom prst="rect">
                    <a:avLst/>
                  </a:prstGeom>
                  <a:noFill/>
                  <a:ln>
                    <a:noFill/>
                  </a:ln>
                </pic:spPr>
              </pic:pic>
            </a:graphicData>
          </a:graphic>
        </wp:inline>
      </w:drawing>
    </w:r>
  </w:p>
  <w:p w:rsidR="00943CDC" w:rsidRDefault="00943CDC" w:rsidP="00381EF4"/>
  <w:p w:rsidR="00943CDC" w:rsidRDefault="00943CDC" w:rsidP="00381EF4">
    <w:r>
      <w:rPr>
        <w:noProof/>
        <w:lang w:eastAsia="fi-FI"/>
      </w:rPr>
      <w:drawing>
        <wp:inline distT="0" distB="0" distL="0" distR="0">
          <wp:extent cx="4030980" cy="682625"/>
          <wp:effectExtent l="0" t="0" r="7620" b="3175"/>
          <wp:docPr id="7" name="Kuva 7" descr="osoitepalkki_eagle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oitepalkki_eagle_onl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30980" cy="682625"/>
                  </a:xfrm>
                  <a:prstGeom prst="rect">
                    <a:avLst/>
                  </a:prstGeom>
                  <a:noFill/>
                  <a:ln>
                    <a:noFill/>
                  </a:ln>
                </pic:spPr>
              </pic:pic>
            </a:graphicData>
          </a:graphic>
        </wp:inline>
      </w:drawing>
    </w:r>
  </w:p>
  <w:p w:rsidR="00943CDC" w:rsidRDefault="00943CDC">
    <w:pPr>
      <w:ind w:left="-720"/>
    </w:pPr>
  </w:p>
  <w:p w:rsidR="00943CDC" w:rsidRDefault="00943CDC">
    <w:pPr>
      <w:ind w:left="2608" w:firstLine="1304"/>
    </w:pPr>
  </w:p>
  <w:p w:rsidR="00943CDC" w:rsidRDefault="00943CDC">
    <w:pPr>
      <w:ind w:left="-720"/>
    </w:pPr>
  </w:p>
  <w:p w:rsidR="00943CDC" w:rsidRDefault="00943C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EE" w:rsidRDefault="00F63BEE">
      <w:r>
        <w:separator/>
      </w:r>
    </w:p>
  </w:footnote>
  <w:footnote w:type="continuationSeparator" w:id="0">
    <w:p w:rsidR="00F63BEE" w:rsidRDefault="00F63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149" w:rsidRDefault="00915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C" w:rsidRDefault="00943CDC">
    <w:pPr>
      <w:ind w:left="-737"/>
    </w:pPr>
  </w:p>
  <w:p w:rsidR="00943CDC" w:rsidRDefault="00943CDC">
    <w:pPr>
      <w:ind w:left="-737"/>
    </w:pPr>
  </w:p>
  <w:p w:rsidR="00943CDC" w:rsidRDefault="00943CDC"/>
  <w:p w:rsidR="00943CDC" w:rsidRDefault="00943CDC" w:rsidP="0010046A">
    <w:r>
      <w:tab/>
    </w:r>
    <w:r>
      <w:tab/>
    </w:r>
    <w:r>
      <w:tab/>
    </w:r>
    <w:r>
      <w:tab/>
    </w:r>
  </w:p>
  <w:p w:rsidR="00943CDC" w:rsidRDefault="00943CDC">
    <w:r>
      <w:tab/>
    </w:r>
    <w:r>
      <w:tab/>
    </w:r>
    <w:r>
      <w:tab/>
    </w:r>
    <w:r>
      <w:tab/>
    </w:r>
    <w:r>
      <w:tab/>
    </w:r>
    <w:r>
      <w:tab/>
      <w:t xml:space="preserve">Sivu </w:t>
    </w:r>
    <w:r>
      <w:fldChar w:fldCharType="begin"/>
    </w:r>
    <w:r>
      <w:instrText xml:space="preserve"> PAGE </w:instrText>
    </w:r>
    <w:r>
      <w:fldChar w:fldCharType="separate"/>
    </w:r>
    <w:r w:rsidR="00655CF0">
      <w:rPr>
        <w:noProof/>
      </w:rPr>
      <w:t>2</w:t>
    </w:r>
    <w:r>
      <w:fldChar w:fldCharType="end"/>
    </w:r>
    <w:r>
      <w:t>/</w:t>
    </w:r>
    <w:fldSimple w:instr=" NUMPAGES \*Arabic ">
      <w:r w:rsidR="00655CF0">
        <w:rPr>
          <w:noProof/>
        </w:rPr>
        <w:t>2</w:t>
      </w:r>
    </w:fldSimple>
  </w:p>
  <w:p w:rsidR="00943CDC" w:rsidRDefault="00943CD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CDC" w:rsidRDefault="00DB5C11" w:rsidP="00FE1F66">
    <w:pPr>
      <w:tabs>
        <w:tab w:val="left" w:pos="1304"/>
        <w:tab w:val="left" w:pos="6750"/>
      </w:tabs>
      <w:ind w:left="-720"/>
    </w:pPr>
    <w:r>
      <w:rPr>
        <w:noProof/>
        <w:lang w:eastAsia="fi-FI"/>
      </w:rPr>
      <w:drawing>
        <wp:anchor distT="0" distB="0" distL="114300" distR="114300" simplePos="0" relativeHeight="251658240" behindDoc="0" locked="0" layoutInCell="1" allowOverlap="1" wp14:anchorId="26E44A27" wp14:editId="1EFD81BA">
          <wp:simplePos x="0" y="0"/>
          <wp:positionH relativeFrom="column">
            <wp:posOffset>2110105</wp:posOffset>
          </wp:positionH>
          <wp:positionV relativeFrom="paragraph">
            <wp:posOffset>-224790</wp:posOffset>
          </wp:positionV>
          <wp:extent cx="1524000" cy="1378585"/>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AMK_4v_pysty_RGB.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378585"/>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59264" behindDoc="0" locked="0" layoutInCell="1" allowOverlap="1" wp14:anchorId="032517AA" wp14:editId="41098FF4">
          <wp:simplePos x="0" y="0"/>
          <wp:positionH relativeFrom="column">
            <wp:posOffset>4221480</wp:posOffset>
          </wp:positionH>
          <wp:positionV relativeFrom="paragraph">
            <wp:posOffset>97155</wp:posOffset>
          </wp:positionV>
          <wp:extent cx="2051685" cy="687705"/>
          <wp:effectExtent l="0" t="0" r="5715" b="0"/>
          <wp:wrapNone/>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1685" cy="687705"/>
                  </a:xfrm>
                  <a:prstGeom prst="rect">
                    <a:avLst/>
                  </a:prstGeom>
                </pic:spPr>
              </pic:pic>
            </a:graphicData>
          </a:graphic>
          <wp14:sizeRelH relativeFrom="page">
            <wp14:pctWidth>0</wp14:pctWidth>
          </wp14:sizeRelH>
          <wp14:sizeRelV relativeFrom="page">
            <wp14:pctHeight>0</wp14:pctHeight>
          </wp14:sizeRelV>
        </wp:anchor>
      </w:drawing>
    </w:r>
    <w:r w:rsidR="00943CDC">
      <w:rPr>
        <w:noProof/>
        <w:lang w:eastAsia="fi-FI"/>
      </w:rPr>
      <w:drawing>
        <wp:inline distT="0" distB="0" distL="0" distR="0" wp14:anchorId="33A9143E" wp14:editId="787A522E">
          <wp:extent cx="1262380" cy="875665"/>
          <wp:effectExtent l="0" t="0" r="0" b="63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2380" cy="875665"/>
                  </a:xfrm>
                  <a:prstGeom prst="rect">
                    <a:avLst/>
                  </a:prstGeom>
                  <a:solidFill>
                    <a:srgbClr val="FFFFFF"/>
                  </a:solidFill>
                  <a:ln>
                    <a:noFill/>
                  </a:ln>
                </pic:spPr>
              </pic:pic>
            </a:graphicData>
          </a:graphic>
        </wp:inline>
      </w:drawing>
    </w:r>
    <w:r w:rsidR="00943CDC">
      <w:tab/>
    </w:r>
  </w:p>
  <w:p w:rsidR="00943CDC" w:rsidRDefault="00943CDC" w:rsidP="00FE1F66">
    <w:pPr>
      <w:tabs>
        <w:tab w:val="left" w:pos="1304"/>
        <w:tab w:val="left" w:pos="6750"/>
      </w:tabs>
      <w:ind w:left="-720"/>
      <w:rPr>
        <w:sz w:val="16"/>
        <w:szCs w:val="16"/>
      </w:rPr>
    </w:pPr>
    <w:r>
      <w:rPr>
        <w:sz w:val="16"/>
        <w:szCs w:val="16"/>
      </w:rPr>
      <w:tab/>
    </w:r>
    <w:r>
      <w:rPr>
        <w:sz w:val="16"/>
        <w:szCs w:val="16"/>
      </w:rPr>
      <w:tab/>
    </w:r>
    <w:r>
      <w:rPr>
        <w:sz w:val="16"/>
        <w:szCs w:val="16"/>
      </w:rPr>
      <w:tab/>
    </w:r>
  </w:p>
  <w:p w:rsidR="00943CDC" w:rsidRPr="00CA42C5" w:rsidRDefault="00943CDC">
    <w:pPr>
      <w:rPr>
        <w:color w:val="000000"/>
        <w:sz w:val="16"/>
        <w:szCs w:val="16"/>
      </w:rPr>
    </w:pPr>
  </w:p>
  <w:p w:rsidR="00943CDC" w:rsidRPr="009372F0" w:rsidRDefault="00943CDC" w:rsidP="009372F0">
    <w:pPr>
      <w:ind w:left="-357"/>
      <w:rPr>
        <w:rFonts w:cs="Arial"/>
        <w:i/>
        <w:color w:val="000000"/>
        <w:sz w:val="16"/>
        <w:szCs w:val="16"/>
      </w:rPr>
    </w:pPr>
  </w:p>
  <w:p w:rsidR="00943CDC" w:rsidRPr="00CA42C5" w:rsidRDefault="00B86616" w:rsidP="00410D75">
    <w:pPr>
      <w:rPr>
        <w:color w:val="000000"/>
      </w:rPr>
    </w:pPr>
    <w:r>
      <w:rPr>
        <w:color w:val="000000"/>
      </w:rPr>
      <w:t>M</w:t>
    </w:r>
    <w:r w:rsidR="001677E6">
      <w:rPr>
        <w:color w:val="000000"/>
      </w:rPr>
      <w:t>ediatiedote</w:t>
    </w:r>
    <w:r>
      <w:rPr>
        <w:color w:val="000000"/>
      </w:rPr>
      <w:t xml:space="preserve"> 24</w:t>
    </w:r>
    <w:r w:rsidR="00F63AF3">
      <w:rPr>
        <w:color w:val="000000"/>
      </w:rPr>
      <w:t>.9</w:t>
    </w:r>
    <w:r w:rsidR="00DB5C11">
      <w:rPr>
        <w:color w:val="000000"/>
      </w:rPr>
      <w:t>.2014</w:t>
    </w:r>
    <w:r w:rsidR="00D710A1">
      <w:rPr>
        <w:color w:val="000000"/>
      </w:rPr>
      <w:t xml:space="preserve"> </w:t>
    </w:r>
    <w:r w:rsidR="00D710A1">
      <w:rPr>
        <w:color w:val="000000"/>
      </w:rPr>
      <w:tab/>
    </w:r>
    <w:r w:rsidR="00D710A1">
      <w:rPr>
        <w:color w:val="000000"/>
      </w:rPr>
      <w:tab/>
    </w:r>
    <w:r w:rsidR="00D710A1">
      <w:rPr>
        <w:color w:val="000000"/>
      </w:rPr>
      <w:tab/>
    </w:r>
    <w:r w:rsidR="001677E6">
      <w:rPr>
        <w:color w:val="000000"/>
      </w:rPr>
      <w:tab/>
    </w:r>
    <w:r w:rsidR="001677E6">
      <w:rPr>
        <w:color w:val="000000"/>
      </w:rPr>
      <w:tab/>
    </w:r>
    <w:r w:rsidR="001677E6">
      <w:rPr>
        <w:color w:val="000000"/>
      </w:rPr>
      <w:tab/>
    </w:r>
    <w:r w:rsidR="00D710A1">
      <w:rPr>
        <w:color w:val="000000"/>
      </w:rPr>
      <w:t>1/2</w:t>
    </w:r>
  </w:p>
  <w:p w:rsidR="00943CDC" w:rsidRDefault="00943C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3735CA"/>
    <w:multiLevelType w:val="hybridMultilevel"/>
    <w:tmpl w:val="8FC4F9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B5B42E7"/>
    <w:multiLevelType w:val="hybridMultilevel"/>
    <w:tmpl w:val="C8CA9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BE62A22"/>
    <w:multiLevelType w:val="hybridMultilevel"/>
    <w:tmpl w:val="576063F4"/>
    <w:lvl w:ilvl="0" w:tplc="BFB64376">
      <w:start w:val="27"/>
      <w:numFmt w:val="bullet"/>
      <w:lvlText w:val="-"/>
      <w:lvlJc w:val="left"/>
      <w:pPr>
        <w:tabs>
          <w:tab w:val="num" w:pos="2970"/>
        </w:tabs>
        <w:ind w:left="2970" w:hanging="360"/>
      </w:pPr>
      <w:rPr>
        <w:rFonts w:ascii="Arial" w:eastAsia="Times New Roman" w:hAnsi="Arial" w:cs="Arial" w:hint="default"/>
      </w:rPr>
    </w:lvl>
    <w:lvl w:ilvl="1" w:tplc="040B0003" w:tentative="1">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4">
    <w:nsid w:val="1551040E"/>
    <w:multiLevelType w:val="hybridMultilevel"/>
    <w:tmpl w:val="A7480E3E"/>
    <w:lvl w:ilvl="0" w:tplc="9E6C1A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297648C5"/>
    <w:multiLevelType w:val="hybridMultilevel"/>
    <w:tmpl w:val="62E0AD1E"/>
    <w:lvl w:ilvl="0" w:tplc="C2084898">
      <w:start w:val="4"/>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18C0463"/>
    <w:multiLevelType w:val="hybridMultilevel"/>
    <w:tmpl w:val="12EA06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3880335B"/>
    <w:multiLevelType w:val="hybridMultilevel"/>
    <w:tmpl w:val="B2D877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74F363CE"/>
    <w:multiLevelType w:val="hybridMultilevel"/>
    <w:tmpl w:val="6FE4E7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7D00482D"/>
    <w:multiLevelType w:val="hybridMultilevel"/>
    <w:tmpl w:val="EDD82A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2"/>
  </w:num>
  <w:num w:numId="6">
    <w:abstractNumId w:val="1"/>
  </w:num>
  <w:num w:numId="7">
    <w:abstractNumId w:val="6"/>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D5"/>
    <w:rsid w:val="00003674"/>
    <w:rsid w:val="00022A81"/>
    <w:rsid w:val="000320CF"/>
    <w:rsid w:val="00070FFC"/>
    <w:rsid w:val="00093FA0"/>
    <w:rsid w:val="000A06DA"/>
    <w:rsid w:val="000B2DFF"/>
    <w:rsid w:val="000B3212"/>
    <w:rsid w:val="000C2A99"/>
    <w:rsid w:val="000C2C84"/>
    <w:rsid w:val="000C57AC"/>
    <w:rsid w:val="000F29DC"/>
    <w:rsid w:val="0010046A"/>
    <w:rsid w:val="00106F52"/>
    <w:rsid w:val="00112DDD"/>
    <w:rsid w:val="00125185"/>
    <w:rsid w:val="00131587"/>
    <w:rsid w:val="00132E26"/>
    <w:rsid w:val="00140FDC"/>
    <w:rsid w:val="00143987"/>
    <w:rsid w:val="001508E2"/>
    <w:rsid w:val="00153D2D"/>
    <w:rsid w:val="001677E6"/>
    <w:rsid w:val="001749D3"/>
    <w:rsid w:val="001A63B9"/>
    <w:rsid w:val="001C32B6"/>
    <w:rsid w:val="001C4637"/>
    <w:rsid w:val="001E3252"/>
    <w:rsid w:val="001F20A0"/>
    <w:rsid w:val="00212D52"/>
    <w:rsid w:val="00217BC2"/>
    <w:rsid w:val="00231494"/>
    <w:rsid w:val="00264FE9"/>
    <w:rsid w:val="00280F94"/>
    <w:rsid w:val="002906FB"/>
    <w:rsid w:val="00290C6B"/>
    <w:rsid w:val="002B2FF6"/>
    <w:rsid w:val="002C7B5E"/>
    <w:rsid w:val="002F4E36"/>
    <w:rsid w:val="00316EFC"/>
    <w:rsid w:val="0032491B"/>
    <w:rsid w:val="003602C8"/>
    <w:rsid w:val="00370F64"/>
    <w:rsid w:val="00375B65"/>
    <w:rsid w:val="003805AD"/>
    <w:rsid w:val="00381EF4"/>
    <w:rsid w:val="00395E40"/>
    <w:rsid w:val="003B7FBA"/>
    <w:rsid w:val="003C2385"/>
    <w:rsid w:val="003E2C95"/>
    <w:rsid w:val="00405E42"/>
    <w:rsid w:val="00410D75"/>
    <w:rsid w:val="004167AD"/>
    <w:rsid w:val="004250C8"/>
    <w:rsid w:val="004465D5"/>
    <w:rsid w:val="004479E1"/>
    <w:rsid w:val="00455C7F"/>
    <w:rsid w:val="00460775"/>
    <w:rsid w:val="0047094E"/>
    <w:rsid w:val="00472C16"/>
    <w:rsid w:val="004A5AEE"/>
    <w:rsid w:val="004F0612"/>
    <w:rsid w:val="00500480"/>
    <w:rsid w:val="0050316C"/>
    <w:rsid w:val="005035BF"/>
    <w:rsid w:val="0052660D"/>
    <w:rsid w:val="00543C1E"/>
    <w:rsid w:val="005574F5"/>
    <w:rsid w:val="005665D7"/>
    <w:rsid w:val="00590CD2"/>
    <w:rsid w:val="005B281D"/>
    <w:rsid w:val="005D004A"/>
    <w:rsid w:val="005E4C45"/>
    <w:rsid w:val="006546EE"/>
    <w:rsid w:val="00655CF0"/>
    <w:rsid w:val="006739CE"/>
    <w:rsid w:val="00696231"/>
    <w:rsid w:val="006A2496"/>
    <w:rsid w:val="006C5FC9"/>
    <w:rsid w:val="006D728D"/>
    <w:rsid w:val="006E66FC"/>
    <w:rsid w:val="006E6C22"/>
    <w:rsid w:val="006F2252"/>
    <w:rsid w:val="00703831"/>
    <w:rsid w:val="00710F8F"/>
    <w:rsid w:val="00732526"/>
    <w:rsid w:val="00736B0F"/>
    <w:rsid w:val="00744FD7"/>
    <w:rsid w:val="007479A8"/>
    <w:rsid w:val="00750640"/>
    <w:rsid w:val="00762D32"/>
    <w:rsid w:val="007851F5"/>
    <w:rsid w:val="007B4CD9"/>
    <w:rsid w:val="007C07A8"/>
    <w:rsid w:val="007C496A"/>
    <w:rsid w:val="007E75F0"/>
    <w:rsid w:val="007F6234"/>
    <w:rsid w:val="007F6869"/>
    <w:rsid w:val="008211A6"/>
    <w:rsid w:val="00823071"/>
    <w:rsid w:val="00835292"/>
    <w:rsid w:val="00847CF8"/>
    <w:rsid w:val="00876D1C"/>
    <w:rsid w:val="00884DCB"/>
    <w:rsid w:val="008861B7"/>
    <w:rsid w:val="008940FC"/>
    <w:rsid w:val="008A1116"/>
    <w:rsid w:val="008A161B"/>
    <w:rsid w:val="008B6EE7"/>
    <w:rsid w:val="008D195B"/>
    <w:rsid w:val="008D1FEC"/>
    <w:rsid w:val="008E3D35"/>
    <w:rsid w:val="009112F7"/>
    <w:rsid w:val="00914CAE"/>
    <w:rsid w:val="00915149"/>
    <w:rsid w:val="00916C52"/>
    <w:rsid w:val="009372F0"/>
    <w:rsid w:val="00937E8D"/>
    <w:rsid w:val="00943CDC"/>
    <w:rsid w:val="00946FD6"/>
    <w:rsid w:val="00952FD9"/>
    <w:rsid w:val="009614E4"/>
    <w:rsid w:val="009765B5"/>
    <w:rsid w:val="00976661"/>
    <w:rsid w:val="0099005D"/>
    <w:rsid w:val="0099313F"/>
    <w:rsid w:val="00993757"/>
    <w:rsid w:val="009B4BC4"/>
    <w:rsid w:val="009C0525"/>
    <w:rsid w:val="009C0570"/>
    <w:rsid w:val="009D17FE"/>
    <w:rsid w:val="009E22A7"/>
    <w:rsid w:val="009E3745"/>
    <w:rsid w:val="009E7BD6"/>
    <w:rsid w:val="00A00763"/>
    <w:rsid w:val="00A25CE9"/>
    <w:rsid w:val="00A50EC2"/>
    <w:rsid w:val="00A73432"/>
    <w:rsid w:val="00A810B4"/>
    <w:rsid w:val="00A87EDB"/>
    <w:rsid w:val="00AB375B"/>
    <w:rsid w:val="00AB4FCE"/>
    <w:rsid w:val="00AC3375"/>
    <w:rsid w:val="00AC7833"/>
    <w:rsid w:val="00AD1DBD"/>
    <w:rsid w:val="00AE1F7E"/>
    <w:rsid w:val="00AF3778"/>
    <w:rsid w:val="00B07809"/>
    <w:rsid w:val="00B12734"/>
    <w:rsid w:val="00B256DC"/>
    <w:rsid w:val="00B43458"/>
    <w:rsid w:val="00B54C83"/>
    <w:rsid w:val="00B72C72"/>
    <w:rsid w:val="00B84A9B"/>
    <w:rsid w:val="00B86616"/>
    <w:rsid w:val="00B86A0C"/>
    <w:rsid w:val="00B958A1"/>
    <w:rsid w:val="00BB1341"/>
    <w:rsid w:val="00BB400E"/>
    <w:rsid w:val="00BC7669"/>
    <w:rsid w:val="00BD0599"/>
    <w:rsid w:val="00BE2781"/>
    <w:rsid w:val="00C04368"/>
    <w:rsid w:val="00C12996"/>
    <w:rsid w:val="00C22572"/>
    <w:rsid w:val="00C2707F"/>
    <w:rsid w:val="00C475AB"/>
    <w:rsid w:val="00C508AF"/>
    <w:rsid w:val="00C63329"/>
    <w:rsid w:val="00C668D7"/>
    <w:rsid w:val="00C8240B"/>
    <w:rsid w:val="00C87E46"/>
    <w:rsid w:val="00C9457D"/>
    <w:rsid w:val="00CA42C5"/>
    <w:rsid w:val="00CB15D7"/>
    <w:rsid w:val="00CB389E"/>
    <w:rsid w:val="00CF6085"/>
    <w:rsid w:val="00D0229F"/>
    <w:rsid w:val="00D05C11"/>
    <w:rsid w:val="00D1783F"/>
    <w:rsid w:val="00D4562A"/>
    <w:rsid w:val="00D532CA"/>
    <w:rsid w:val="00D710A1"/>
    <w:rsid w:val="00D7310E"/>
    <w:rsid w:val="00D8117D"/>
    <w:rsid w:val="00D86A00"/>
    <w:rsid w:val="00D93FB5"/>
    <w:rsid w:val="00DB2A2D"/>
    <w:rsid w:val="00DB5C11"/>
    <w:rsid w:val="00E35672"/>
    <w:rsid w:val="00E72E6A"/>
    <w:rsid w:val="00E82621"/>
    <w:rsid w:val="00E91608"/>
    <w:rsid w:val="00EA413F"/>
    <w:rsid w:val="00EA421F"/>
    <w:rsid w:val="00EB1BD1"/>
    <w:rsid w:val="00ED54F7"/>
    <w:rsid w:val="00ED572D"/>
    <w:rsid w:val="00F1561C"/>
    <w:rsid w:val="00F23518"/>
    <w:rsid w:val="00F2623F"/>
    <w:rsid w:val="00F3473C"/>
    <w:rsid w:val="00F35F03"/>
    <w:rsid w:val="00F465D2"/>
    <w:rsid w:val="00F50212"/>
    <w:rsid w:val="00F57180"/>
    <w:rsid w:val="00F63AF3"/>
    <w:rsid w:val="00F63BEE"/>
    <w:rsid w:val="00FA67C0"/>
    <w:rsid w:val="00FC4370"/>
    <w:rsid w:val="00FE1F66"/>
    <w:rsid w:val="00FF004D"/>
    <w:rsid w:val="00FF25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ar-SA"/>
    </w:rPr>
  </w:style>
  <w:style w:type="paragraph" w:styleId="Heading1">
    <w:name w:val="heading 1"/>
    <w:basedOn w:val="Normal"/>
    <w:next w:val="Normal"/>
    <w:qFormat/>
    <w:pPr>
      <w:keepNext/>
      <w:tabs>
        <w:tab w:val="num" w:pos="432"/>
        <w:tab w:val="left" w:pos="1296"/>
        <w:tab w:val="left" w:pos="2592"/>
        <w:tab w:val="left" w:pos="3888"/>
        <w:tab w:val="left" w:pos="5184"/>
        <w:tab w:val="left" w:pos="6480"/>
        <w:tab w:val="left" w:pos="7776"/>
        <w:tab w:val="left" w:pos="9072"/>
      </w:tabs>
      <w:ind w:left="432" w:hanging="432"/>
      <w:outlineLvl w:val="0"/>
    </w:pPr>
    <w:rPr>
      <w:rFonts w:ascii="Times New Roman" w:hAnsi="Times New Roman"/>
      <w:b/>
      <w:caps/>
      <w:kern w:val="1"/>
      <w:sz w:val="28"/>
      <w:szCs w:val="20"/>
    </w:rPr>
  </w:style>
  <w:style w:type="paragraph" w:styleId="Heading2">
    <w:name w:val="heading 2"/>
    <w:basedOn w:val="Normal"/>
    <w:next w:val="Normal"/>
    <w:qFormat/>
    <w:pPr>
      <w:keepNext/>
      <w:tabs>
        <w:tab w:val="num" w:pos="576"/>
        <w:tab w:val="left" w:pos="1296"/>
        <w:tab w:val="left" w:pos="2592"/>
        <w:tab w:val="left" w:pos="3888"/>
        <w:tab w:val="left" w:pos="5184"/>
        <w:tab w:val="left" w:pos="6480"/>
        <w:tab w:val="left" w:pos="7776"/>
        <w:tab w:val="left" w:pos="9072"/>
      </w:tabs>
      <w:ind w:left="576" w:hanging="576"/>
      <w:outlineLvl w:val="1"/>
    </w:pPr>
    <w:rPr>
      <w:rFonts w:ascii="Times New Roman" w:hAnsi="Times New Roman"/>
      <w:b/>
      <w:sz w:val="24"/>
      <w:szCs w:val="20"/>
    </w:rPr>
  </w:style>
  <w:style w:type="paragraph" w:styleId="Heading3">
    <w:name w:val="heading 3"/>
    <w:basedOn w:val="Normal"/>
    <w:next w:val="Normal"/>
    <w:qFormat/>
    <w:pPr>
      <w:keepNext/>
      <w:tabs>
        <w:tab w:val="num" w:pos="720"/>
        <w:tab w:val="left" w:pos="1296"/>
        <w:tab w:val="left" w:pos="2592"/>
        <w:tab w:val="left" w:pos="3888"/>
        <w:tab w:val="left" w:pos="5184"/>
        <w:tab w:val="left" w:pos="6480"/>
        <w:tab w:val="left" w:pos="7776"/>
        <w:tab w:val="left" w:pos="9072"/>
      </w:tabs>
      <w:spacing w:before="240" w:after="60"/>
      <w:ind w:left="720" w:hanging="720"/>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ppaleenoletusfontti1">
    <w:name w:val="Kappaleen oletusfontti1"/>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1296"/>
        <w:tab w:val="left" w:pos="2592"/>
        <w:tab w:val="left" w:pos="3888"/>
        <w:tab w:val="left" w:pos="5184"/>
        <w:tab w:val="left" w:pos="6480"/>
        <w:tab w:val="left" w:pos="7776"/>
        <w:tab w:val="left" w:pos="9072"/>
      </w:tabs>
    </w:pPr>
    <w:rPr>
      <w:rFonts w:ascii="Times New Roman" w:hAnsi="Times New Roman"/>
      <w:b/>
      <w:sz w:val="24"/>
      <w:szCs w:val="20"/>
    </w:rPr>
  </w:style>
  <w:style w:type="paragraph" w:styleId="List">
    <w:name w:val="List"/>
    <w:basedOn w:val="BodyText"/>
  </w:style>
  <w:style w:type="paragraph" w:customStyle="1" w:styleId="Kuvanotsikko1">
    <w:name w:val="Kuvan otsikko1"/>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Seliteteksti1">
    <w:name w:val="Seliteteksti1"/>
    <w:basedOn w:val="Normal"/>
    <w:rPr>
      <w:rFonts w:ascii="Tahoma" w:hAnsi="Tahoma" w:cs="Tahoma"/>
      <w:sz w:val="16"/>
      <w:szCs w:val="16"/>
    </w:rPr>
  </w:style>
  <w:style w:type="paragraph" w:styleId="BodyTextIndent">
    <w:name w:val="Body Text Indent"/>
    <w:basedOn w:val="Normal"/>
    <w:pPr>
      <w:tabs>
        <w:tab w:val="left" w:pos="2646"/>
        <w:tab w:val="left" w:pos="3942"/>
        <w:tab w:val="left" w:pos="5238"/>
        <w:tab w:val="left" w:pos="6534"/>
        <w:tab w:val="left" w:pos="7830"/>
        <w:tab w:val="left" w:pos="9126"/>
        <w:tab w:val="left" w:pos="10422"/>
      </w:tabs>
      <w:ind w:left="1350"/>
    </w:pPr>
    <w:rPr>
      <w:rFonts w:ascii="Times New Roman" w:hAnsi="Times New Roman"/>
      <w:sz w:val="24"/>
      <w:szCs w:val="20"/>
    </w:rPr>
  </w:style>
  <w:style w:type="paragraph" w:customStyle="1" w:styleId="Sisennettyleipteksti31">
    <w:name w:val="Sisennetty leipäteksti 31"/>
    <w:basedOn w:val="Normal"/>
    <w:pPr>
      <w:tabs>
        <w:tab w:val="left" w:pos="1579"/>
        <w:tab w:val="left" w:pos="2875"/>
        <w:tab w:val="left" w:pos="4171"/>
        <w:tab w:val="left" w:pos="5467"/>
        <w:tab w:val="left" w:pos="6763"/>
        <w:tab w:val="left" w:pos="8059"/>
        <w:tab w:val="left" w:pos="9355"/>
      </w:tabs>
      <w:spacing w:after="120"/>
      <w:ind w:left="283"/>
    </w:pPr>
    <w:rPr>
      <w:rFonts w:ascii="Times New Roman" w:hAnsi="Times New Roman"/>
      <w:sz w:val="16"/>
      <w:szCs w:val="16"/>
    </w:rPr>
  </w:style>
  <w:style w:type="paragraph" w:customStyle="1" w:styleId="Vakiosisennys1">
    <w:name w:val="Vakiosisennys1"/>
    <w:basedOn w:val="Normal"/>
    <w:pPr>
      <w:ind w:left="720"/>
    </w:pPr>
    <w:rPr>
      <w:rFonts w:ascii="Trebuchet MS" w:hAnsi="Trebuchet MS"/>
      <w:sz w:val="22"/>
      <w:lang w:val="en-US"/>
    </w:rPr>
  </w:style>
  <w:style w:type="paragraph" w:customStyle="1" w:styleId="Leipteksti21">
    <w:name w:val="Leipäteksti 21"/>
    <w:basedOn w:val="Normal"/>
    <w:pPr>
      <w:tabs>
        <w:tab w:val="left" w:pos="1296"/>
        <w:tab w:val="left" w:pos="2592"/>
        <w:tab w:val="left" w:pos="3888"/>
        <w:tab w:val="left" w:pos="5184"/>
        <w:tab w:val="left" w:pos="6480"/>
        <w:tab w:val="left" w:pos="7776"/>
        <w:tab w:val="left" w:pos="9072"/>
      </w:tabs>
      <w:ind w:right="-20"/>
    </w:pPr>
    <w:rPr>
      <w:rFonts w:cs="Arial"/>
      <w:sz w:val="22"/>
      <w:szCs w:val="20"/>
    </w:rPr>
  </w:style>
  <w:style w:type="paragraph" w:customStyle="1" w:styleId="Leipteksti31">
    <w:name w:val="Leipäteksti 31"/>
    <w:basedOn w:val="Normal"/>
    <w:pPr>
      <w:tabs>
        <w:tab w:val="left" w:pos="1296"/>
        <w:tab w:val="left" w:pos="2592"/>
        <w:tab w:val="left" w:pos="3888"/>
        <w:tab w:val="left" w:pos="5184"/>
        <w:tab w:val="left" w:pos="6480"/>
        <w:tab w:val="left" w:pos="7776"/>
        <w:tab w:val="left" w:pos="9072"/>
      </w:tabs>
      <w:ind w:right="122"/>
    </w:pPr>
    <w:rPr>
      <w:rFonts w:cs="Arial"/>
      <w:sz w:val="22"/>
      <w:szCs w:val="20"/>
    </w:rPr>
  </w:style>
  <w:style w:type="paragraph" w:styleId="NoSpacing">
    <w:name w:val="No Spacing"/>
    <w:link w:val="NoSpacingChar"/>
    <w:autoRedefine/>
    <w:uiPriority w:val="1"/>
    <w:qFormat/>
    <w:rsid w:val="006739CE"/>
    <w:rPr>
      <w:rFonts w:ascii="Calibri" w:hAnsi="Calibri"/>
      <w:sz w:val="24"/>
      <w:szCs w:val="22"/>
      <w:lang w:eastAsia="en-US"/>
    </w:rPr>
  </w:style>
  <w:style w:type="character" w:customStyle="1" w:styleId="NoSpacingChar">
    <w:name w:val="No Spacing Char"/>
    <w:link w:val="NoSpacing"/>
    <w:uiPriority w:val="1"/>
    <w:rsid w:val="006739CE"/>
    <w:rPr>
      <w:rFonts w:ascii="Calibri" w:hAnsi="Calibri"/>
      <w:sz w:val="24"/>
      <w:szCs w:val="22"/>
      <w:lang w:val="fi-FI" w:eastAsia="en-US" w:bidi="ar-SA"/>
    </w:rPr>
  </w:style>
  <w:style w:type="character" w:styleId="Strong">
    <w:name w:val="Strong"/>
    <w:uiPriority w:val="22"/>
    <w:qFormat/>
    <w:rsid w:val="006739CE"/>
    <w:rPr>
      <w:b/>
      <w:bCs/>
    </w:rPr>
  </w:style>
  <w:style w:type="paragraph" w:styleId="BalloonText">
    <w:name w:val="Balloon Text"/>
    <w:basedOn w:val="Normal"/>
    <w:semiHidden/>
    <w:rsid w:val="00C22572"/>
    <w:rPr>
      <w:rFonts w:ascii="Tahoma" w:hAnsi="Tahoma" w:cs="Tahoma"/>
      <w:sz w:val="16"/>
      <w:szCs w:val="16"/>
    </w:rPr>
  </w:style>
  <w:style w:type="character" w:styleId="Hyperlink">
    <w:name w:val="Hyperlink"/>
    <w:rsid w:val="00AB375B"/>
    <w:rPr>
      <w:color w:val="0000FF"/>
      <w:u w:val="single"/>
    </w:rPr>
  </w:style>
  <w:style w:type="paragraph" w:customStyle="1" w:styleId="Default">
    <w:name w:val="Default"/>
    <w:rsid w:val="002906FB"/>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2906F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22A81"/>
    <w:pPr>
      <w:spacing w:before="100" w:beforeAutospacing="1" w:after="100" w:afterAutospacing="1"/>
    </w:pPr>
    <w:rPr>
      <w:rFonts w:ascii="Times New Roman" w:hAnsi="Times New Roman"/>
      <w:sz w:val="24"/>
      <w:lang w:eastAsia="fi-FI"/>
    </w:rPr>
  </w:style>
  <w:style w:type="character" w:styleId="FollowedHyperlink">
    <w:name w:val="FollowedHyperlink"/>
    <w:basedOn w:val="DefaultParagraphFont"/>
    <w:semiHidden/>
    <w:unhideWhenUsed/>
    <w:rsid w:val="00212D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eastAsia="ar-SA"/>
    </w:rPr>
  </w:style>
  <w:style w:type="paragraph" w:styleId="Heading1">
    <w:name w:val="heading 1"/>
    <w:basedOn w:val="Normal"/>
    <w:next w:val="Normal"/>
    <w:qFormat/>
    <w:pPr>
      <w:keepNext/>
      <w:tabs>
        <w:tab w:val="num" w:pos="432"/>
        <w:tab w:val="left" w:pos="1296"/>
        <w:tab w:val="left" w:pos="2592"/>
        <w:tab w:val="left" w:pos="3888"/>
        <w:tab w:val="left" w:pos="5184"/>
        <w:tab w:val="left" w:pos="6480"/>
        <w:tab w:val="left" w:pos="7776"/>
        <w:tab w:val="left" w:pos="9072"/>
      </w:tabs>
      <w:ind w:left="432" w:hanging="432"/>
      <w:outlineLvl w:val="0"/>
    </w:pPr>
    <w:rPr>
      <w:rFonts w:ascii="Times New Roman" w:hAnsi="Times New Roman"/>
      <w:b/>
      <w:caps/>
      <w:kern w:val="1"/>
      <w:sz w:val="28"/>
      <w:szCs w:val="20"/>
    </w:rPr>
  </w:style>
  <w:style w:type="paragraph" w:styleId="Heading2">
    <w:name w:val="heading 2"/>
    <w:basedOn w:val="Normal"/>
    <w:next w:val="Normal"/>
    <w:qFormat/>
    <w:pPr>
      <w:keepNext/>
      <w:tabs>
        <w:tab w:val="num" w:pos="576"/>
        <w:tab w:val="left" w:pos="1296"/>
        <w:tab w:val="left" w:pos="2592"/>
        <w:tab w:val="left" w:pos="3888"/>
        <w:tab w:val="left" w:pos="5184"/>
        <w:tab w:val="left" w:pos="6480"/>
        <w:tab w:val="left" w:pos="7776"/>
        <w:tab w:val="left" w:pos="9072"/>
      </w:tabs>
      <w:ind w:left="576" w:hanging="576"/>
      <w:outlineLvl w:val="1"/>
    </w:pPr>
    <w:rPr>
      <w:rFonts w:ascii="Times New Roman" w:hAnsi="Times New Roman"/>
      <w:b/>
      <w:sz w:val="24"/>
      <w:szCs w:val="20"/>
    </w:rPr>
  </w:style>
  <w:style w:type="paragraph" w:styleId="Heading3">
    <w:name w:val="heading 3"/>
    <w:basedOn w:val="Normal"/>
    <w:next w:val="Normal"/>
    <w:qFormat/>
    <w:pPr>
      <w:keepNext/>
      <w:tabs>
        <w:tab w:val="num" w:pos="720"/>
        <w:tab w:val="left" w:pos="1296"/>
        <w:tab w:val="left" w:pos="2592"/>
        <w:tab w:val="left" w:pos="3888"/>
        <w:tab w:val="left" w:pos="5184"/>
        <w:tab w:val="left" w:pos="6480"/>
        <w:tab w:val="left" w:pos="7776"/>
        <w:tab w:val="left" w:pos="9072"/>
      </w:tabs>
      <w:spacing w:before="240" w:after="60"/>
      <w:ind w:left="720" w:hanging="720"/>
      <w:outlineLvl w:val="2"/>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ppaleenoletusfontti1">
    <w:name w:val="Kappaleen oletusfontti1"/>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tabs>
        <w:tab w:val="left" w:pos="1296"/>
        <w:tab w:val="left" w:pos="2592"/>
        <w:tab w:val="left" w:pos="3888"/>
        <w:tab w:val="left" w:pos="5184"/>
        <w:tab w:val="left" w:pos="6480"/>
        <w:tab w:val="left" w:pos="7776"/>
        <w:tab w:val="left" w:pos="9072"/>
      </w:tabs>
    </w:pPr>
    <w:rPr>
      <w:rFonts w:ascii="Times New Roman" w:hAnsi="Times New Roman"/>
      <w:b/>
      <w:sz w:val="24"/>
      <w:szCs w:val="20"/>
    </w:rPr>
  </w:style>
  <w:style w:type="paragraph" w:styleId="List">
    <w:name w:val="List"/>
    <w:basedOn w:val="BodyText"/>
  </w:style>
  <w:style w:type="paragraph" w:customStyle="1" w:styleId="Kuvanotsikko1">
    <w:name w:val="Kuvan otsikko1"/>
    <w:basedOn w:val="Normal"/>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Seliteteksti1">
    <w:name w:val="Seliteteksti1"/>
    <w:basedOn w:val="Normal"/>
    <w:rPr>
      <w:rFonts w:ascii="Tahoma" w:hAnsi="Tahoma" w:cs="Tahoma"/>
      <w:sz w:val="16"/>
      <w:szCs w:val="16"/>
    </w:rPr>
  </w:style>
  <w:style w:type="paragraph" w:styleId="BodyTextIndent">
    <w:name w:val="Body Text Indent"/>
    <w:basedOn w:val="Normal"/>
    <w:pPr>
      <w:tabs>
        <w:tab w:val="left" w:pos="2646"/>
        <w:tab w:val="left" w:pos="3942"/>
        <w:tab w:val="left" w:pos="5238"/>
        <w:tab w:val="left" w:pos="6534"/>
        <w:tab w:val="left" w:pos="7830"/>
        <w:tab w:val="left" w:pos="9126"/>
        <w:tab w:val="left" w:pos="10422"/>
      </w:tabs>
      <w:ind w:left="1350"/>
    </w:pPr>
    <w:rPr>
      <w:rFonts w:ascii="Times New Roman" w:hAnsi="Times New Roman"/>
      <w:sz w:val="24"/>
      <w:szCs w:val="20"/>
    </w:rPr>
  </w:style>
  <w:style w:type="paragraph" w:customStyle="1" w:styleId="Sisennettyleipteksti31">
    <w:name w:val="Sisennetty leipäteksti 31"/>
    <w:basedOn w:val="Normal"/>
    <w:pPr>
      <w:tabs>
        <w:tab w:val="left" w:pos="1579"/>
        <w:tab w:val="left" w:pos="2875"/>
        <w:tab w:val="left" w:pos="4171"/>
        <w:tab w:val="left" w:pos="5467"/>
        <w:tab w:val="left" w:pos="6763"/>
        <w:tab w:val="left" w:pos="8059"/>
        <w:tab w:val="left" w:pos="9355"/>
      </w:tabs>
      <w:spacing w:after="120"/>
      <w:ind w:left="283"/>
    </w:pPr>
    <w:rPr>
      <w:rFonts w:ascii="Times New Roman" w:hAnsi="Times New Roman"/>
      <w:sz w:val="16"/>
      <w:szCs w:val="16"/>
    </w:rPr>
  </w:style>
  <w:style w:type="paragraph" w:customStyle="1" w:styleId="Vakiosisennys1">
    <w:name w:val="Vakiosisennys1"/>
    <w:basedOn w:val="Normal"/>
    <w:pPr>
      <w:ind w:left="720"/>
    </w:pPr>
    <w:rPr>
      <w:rFonts w:ascii="Trebuchet MS" w:hAnsi="Trebuchet MS"/>
      <w:sz w:val="22"/>
      <w:lang w:val="en-US"/>
    </w:rPr>
  </w:style>
  <w:style w:type="paragraph" w:customStyle="1" w:styleId="Leipteksti21">
    <w:name w:val="Leipäteksti 21"/>
    <w:basedOn w:val="Normal"/>
    <w:pPr>
      <w:tabs>
        <w:tab w:val="left" w:pos="1296"/>
        <w:tab w:val="left" w:pos="2592"/>
        <w:tab w:val="left" w:pos="3888"/>
        <w:tab w:val="left" w:pos="5184"/>
        <w:tab w:val="left" w:pos="6480"/>
        <w:tab w:val="left" w:pos="7776"/>
        <w:tab w:val="left" w:pos="9072"/>
      </w:tabs>
      <w:ind w:right="-20"/>
    </w:pPr>
    <w:rPr>
      <w:rFonts w:cs="Arial"/>
      <w:sz w:val="22"/>
      <w:szCs w:val="20"/>
    </w:rPr>
  </w:style>
  <w:style w:type="paragraph" w:customStyle="1" w:styleId="Leipteksti31">
    <w:name w:val="Leipäteksti 31"/>
    <w:basedOn w:val="Normal"/>
    <w:pPr>
      <w:tabs>
        <w:tab w:val="left" w:pos="1296"/>
        <w:tab w:val="left" w:pos="2592"/>
        <w:tab w:val="left" w:pos="3888"/>
        <w:tab w:val="left" w:pos="5184"/>
        <w:tab w:val="left" w:pos="6480"/>
        <w:tab w:val="left" w:pos="7776"/>
        <w:tab w:val="left" w:pos="9072"/>
      </w:tabs>
      <w:ind w:right="122"/>
    </w:pPr>
    <w:rPr>
      <w:rFonts w:cs="Arial"/>
      <w:sz w:val="22"/>
      <w:szCs w:val="20"/>
    </w:rPr>
  </w:style>
  <w:style w:type="paragraph" w:styleId="NoSpacing">
    <w:name w:val="No Spacing"/>
    <w:link w:val="NoSpacingChar"/>
    <w:autoRedefine/>
    <w:uiPriority w:val="1"/>
    <w:qFormat/>
    <w:rsid w:val="006739CE"/>
    <w:rPr>
      <w:rFonts w:ascii="Calibri" w:hAnsi="Calibri"/>
      <w:sz w:val="24"/>
      <w:szCs w:val="22"/>
      <w:lang w:eastAsia="en-US"/>
    </w:rPr>
  </w:style>
  <w:style w:type="character" w:customStyle="1" w:styleId="NoSpacingChar">
    <w:name w:val="No Spacing Char"/>
    <w:link w:val="NoSpacing"/>
    <w:uiPriority w:val="1"/>
    <w:rsid w:val="006739CE"/>
    <w:rPr>
      <w:rFonts w:ascii="Calibri" w:hAnsi="Calibri"/>
      <w:sz w:val="24"/>
      <w:szCs w:val="22"/>
      <w:lang w:val="fi-FI" w:eastAsia="en-US" w:bidi="ar-SA"/>
    </w:rPr>
  </w:style>
  <w:style w:type="character" w:styleId="Strong">
    <w:name w:val="Strong"/>
    <w:uiPriority w:val="22"/>
    <w:qFormat/>
    <w:rsid w:val="006739CE"/>
    <w:rPr>
      <w:b/>
      <w:bCs/>
    </w:rPr>
  </w:style>
  <w:style w:type="paragraph" w:styleId="BalloonText">
    <w:name w:val="Balloon Text"/>
    <w:basedOn w:val="Normal"/>
    <w:semiHidden/>
    <w:rsid w:val="00C22572"/>
    <w:rPr>
      <w:rFonts w:ascii="Tahoma" w:hAnsi="Tahoma" w:cs="Tahoma"/>
      <w:sz w:val="16"/>
      <w:szCs w:val="16"/>
    </w:rPr>
  </w:style>
  <w:style w:type="character" w:styleId="Hyperlink">
    <w:name w:val="Hyperlink"/>
    <w:rsid w:val="00AB375B"/>
    <w:rPr>
      <w:color w:val="0000FF"/>
      <w:u w:val="single"/>
    </w:rPr>
  </w:style>
  <w:style w:type="paragraph" w:customStyle="1" w:styleId="Default">
    <w:name w:val="Default"/>
    <w:rsid w:val="002906FB"/>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2906FB"/>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22A81"/>
    <w:pPr>
      <w:spacing w:before="100" w:beforeAutospacing="1" w:after="100" w:afterAutospacing="1"/>
    </w:pPr>
    <w:rPr>
      <w:rFonts w:ascii="Times New Roman" w:hAnsi="Times New Roman"/>
      <w:sz w:val="24"/>
      <w:lang w:eastAsia="fi-FI"/>
    </w:rPr>
  </w:style>
  <w:style w:type="character" w:styleId="FollowedHyperlink">
    <w:name w:val="FollowedHyperlink"/>
    <w:basedOn w:val="DefaultParagraphFont"/>
    <w:semiHidden/>
    <w:unhideWhenUsed/>
    <w:rsid w:val="00212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8218">
      <w:bodyDiv w:val="1"/>
      <w:marLeft w:val="0"/>
      <w:marRight w:val="0"/>
      <w:marTop w:val="0"/>
      <w:marBottom w:val="0"/>
      <w:divBdr>
        <w:top w:val="none" w:sz="0" w:space="0" w:color="auto"/>
        <w:left w:val="none" w:sz="0" w:space="0" w:color="auto"/>
        <w:bottom w:val="none" w:sz="0" w:space="0" w:color="auto"/>
        <w:right w:val="none" w:sz="0" w:space="0" w:color="auto"/>
      </w:divBdr>
    </w:div>
    <w:div w:id="402414758">
      <w:bodyDiv w:val="1"/>
      <w:marLeft w:val="0"/>
      <w:marRight w:val="0"/>
      <w:marTop w:val="0"/>
      <w:marBottom w:val="0"/>
      <w:divBdr>
        <w:top w:val="none" w:sz="0" w:space="0" w:color="auto"/>
        <w:left w:val="none" w:sz="0" w:space="0" w:color="auto"/>
        <w:bottom w:val="none" w:sz="0" w:space="0" w:color="auto"/>
        <w:right w:val="none" w:sz="0" w:space="0" w:color="auto"/>
      </w:divBdr>
    </w:div>
    <w:div w:id="407775968">
      <w:bodyDiv w:val="1"/>
      <w:marLeft w:val="0"/>
      <w:marRight w:val="0"/>
      <w:marTop w:val="0"/>
      <w:marBottom w:val="0"/>
      <w:divBdr>
        <w:top w:val="none" w:sz="0" w:space="0" w:color="auto"/>
        <w:left w:val="none" w:sz="0" w:space="0" w:color="auto"/>
        <w:bottom w:val="none" w:sz="0" w:space="0" w:color="auto"/>
        <w:right w:val="none" w:sz="0" w:space="0" w:color="auto"/>
      </w:divBdr>
    </w:div>
    <w:div w:id="884103764">
      <w:bodyDiv w:val="1"/>
      <w:marLeft w:val="0"/>
      <w:marRight w:val="0"/>
      <w:marTop w:val="0"/>
      <w:marBottom w:val="0"/>
      <w:divBdr>
        <w:top w:val="none" w:sz="0" w:space="0" w:color="auto"/>
        <w:left w:val="none" w:sz="0" w:space="0" w:color="auto"/>
        <w:bottom w:val="none" w:sz="0" w:space="0" w:color="auto"/>
        <w:right w:val="none" w:sz="0" w:space="0" w:color="auto"/>
      </w:divBdr>
    </w:div>
    <w:div w:id="906496006">
      <w:bodyDiv w:val="1"/>
      <w:marLeft w:val="0"/>
      <w:marRight w:val="0"/>
      <w:marTop w:val="0"/>
      <w:marBottom w:val="0"/>
      <w:divBdr>
        <w:top w:val="none" w:sz="0" w:space="0" w:color="auto"/>
        <w:left w:val="none" w:sz="0" w:space="0" w:color="auto"/>
        <w:bottom w:val="none" w:sz="0" w:space="0" w:color="auto"/>
        <w:right w:val="none" w:sz="0" w:space="0" w:color="auto"/>
      </w:divBdr>
    </w:div>
    <w:div w:id="1698189174">
      <w:bodyDiv w:val="1"/>
      <w:marLeft w:val="0"/>
      <w:marRight w:val="0"/>
      <w:marTop w:val="0"/>
      <w:marBottom w:val="0"/>
      <w:divBdr>
        <w:top w:val="none" w:sz="0" w:space="0" w:color="auto"/>
        <w:left w:val="none" w:sz="0" w:space="0" w:color="auto"/>
        <w:bottom w:val="none" w:sz="0" w:space="0" w:color="auto"/>
        <w:right w:val="none" w:sz="0" w:space="0" w:color="auto"/>
      </w:divBdr>
    </w:div>
    <w:div w:id="1779131982">
      <w:bodyDiv w:val="1"/>
      <w:marLeft w:val="0"/>
      <w:marRight w:val="0"/>
      <w:marTop w:val="0"/>
      <w:marBottom w:val="0"/>
      <w:divBdr>
        <w:top w:val="none" w:sz="0" w:space="0" w:color="auto"/>
        <w:left w:val="none" w:sz="0" w:space="0" w:color="auto"/>
        <w:bottom w:val="none" w:sz="0" w:space="0" w:color="auto"/>
        <w:right w:val="none" w:sz="0" w:space="0" w:color="auto"/>
      </w:divBdr>
      <w:divsChild>
        <w:div w:id="1918395438">
          <w:marLeft w:val="0"/>
          <w:marRight w:val="0"/>
          <w:marTop w:val="0"/>
          <w:marBottom w:val="0"/>
          <w:divBdr>
            <w:top w:val="none" w:sz="0" w:space="0" w:color="auto"/>
            <w:left w:val="none" w:sz="0" w:space="0" w:color="auto"/>
            <w:bottom w:val="none" w:sz="0" w:space="0" w:color="auto"/>
            <w:right w:val="none" w:sz="0" w:space="0" w:color="auto"/>
          </w:divBdr>
          <w:divsChild>
            <w:div w:id="562327426">
              <w:marLeft w:val="0"/>
              <w:marRight w:val="0"/>
              <w:marTop w:val="0"/>
              <w:marBottom w:val="0"/>
              <w:divBdr>
                <w:top w:val="none" w:sz="0" w:space="0" w:color="auto"/>
                <w:left w:val="none" w:sz="0" w:space="0" w:color="auto"/>
                <w:bottom w:val="none" w:sz="0" w:space="0" w:color="auto"/>
                <w:right w:val="none" w:sz="0" w:space="0" w:color="auto"/>
              </w:divBdr>
              <w:divsChild>
                <w:div w:id="253781894">
                  <w:marLeft w:val="0"/>
                  <w:marRight w:val="0"/>
                  <w:marTop w:val="0"/>
                  <w:marBottom w:val="0"/>
                  <w:divBdr>
                    <w:top w:val="none" w:sz="0" w:space="0" w:color="auto"/>
                    <w:left w:val="none" w:sz="0" w:space="0" w:color="auto"/>
                    <w:bottom w:val="none" w:sz="0" w:space="0" w:color="auto"/>
                    <w:right w:val="none" w:sz="0" w:space="0" w:color="auto"/>
                  </w:divBdr>
                  <w:divsChild>
                    <w:div w:id="1189371933">
                      <w:marLeft w:val="0"/>
                      <w:marRight w:val="0"/>
                      <w:marTop w:val="0"/>
                      <w:marBottom w:val="0"/>
                      <w:divBdr>
                        <w:top w:val="none" w:sz="0" w:space="0" w:color="auto"/>
                        <w:left w:val="none" w:sz="0" w:space="0" w:color="auto"/>
                        <w:bottom w:val="none" w:sz="0" w:space="0" w:color="auto"/>
                        <w:right w:val="none" w:sz="0" w:space="0" w:color="auto"/>
                      </w:divBdr>
                      <w:divsChild>
                        <w:div w:id="16011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amk.f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yahub.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fel.jbs.cam.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ursor.f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Tweb\office\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Template>
  <TotalTime>1</TotalTime>
  <Pages>2</Pages>
  <Words>664</Words>
  <Characters>5386</Characters>
  <Application>Microsoft Office Word</Application>
  <DocSecurity>8</DocSecurity>
  <Lines>44</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Hankintapäätös</vt:lpstr>
      <vt:lpstr>Hankintapäätös</vt:lpstr>
    </vt:vector>
  </TitlesOfParts>
  <Company>Cursor Oy</Company>
  <LinksUpToDate>false</LinksUpToDate>
  <CharactersWithSpaces>6038</CharactersWithSpaces>
  <SharedDoc>false</SharedDoc>
  <HLinks>
    <vt:vector size="18" baseType="variant">
      <vt:variant>
        <vt:i4>5242943</vt:i4>
      </vt:variant>
      <vt:variant>
        <vt:i4>6</vt:i4>
      </vt:variant>
      <vt:variant>
        <vt:i4>0</vt:i4>
      </vt:variant>
      <vt:variant>
        <vt:i4>5</vt:i4>
      </vt:variant>
      <vt:variant>
        <vt:lpwstr>mailto:hanna.nieminen@cursor.fi</vt:lpwstr>
      </vt:variant>
      <vt:variant>
        <vt:lpwstr/>
      </vt:variant>
      <vt:variant>
        <vt:i4>5832764</vt:i4>
      </vt:variant>
      <vt:variant>
        <vt:i4>3</vt:i4>
      </vt:variant>
      <vt:variant>
        <vt:i4>0</vt:i4>
      </vt:variant>
      <vt:variant>
        <vt:i4>5</vt:i4>
      </vt:variant>
      <vt:variant>
        <vt:lpwstr>mailto:mia.hamalainen@cursor.fi</vt:lpwstr>
      </vt:variant>
      <vt:variant>
        <vt:lpwstr/>
      </vt:variant>
      <vt:variant>
        <vt:i4>1179714</vt:i4>
      </vt:variant>
      <vt:variant>
        <vt:i4>0</vt:i4>
      </vt:variant>
      <vt:variant>
        <vt:i4>0</vt:i4>
      </vt:variant>
      <vt:variant>
        <vt:i4>5</vt:i4>
      </vt:variant>
      <vt:variant>
        <vt:lpwstr>http://www.cursor.fi/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Hankintapäätös</dc:title>
  <dc:creator>Jaana Korjus</dc:creator>
  <cp:lastModifiedBy>Leviäkangas Riitta</cp:lastModifiedBy>
  <cp:revision>2</cp:revision>
  <cp:lastPrinted>2010-09-30T11:38:00Z</cp:lastPrinted>
  <dcterms:created xsi:type="dcterms:W3CDTF">2014-09-23T11:39:00Z</dcterms:created>
  <dcterms:modified xsi:type="dcterms:W3CDTF">2014-09-23T11:39:00Z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b71e6a34dbbbfbba64e1cf4dd76d92c#elack.kyamk.fi!/TWeb/toaxfront!443!-1</vt:lpwstr>
  </property>
  <property fmtid="{D5CDD505-2E9C-101B-9397-08002B2CF9AE}" pid="3" name="tweb_doc_id">
    <vt:lpwstr>137372</vt:lpwstr>
  </property>
  <property fmtid="{D5CDD505-2E9C-101B-9397-08002B2CF9AE}" pid="4" name="tweb_doc_version">
    <vt:lpwstr>5</vt:lpwstr>
  </property>
  <property fmtid="{D5CDD505-2E9C-101B-9397-08002B2CF9AE}" pid="5" name="tweb_doc_title">
    <vt:lpwstr>VIE: mediatiedote 24.9.14 Cambridge-yhteistyö</vt:lpwstr>
  </property>
  <property fmtid="{D5CDD505-2E9C-101B-9397-08002B2CF9AE}" pid="6" name="tweb_doc_typecode">
    <vt:lpwstr>6.1.1.0.05</vt:lpwstr>
  </property>
  <property fmtid="{D5CDD505-2E9C-101B-9397-08002B2CF9AE}" pid="7" name="tweb_doc_typename">
    <vt:lpwstr>Mediatiedotteet</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Metso Marja</vt:lpwstr>
  </property>
  <property fmtid="{D5CDD505-2E9C-101B-9397-08002B2CF9AE}" pid="18" name="tweb_doc_creator">
    <vt:lpwstr>Leviäkangas Riitta</vt:lpwstr>
  </property>
  <property fmtid="{D5CDD505-2E9C-101B-9397-08002B2CF9AE}" pid="19" name="tweb_doc_publisher">
    <vt:lpwstr>Viestintäpalvelut</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suomi</vt:lpwstr>
  </property>
  <property fmtid="{D5CDD505-2E9C-101B-9397-08002B2CF9AE}" pid="23" name="tweb_doc_created">
    <vt:lpwstr>15.09.2014</vt:lpwstr>
  </property>
  <property fmtid="{D5CDD505-2E9C-101B-9397-08002B2CF9AE}" pid="24" name="tweb_doc_modified">
    <vt:lpwstr>22.09.2014</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Ei suojeluluokiteltu</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Viestintäpalvelut/Tiedottaja</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0.4</vt:lpwstr>
  </property>
  <property fmtid="{D5CDD505-2E9C-101B-9397-08002B2CF9AE}" pid="45" name="tweb_doc_atts">
    <vt:lpwstr/>
  </property>
  <property fmtid="{D5CDD505-2E9C-101B-9397-08002B2CF9AE}" pid="46" name="tweb_doc_eoperators">
    <vt:lpwstr/>
  </property>
  <property fmtid="{D5CDD505-2E9C-101B-9397-08002B2CF9AE}" pid="47" name="tweb_user_name">
    <vt:lpwstr>Metso Marja</vt:lpwstr>
  </property>
  <property fmtid="{D5CDD505-2E9C-101B-9397-08002B2CF9AE}" pid="48" name="tweb_user_surname">
    <vt:lpwstr>Metso</vt:lpwstr>
  </property>
  <property fmtid="{D5CDD505-2E9C-101B-9397-08002B2CF9AE}" pid="49" name="tweb_user_givenname">
    <vt:lpwstr>Marja</vt:lpwstr>
  </property>
  <property fmtid="{D5CDD505-2E9C-101B-9397-08002B2CF9AE}" pid="50" name="tweb_user_title">
    <vt:lpwstr>Viestintäpäällikkö</vt:lpwstr>
  </property>
  <property fmtid="{D5CDD505-2E9C-101B-9397-08002B2CF9AE}" pid="51" name="tweb_user_telephonenumber">
    <vt:lpwstr>044 702 8328</vt:lpwstr>
  </property>
  <property fmtid="{D5CDD505-2E9C-101B-9397-08002B2CF9AE}" pid="52" name="tweb_user_facsimiletelephonenumber">
    <vt:lpwstr/>
  </property>
  <property fmtid="{D5CDD505-2E9C-101B-9397-08002B2CF9AE}" pid="53" name="tweb_user_rfc822mailbox">
    <vt:lpwstr>marja.metso@kyamk.fi</vt:lpwstr>
  </property>
  <property fmtid="{D5CDD505-2E9C-101B-9397-08002B2CF9AE}" pid="54" name="tweb_user_roomnumber">
    <vt:lpwstr/>
  </property>
  <property fmtid="{D5CDD505-2E9C-101B-9397-08002B2CF9AE}" pid="55" name="tweb_user_organization">
    <vt:lpwstr/>
  </property>
  <property fmtid="{D5CDD505-2E9C-101B-9397-08002B2CF9AE}" pid="56" name="tweb_user_department">
    <vt:lpwstr>Viestintäpalvelut</vt:lpwstr>
  </property>
  <property fmtid="{D5CDD505-2E9C-101B-9397-08002B2CF9AE}" pid="57" name="tweb_user_group">
    <vt:lpwstr/>
  </property>
  <property fmtid="{D5CDD505-2E9C-101B-9397-08002B2CF9AE}" pid="58" name="tweb_user_postaladdress">
    <vt:lpwstr/>
  </property>
  <property fmtid="{D5CDD505-2E9C-101B-9397-08002B2CF9AE}" pid="59" name="tweb_user_postalcode">
    <vt:lpwstr/>
  </property>
</Properties>
</file>