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2DBA2" w14:textId="77777777" w:rsidR="00040718" w:rsidRPr="00EF6928" w:rsidRDefault="00040718" w:rsidP="00040718">
      <w:pPr>
        <w:ind w:left="5040" w:firstLine="720"/>
        <w:rPr>
          <w:rFonts w:cs="Times New Roman"/>
        </w:rPr>
      </w:pPr>
      <w:r w:rsidRPr="00EF6928">
        <w:rPr>
          <w:rFonts w:cs="Arial"/>
          <w:color w:val="000000"/>
          <w:sz w:val="22"/>
          <w:szCs w:val="22"/>
        </w:rPr>
        <w:t>Tiedote 31.8.2016</w:t>
      </w:r>
    </w:p>
    <w:p w14:paraId="7F00A951" w14:textId="77777777" w:rsidR="00040718" w:rsidRPr="00EF6928" w:rsidRDefault="00040718" w:rsidP="00040718">
      <w:pPr>
        <w:rPr>
          <w:rFonts w:eastAsia="Times New Roman" w:cs="Times New Roman"/>
        </w:rPr>
      </w:pPr>
    </w:p>
    <w:p w14:paraId="576C95F7" w14:textId="77777777" w:rsidR="00040718" w:rsidRPr="00EF6928" w:rsidRDefault="00040718" w:rsidP="00040718">
      <w:pPr>
        <w:rPr>
          <w:rFonts w:cs="Arial"/>
          <w:color w:val="000000"/>
          <w:sz w:val="28"/>
          <w:szCs w:val="28"/>
        </w:rPr>
      </w:pPr>
      <w:r w:rsidRPr="00EF6928">
        <w:rPr>
          <w:rFonts w:cs="Arial"/>
          <w:color w:val="000000"/>
          <w:sz w:val="32"/>
          <w:szCs w:val="32"/>
        </w:rPr>
        <w:br/>
      </w:r>
    </w:p>
    <w:p w14:paraId="7BC20336" w14:textId="77777777" w:rsidR="00040718" w:rsidRPr="00EF6928" w:rsidRDefault="00040718" w:rsidP="00040718">
      <w:pPr>
        <w:rPr>
          <w:rFonts w:cs="Times New Roman"/>
          <w:sz w:val="28"/>
          <w:szCs w:val="28"/>
        </w:rPr>
      </w:pPr>
      <w:r w:rsidRPr="00EF6928">
        <w:rPr>
          <w:rFonts w:cs="Arial"/>
          <w:color w:val="000000"/>
          <w:sz w:val="28"/>
          <w:szCs w:val="28"/>
        </w:rPr>
        <w:t>Mikko Löfbackasta Kokemäen Teollisuuskylän uusi toimitusjohtaja</w:t>
      </w:r>
    </w:p>
    <w:p w14:paraId="5D0230B1" w14:textId="77777777" w:rsidR="00040718" w:rsidRPr="00EF6928" w:rsidRDefault="00040718" w:rsidP="00040718">
      <w:pPr>
        <w:rPr>
          <w:rFonts w:eastAsia="Times New Roman" w:cs="Times New Roman"/>
        </w:rPr>
      </w:pPr>
    </w:p>
    <w:p w14:paraId="3812DCBB" w14:textId="719A5DD5" w:rsidR="00040718" w:rsidRPr="00EF6928" w:rsidRDefault="00040718" w:rsidP="00F67B20">
      <w:pPr>
        <w:rPr>
          <w:rFonts w:eastAsia="MingLiU" w:cs="MingLiU"/>
          <w:color w:val="000000"/>
        </w:rPr>
      </w:pPr>
      <w:r w:rsidRPr="00EF6928">
        <w:rPr>
          <w:rFonts w:cs="Arial"/>
          <w:b/>
          <w:bCs/>
          <w:i/>
          <w:iCs/>
          <w:color w:val="000000"/>
          <w:sz w:val="22"/>
          <w:szCs w:val="22"/>
        </w:rPr>
        <w:br/>
      </w:r>
      <w:r w:rsidR="00F67B20" w:rsidRPr="00F67B20">
        <w:rPr>
          <w:rFonts w:cs="Arial"/>
          <w:b/>
          <w:bCs/>
          <w:i/>
          <w:iCs/>
          <w:color w:val="000000"/>
        </w:rPr>
        <w:t>Kokemäen kaupungin hallintojohtajana vuoden toiminut 35-vuotias Mikko Löfbacka toimii syyskuun alusta myös Kokemäen Teolli</w:t>
      </w:r>
      <w:r w:rsidR="00F67B20">
        <w:rPr>
          <w:rFonts w:cs="Arial"/>
          <w:b/>
          <w:bCs/>
          <w:i/>
          <w:iCs/>
          <w:color w:val="000000"/>
        </w:rPr>
        <w:t>suuskylä Oy:n toimitusjohtajana</w:t>
      </w:r>
      <w:r w:rsidRPr="00EF6928">
        <w:rPr>
          <w:rFonts w:cs="Arial"/>
          <w:b/>
          <w:bCs/>
          <w:i/>
          <w:iCs/>
          <w:color w:val="000000"/>
        </w:rPr>
        <w:t xml:space="preserve">. Nykyinen toimitusjohtaja Markus Virtanen </w:t>
      </w:r>
      <w:r w:rsidR="00EF6928" w:rsidRPr="00EF6928">
        <w:rPr>
          <w:rFonts w:cs="Arial"/>
          <w:b/>
          <w:bCs/>
          <w:i/>
          <w:iCs/>
          <w:color w:val="000000"/>
        </w:rPr>
        <w:t>jatkaa Kokemäen kaupungin teknisenä johtajana ja Kokemäen Vesihuolto Oy:n toimitusjohtajana.</w:t>
      </w:r>
      <w:r w:rsidRPr="00EF6928">
        <w:rPr>
          <w:rFonts w:cs="Arial"/>
          <w:color w:val="000000"/>
        </w:rPr>
        <w:t xml:space="preserve"> </w:t>
      </w:r>
      <w:r w:rsidRPr="00EF6928">
        <w:rPr>
          <w:rFonts w:eastAsia="MingLiU" w:cs="MingLiU"/>
          <w:color w:val="000000"/>
        </w:rPr>
        <w:br/>
      </w:r>
      <w:r w:rsidRPr="00EF6928">
        <w:rPr>
          <w:rFonts w:eastAsia="MingLiU" w:cs="MingLiU"/>
          <w:color w:val="000000"/>
        </w:rPr>
        <w:br/>
      </w:r>
      <w:r w:rsidRPr="00EF6928">
        <w:rPr>
          <w:rFonts w:cs="Arial"/>
          <w:color w:val="000000"/>
        </w:rPr>
        <w:t xml:space="preserve">Mikko Löfbacka on koulutukseltaan hallintotieteiden maisteri. Hän on valmistunut Tampereen yliopiston Johtamiskorkeakoulusta </w:t>
      </w:r>
      <w:bookmarkStart w:id="0" w:name="_GoBack"/>
      <w:bookmarkEnd w:id="0"/>
      <w:r w:rsidRPr="00EF6928">
        <w:rPr>
          <w:rFonts w:cs="Arial"/>
          <w:color w:val="000000"/>
        </w:rPr>
        <w:t xml:space="preserve">ja lukenut pääaineenaan kunnallisoikeutta. </w:t>
      </w:r>
      <w:r w:rsidR="00EF6928" w:rsidRPr="00EF6928">
        <w:rPr>
          <w:rFonts w:cs="Arial"/>
          <w:color w:val="000000"/>
        </w:rPr>
        <w:t>Löfbackalla on kokemusta erilaisista kunnallisista hallintotehtävistä ennen Kokemäkeä muun muassa Siuntion ja Nurmijärven kunnista ja Kauniaisten kaupungilta.</w:t>
      </w:r>
      <w:r w:rsidRPr="00EF6928">
        <w:rPr>
          <w:rFonts w:cs="Arial"/>
          <w:color w:val="000000"/>
        </w:rPr>
        <w:t xml:space="preserve"> Tätä nykyä Löfbacka asuu perheineen Porissa.</w:t>
      </w:r>
    </w:p>
    <w:p w14:paraId="46AAB106" w14:textId="18977818" w:rsidR="00040718" w:rsidRPr="00EF6928" w:rsidRDefault="00040718" w:rsidP="00040718">
      <w:pPr>
        <w:textAlignment w:val="baseline"/>
        <w:rPr>
          <w:rFonts w:cs="Arial"/>
          <w:color w:val="000000"/>
        </w:rPr>
      </w:pPr>
      <w:r w:rsidRPr="00EF6928">
        <w:rPr>
          <w:rFonts w:eastAsia="Times New Roman" w:cs="Times New Roman"/>
        </w:rPr>
        <w:br/>
        <w:t>–</w:t>
      </w:r>
      <w:r w:rsidRPr="00EF6928">
        <w:rPr>
          <w:rFonts w:cs="Arial"/>
          <w:color w:val="000000"/>
        </w:rPr>
        <w:t xml:space="preserve"> Näen, että toimintavarma ja nopea valokuituyhteys tuo alueelle ennen kaikkea elinvoimaa ja kilpailukykyä, tuore toimitusjohtaja toteaa. </w:t>
      </w:r>
      <w:r w:rsidRPr="00EF6928">
        <w:rPr>
          <w:rFonts w:eastAsia="MingLiU" w:cs="MingLiU"/>
          <w:color w:val="000000"/>
        </w:rPr>
        <w:br/>
      </w:r>
      <w:r w:rsidR="002D07FD" w:rsidRPr="00EF6928">
        <w:rPr>
          <w:rFonts w:cs="Arial"/>
          <w:b/>
          <w:bCs/>
          <w:color w:val="000000"/>
        </w:rPr>
        <w:br/>
      </w:r>
      <w:r w:rsidRPr="00EF6928">
        <w:rPr>
          <w:rFonts w:cs="Arial"/>
          <w:b/>
          <w:bCs/>
          <w:color w:val="000000"/>
        </w:rPr>
        <w:t>Yhteistyöstä voimaa verkon ylläpitoon</w:t>
      </w:r>
      <w:r w:rsidRPr="00EF6928">
        <w:rPr>
          <w:rFonts w:cs="Arial"/>
          <w:color w:val="000000"/>
        </w:rPr>
        <w:t xml:space="preserve"> </w:t>
      </w:r>
    </w:p>
    <w:p w14:paraId="1D560AC6" w14:textId="561287AD" w:rsidR="00040718" w:rsidRPr="00EF6928" w:rsidRDefault="00040718" w:rsidP="00EF6928">
      <w:pPr>
        <w:spacing w:after="200"/>
        <w:rPr>
          <w:rFonts w:cs="Times New Roman"/>
        </w:rPr>
      </w:pPr>
      <w:r w:rsidRPr="00EF6928">
        <w:rPr>
          <w:rFonts w:cs="Arial"/>
          <w:color w:val="000000"/>
        </w:rPr>
        <w:br/>
      </w:r>
      <w:r w:rsidR="00860DE5" w:rsidRPr="00EF6928">
        <w:rPr>
          <w:rFonts w:cs="Arial"/>
          <w:color w:val="000000"/>
        </w:rPr>
        <w:t xml:space="preserve">Valokuituverkon Kokemäelle rakennuttanut </w:t>
      </w:r>
      <w:r w:rsidRPr="00EF6928">
        <w:rPr>
          <w:rFonts w:cs="Arial"/>
          <w:color w:val="000000"/>
        </w:rPr>
        <w:t xml:space="preserve">Kokemäen Teollisuuskylä vastaa verkon toiminnasta ja ylläpidosta. </w:t>
      </w:r>
      <w:r w:rsidR="00A36E98" w:rsidRPr="00040718">
        <w:rPr>
          <w:rFonts w:cs="Arial"/>
          <w:color w:val="000000"/>
        </w:rPr>
        <w:t>Palveluoperaattori on vapaasti asiakkaan valittavissa.</w:t>
      </w:r>
    </w:p>
    <w:p w14:paraId="08E80E5F" w14:textId="7B825674" w:rsidR="00040718" w:rsidRPr="00EF6928" w:rsidRDefault="00040718" w:rsidP="00CF1A38">
      <w:pPr>
        <w:spacing w:after="200"/>
        <w:textAlignment w:val="baseline"/>
        <w:rPr>
          <w:rFonts w:cs="Arial"/>
          <w:color w:val="000000"/>
        </w:rPr>
      </w:pPr>
      <w:r w:rsidRPr="00EF6928">
        <w:rPr>
          <w:rFonts w:eastAsia="Times New Roman" w:cs="Times New Roman"/>
        </w:rPr>
        <w:t>–</w:t>
      </w:r>
      <w:r w:rsidRPr="00EF6928">
        <w:rPr>
          <w:rFonts w:cs="Arial"/>
          <w:color w:val="000000"/>
        </w:rPr>
        <w:t xml:space="preserve"> Vaikka kiireisin vaihe, itse verkon rakentaminen, on ohi, työt eivät lopu kesken. Tavoitteena on kasvattaa verkon käyttöastetta ja lisätä tietoisuutta modernin tietoliikenneverkon monipuolisista käyttömahdollisuuksista. </w:t>
      </w:r>
      <w:r w:rsidR="00CF1A38">
        <w:rPr>
          <w:rFonts w:cs="Arial"/>
          <w:color w:val="000000"/>
        </w:rPr>
        <w:t>Liittyminen verkkoon on yhä mahdollista</w:t>
      </w:r>
      <w:r w:rsidRPr="00EF6928">
        <w:rPr>
          <w:rFonts w:cs="Arial"/>
          <w:color w:val="000000"/>
        </w:rPr>
        <w:t xml:space="preserve">, Löfbacka muistuttaa. </w:t>
      </w:r>
    </w:p>
    <w:p w14:paraId="497C0E14" w14:textId="77777777" w:rsidR="00040718" w:rsidRPr="00EF6928" w:rsidRDefault="00040718" w:rsidP="00040718">
      <w:pPr>
        <w:spacing w:after="200"/>
        <w:rPr>
          <w:rFonts w:cs="Times New Roman"/>
        </w:rPr>
      </w:pPr>
      <w:r w:rsidRPr="00EF6928">
        <w:rPr>
          <w:rFonts w:cs="Arial"/>
          <w:color w:val="000000"/>
        </w:rPr>
        <w:t xml:space="preserve">Kokemäki on mukana PSSV Palvelut Oy:n hallinnoimassa Kuitu käyttöön -hankkeessa, jonka tavoitteena on lisätä valokuituverkon monipuolista käyttöä ja digitaalisten palveluiden hyödyntämistä. </w:t>
      </w:r>
    </w:p>
    <w:p w14:paraId="3734FE9E" w14:textId="0CE51994" w:rsidR="00040718" w:rsidRPr="00EF6928" w:rsidRDefault="00040718" w:rsidP="00040718">
      <w:pPr>
        <w:spacing w:after="200"/>
        <w:rPr>
          <w:rFonts w:cs="Times New Roman"/>
        </w:rPr>
      </w:pPr>
      <w:r w:rsidRPr="00EF6928">
        <w:rPr>
          <w:rFonts w:cs="Arial"/>
          <w:color w:val="000000"/>
        </w:rPr>
        <w:t xml:space="preserve">Tämän lisäksi Kokemäen Teollisuuskylä solmi </w:t>
      </w:r>
      <w:r w:rsidR="00BC524D" w:rsidRPr="00EF6928">
        <w:rPr>
          <w:rFonts w:cs="Arial"/>
          <w:color w:val="000000"/>
        </w:rPr>
        <w:t>vastikään</w:t>
      </w:r>
      <w:r w:rsidRPr="00EF6928">
        <w:rPr>
          <w:rFonts w:cs="Arial"/>
          <w:color w:val="000000"/>
        </w:rPr>
        <w:t xml:space="preserve"> yhteistyösopimuksen </w:t>
      </w:r>
      <w:proofErr w:type="spellStart"/>
      <w:r w:rsidRPr="00EF6928">
        <w:rPr>
          <w:rFonts w:cs="Arial"/>
          <w:color w:val="000000"/>
        </w:rPr>
        <w:t>Pohjois</w:t>
      </w:r>
      <w:proofErr w:type="spellEnd"/>
      <w:r w:rsidRPr="00EF6928">
        <w:rPr>
          <w:rFonts w:cs="Arial"/>
          <w:color w:val="000000"/>
        </w:rPr>
        <w:t xml:space="preserve">-Satakunnan Seutuverkko Oy:n (PSSV) kanssa asiakaspalvelun keskittämisestä </w:t>
      </w:r>
      <w:proofErr w:type="spellStart"/>
      <w:r w:rsidRPr="00EF6928">
        <w:rPr>
          <w:rFonts w:cs="Arial"/>
          <w:color w:val="000000"/>
        </w:rPr>
        <w:t>PSSV:lle</w:t>
      </w:r>
      <w:proofErr w:type="spellEnd"/>
      <w:r w:rsidRPr="00EF6928">
        <w:rPr>
          <w:rFonts w:cs="Arial"/>
          <w:color w:val="000000"/>
        </w:rPr>
        <w:t xml:space="preserve">. </w:t>
      </w:r>
    </w:p>
    <w:p w14:paraId="0718B5B7" w14:textId="77777777" w:rsidR="00040718" w:rsidRPr="00EF6928" w:rsidRDefault="00040718" w:rsidP="00040718">
      <w:pPr>
        <w:spacing w:after="200"/>
        <w:textAlignment w:val="baseline"/>
        <w:rPr>
          <w:rFonts w:cs="Arial"/>
          <w:color w:val="000000"/>
        </w:rPr>
      </w:pPr>
      <w:r w:rsidRPr="00EF6928">
        <w:rPr>
          <w:rFonts w:eastAsia="Times New Roman" w:cs="Times New Roman"/>
        </w:rPr>
        <w:t>–</w:t>
      </w:r>
      <w:r w:rsidRPr="00EF6928">
        <w:rPr>
          <w:rFonts w:cs="Arial"/>
          <w:color w:val="000000"/>
        </w:rPr>
        <w:t xml:space="preserve"> Pienten kuituverkkojen välinen yhteistyö ja osaamisen keskittäminen pitävät verkon ylläpitokustannukset maltillisina ja asiakaspalvelutason korkealla. </w:t>
      </w:r>
    </w:p>
    <w:p w14:paraId="59FFD770" w14:textId="2C9B97A1" w:rsidR="00040718" w:rsidRPr="00EF6928" w:rsidRDefault="00EF6928" w:rsidP="00EF6928">
      <w:pPr>
        <w:rPr>
          <w:rFonts w:eastAsia="Times New Roman" w:cs="Times New Roman"/>
        </w:rPr>
      </w:pPr>
      <w:r>
        <w:rPr>
          <w:rFonts w:cs="Arial"/>
          <w:color w:val="000000"/>
        </w:rPr>
        <w:t xml:space="preserve">Kokemäen Teollisuuskylä </w:t>
      </w:r>
      <w:r w:rsidRPr="00EF6928">
        <w:rPr>
          <w:rFonts w:cs="Calibri"/>
        </w:rPr>
        <w:t>omistaa ja hallinnoi valokuituverkon lisäksi teollisuuskiinteistöjä Kokemäellä ja on yksi Kokemäen Jäähalli Oy:n omistajista.</w:t>
      </w:r>
      <w:r>
        <w:rPr>
          <w:rFonts w:cs="Calibri"/>
        </w:rPr>
        <w:br/>
      </w:r>
    </w:p>
    <w:p w14:paraId="46F8D91A" w14:textId="77777777" w:rsidR="00040718" w:rsidRPr="00EF6928" w:rsidRDefault="00040718" w:rsidP="00040718">
      <w:pPr>
        <w:rPr>
          <w:rFonts w:cs="Times New Roman"/>
          <w:b/>
          <w:bCs/>
        </w:rPr>
      </w:pPr>
      <w:r w:rsidRPr="00EF6928">
        <w:rPr>
          <w:rFonts w:cs="Arial"/>
          <w:b/>
          <w:bCs/>
          <w:color w:val="000000"/>
        </w:rPr>
        <w:t>Lisätietoja:</w:t>
      </w:r>
    </w:p>
    <w:p w14:paraId="53AD861F" w14:textId="77777777" w:rsidR="00040718" w:rsidRPr="00EF6928" w:rsidRDefault="00040718" w:rsidP="00040718">
      <w:pPr>
        <w:rPr>
          <w:rFonts w:cs="Times New Roman"/>
        </w:rPr>
      </w:pPr>
      <w:r w:rsidRPr="00EF6928">
        <w:rPr>
          <w:rFonts w:cs="Arial"/>
          <w:color w:val="000000"/>
        </w:rPr>
        <w:t>Mikko Löfbacka</w:t>
      </w:r>
    </w:p>
    <w:p w14:paraId="5512B1DB" w14:textId="608C2858" w:rsidR="00040718" w:rsidRPr="00EF6928" w:rsidRDefault="00A94902" w:rsidP="00D3425C">
      <w:pPr>
        <w:rPr>
          <w:rFonts w:cs="Times New Roman"/>
        </w:rPr>
      </w:pPr>
      <w:r>
        <w:rPr>
          <w:rFonts w:cs="Arial"/>
          <w:color w:val="000000"/>
        </w:rPr>
        <w:t>t</w:t>
      </w:r>
      <w:r w:rsidR="00040718" w:rsidRPr="00EF6928">
        <w:rPr>
          <w:rFonts w:cs="Arial"/>
          <w:color w:val="000000"/>
        </w:rPr>
        <w:t>oimitusjohtaja</w:t>
      </w:r>
      <w:r w:rsidR="00CF1A38">
        <w:rPr>
          <w:rFonts w:cs="Times New Roman"/>
        </w:rPr>
        <w:br/>
      </w:r>
      <w:r w:rsidR="00040718" w:rsidRPr="00EF6928">
        <w:rPr>
          <w:rFonts w:cs="Arial"/>
          <w:color w:val="000000"/>
        </w:rPr>
        <w:t>Kokemäen Teollisuuskylä Oy</w:t>
      </w:r>
    </w:p>
    <w:p w14:paraId="493DF2B4" w14:textId="77777777" w:rsidR="00040718" w:rsidRPr="00EF6928" w:rsidRDefault="00040718" w:rsidP="00040718">
      <w:pPr>
        <w:rPr>
          <w:rFonts w:cs="Times New Roman"/>
        </w:rPr>
      </w:pPr>
      <w:r w:rsidRPr="00EF6928">
        <w:rPr>
          <w:rFonts w:cs="Arial"/>
          <w:color w:val="000000"/>
        </w:rPr>
        <w:t>puh. 040 488 6101</w:t>
      </w:r>
    </w:p>
    <w:p w14:paraId="37DCF62F" w14:textId="715055AD" w:rsidR="005D20B1" w:rsidRPr="00EF6928" w:rsidRDefault="00040718" w:rsidP="002D07FD">
      <w:pPr>
        <w:rPr>
          <w:rFonts w:cs="Times New Roman"/>
        </w:rPr>
      </w:pPr>
      <w:r w:rsidRPr="00EF6928">
        <w:rPr>
          <w:rFonts w:cs="Arial"/>
          <w:color w:val="1155CC"/>
          <w:u w:val="single"/>
        </w:rPr>
        <w:t>mikko.lofbacka@kokemaki.fi</w:t>
      </w:r>
    </w:p>
    <w:sectPr w:rsidR="005D20B1" w:rsidRPr="00EF6928" w:rsidSect="00735DC9">
      <w:pgSz w:w="11900" w:h="16840"/>
      <w:pgMar w:top="1417" w:right="1134" w:bottom="1417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76E30"/>
    <w:multiLevelType w:val="hybridMultilevel"/>
    <w:tmpl w:val="919440EA"/>
    <w:lvl w:ilvl="0" w:tplc="E37C908A">
      <w:numFmt w:val="bullet"/>
      <w:lvlText w:val="–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77EB4"/>
    <w:multiLevelType w:val="hybridMultilevel"/>
    <w:tmpl w:val="A6AC836C"/>
    <w:lvl w:ilvl="0" w:tplc="60D6752C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21C71"/>
    <w:multiLevelType w:val="multilevel"/>
    <w:tmpl w:val="8A94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13B1A"/>
    <w:multiLevelType w:val="multilevel"/>
    <w:tmpl w:val="0F40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F1249"/>
    <w:multiLevelType w:val="multilevel"/>
    <w:tmpl w:val="4B4E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18"/>
    <w:rsid w:val="00040718"/>
    <w:rsid w:val="002D07FD"/>
    <w:rsid w:val="005D20B1"/>
    <w:rsid w:val="00735DC9"/>
    <w:rsid w:val="00811058"/>
    <w:rsid w:val="00860DE5"/>
    <w:rsid w:val="00992F78"/>
    <w:rsid w:val="00A36E98"/>
    <w:rsid w:val="00A94902"/>
    <w:rsid w:val="00BC524D"/>
    <w:rsid w:val="00CC4937"/>
    <w:rsid w:val="00CF1A38"/>
    <w:rsid w:val="00D3425C"/>
    <w:rsid w:val="00EF6928"/>
    <w:rsid w:val="00F6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AF67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4071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ki">
    <w:name w:val="Hyperlink"/>
    <w:basedOn w:val="Kappaleenoletusfontti"/>
    <w:uiPriority w:val="99"/>
    <w:semiHidden/>
    <w:unhideWhenUsed/>
    <w:rsid w:val="00040718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4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1920</Characters>
  <Application>Microsoft Macintosh Word</Application>
  <DocSecurity>0</DocSecurity>
  <Lines>16</Lines>
  <Paragraphs>4</Paragraphs>
  <ScaleCrop>false</ScaleCrop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Roskala</dc:creator>
  <cp:keywords/>
  <dc:description/>
  <cp:lastModifiedBy>Leena Roskala</cp:lastModifiedBy>
  <cp:revision>5</cp:revision>
  <dcterms:created xsi:type="dcterms:W3CDTF">2016-08-31T08:42:00Z</dcterms:created>
  <dcterms:modified xsi:type="dcterms:W3CDTF">2016-08-31T10:36:00Z</dcterms:modified>
</cp:coreProperties>
</file>